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16" w:rsidRPr="009757F2" w:rsidRDefault="00891A16" w:rsidP="00891A16">
      <w:pPr>
        <w:shd w:val="clear" w:color="auto" w:fill="FFFFFF"/>
        <w:spacing w:after="360" w:line="240" w:lineRule="auto"/>
        <w:jc w:val="center"/>
        <w:rPr>
          <w:rFonts w:eastAsia="Times New Roman" w:cstheme="minorHAnsi"/>
          <w:i/>
          <w:color w:val="333333"/>
          <w:sz w:val="24"/>
          <w:szCs w:val="24"/>
          <w:lang w:eastAsia="el-GR"/>
        </w:rPr>
      </w:pPr>
      <w:r w:rsidRPr="009757F2">
        <w:rPr>
          <w:rFonts w:eastAsia="Times New Roman" w:cstheme="minorHAnsi"/>
          <w:bCs/>
          <w:i/>
          <w:color w:val="333333"/>
          <w:sz w:val="24"/>
          <w:szCs w:val="24"/>
          <w:u w:val="single"/>
          <w:lang w:eastAsia="el-GR"/>
        </w:rPr>
        <w:t>Οι αναπληρωτές κατά την πρόσληψή τους υποχρεούνται να προσκομίσουν</w:t>
      </w:r>
      <w:r w:rsidR="00347B4B" w:rsidRPr="009757F2">
        <w:rPr>
          <w:rFonts w:eastAsia="Times New Roman" w:cstheme="minorHAnsi"/>
          <w:bCs/>
          <w:i/>
          <w:color w:val="333333"/>
          <w:sz w:val="24"/>
          <w:szCs w:val="24"/>
          <w:u w:val="single"/>
          <w:lang w:eastAsia="el-GR"/>
        </w:rPr>
        <w:t xml:space="preserve"> τα παρακάτω δικαιολογητικά </w:t>
      </w:r>
      <w:r w:rsidR="0018418C" w:rsidRPr="009757F2">
        <w:rPr>
          <w:rFonts w:eastAsia="Times New Roman" w:cstheme="minorHAnsi"/>
          <w:b/>
          <w:bCs/>
          <w:i/>
          <w:color w:val="333333"/>
          <w:sz w:val="24"/>
          <w:szCs w:val="24"/>
          <w:u w:val="single"/>
          <w:lang w:eastAsia="el-GR"/>
        </w:rPr>
        <w:t>σε ηλεκτρονική μορφ</w:t>
      </w:r>
      <w:r w:rsidR="00347B4B" w:rsidRPr="009757F2">
        <w:rPr>
          <w:rFonts w:eastAsia="Times New Roman" w:cstheme="minorHAnsi"/>
          <w:b/>
          <w:bCs/>
          <w:i/>
          <w:color w:val="333333"/>
          <w:sz w:val="24"/>
          <w:szCs w:val="24"/>
          <w:u w:val="single"/>
          <w:lang w:eastAsia="el-GR"/>
        </w:rPr>
        <w:t xml:space="preserve">ή </w:t>
      </w:r>
      <w:r w:rsidR="00347B4B" w:rsidRPr="009757F2">
        <w:rPr>
          <w:rFonts w:eastAsia="Times New Roman" w:cstheme="minorHAnsi"/>
          <w:bCs/>
          <w:i/>
          <w:color w:val="333333"/>
          <w:sz w:val="24"/>
          <w:szCs w:val="24"/>
          <w:u w:val="single"/>
          <w:lang w:eastAsia="el-GR"/>
        </w:rPr>
        <w:t>με το κάθε</w:t>
      </w:r>
      <w:r w:rsidR="0063661C" w:rsidRPr="009757F2">
        <w:rPr>
          <w:rFonts w:eastAsia="Times New Roman" w:cstheme="minorHAnsi"/>
          <w:bCs/>
          <w:i/>
          <w:color w:val="333333"/>
          <w:sz w:val="24"/>
          <w:szCs w:val="24"/>
          <w:u w:val="single"/>
          <w:lang w:eastAsia="el-GR"/>
        </w:rPr>
        <w:t xml:space="preserve"> αρχείο</w:t>
      </w:r>
      <w:r w:rsidR="00347B4B" w:rsidRPr="009757F2">
        <w:rPr>
          <w:rFonts w:eastAsia="Times New Roman" w:cstheme="minorHAnsi"/>
          <w:b/>
          <w:bCs/>
          <w:i/>
          <w:color w:val="333333"/>
          <w:sz w:val="24"/>
          <w:szCs w:val="24"/>
          <w:u w:val="single"/>
          <w:lang w:eastAsia="el-GR"/>
        </w:rPr>
        <w:t xml:space="preserve"> ξεχωριστά </w:t>
      </w:r>
      <w:r w:rsidR="005703F6">
        <w:rPr>
          <w:rFonts w:eastAsia="Times New Roman" w:cstheme="minorHAnsi"/>
          <w:b/>
          <w:bCs/>
          <w:i/>
          <w:color w:val="333333"/>
          <w:sz w:val="24"/>
          <w:szCs w:val="24"/>
          <w:u w:val="single"/>
          <w:lang w:eastAsia="el-GR"/>
        </w:rPr>
        <w:t>(</w:t>
      </w:r>
      <w:proofErr w:type="spellStart"/>
      <w:r w:rsidR="005703F6">
        <w:rPr>
          <w:rFonts w:eastAsia="Times New Roman" w:cstheme="minorHAnsi"/>
          <w:b/>
          <w:bCs/>
          <w:i/>
          <w:color w:val="333333"/>
          <w:sz w:val="24"/>
          <w:szCs w:val="24"/>
          <w:u w:val="single"/>
          <w:lang w:eastAsia="el-GR"/>
        </w:rPr>
        <w:t>π.χ</w:t>
      </w:r>
      <w:proofErr w:type="spellEnd"/>
      <w:r w:rsidR="005703F6">
        <w:rPr>
          <w:rFonts w:eastAsia="Times New Roman" w:cstheme="minorHAnsi"/>
          <w:b/>
          <w:bCs/>
          <w:i/>
          <w:color w:val="333333"/>
          <w:sz w:val="24"/>
          <w:szCs w:val="24"/>
          <w:u w:val="single"/>
          <w:lang w:eastAsia="el-GR"/>
        </w:rPr>
        <w:t xml:space="preserve"> πτυχίο, ΑΔΤ, Βεβαίωση προϋπηρεσίας έτους ….., ) </w:t>
      </w:r>
      <w:r w:rsidR="00F85575" w:rsidRPr="009757F2">
        <w:rPr>
          <w:rFonts w:eastAsia="Times New Roman" w:cstheme="minorHAnsi"/>
          <w:b/>
          <w:bCs/>
          <w:i/>
          <w:color w:val="333333"/>
          <w:sz w:val="24"/>
          <w:szCs w:val="24"/>
          <w:u w:val="single"/>
          <w:lang w:eastAsia="el-GR"/>
        </w:rPr>
        <w:t>και με το ονοματεπώνυμο τους</w:t>
      </w:r>
      <w:r w:rsidR="00347B4B" w:rsidRPr="009757F2">
        <w:rPr>
          <w:rFonts w:eastAsia="Times New Roman" w:cstheme="minorHAnsi"/>
          <w:b/>
          <w:bCs/>
          <w:i/>
          <w:color w:val="333333"/>
          <w:sz w:val="24"/>
          <w:szCs w:val="24"/>
          <w:u w:val="single"/>
          <w:lang w:eastAsia="el-GR"/>
        </w:rPr>
        <w:t xml:space="preserve"> </w:t>
      </w:r>
      <w:r w:rsidR="0018418C" w:rsidRPr="009757F2">
        <w:rPr>
          <w:rFonts w:eastAsia="Times New Roman" w:cstheme="minorHAnsi"/>
          <w:bCs/>
          <w:i/>
          <w:color w:val="333333"/>
          <w:sz w:val="24"/>
          <w:szCs w:val="24"/>
          <w:u w:val="single"/>
          <w:lang w:eastAsia="el-GR"/>
        </w:rPr>
        <w:t>στον Δ/</w:t>
      </w:r>
      <w:proofErr w:type="spellStart"/>
      <w:r w:rsidR="0018418C" w:rsidRPr="009757F2">
        <w:rPr>
          <w:rFonts w:eastAsia="Times New Roman" w:cstheme="minorHAnsi"/>
          <w:bCs/>
          <w:i/>
          <w:color w:val="333333"/>
          <w:sz w:val="24"/>
          <w:szCs w:val="24"/>
          <w:u w:val="single"/>
          <w:lang w:eastAsia="el-GR"/>
        </w:rPr>
        <w:t>ντή</w:t>
      </w:r>
      <w:proofErr w:type="spellEnd"/>
      <w:r w:rsidR="0018418C" w:rsidRPr="009757F2">
        <w:rPr>
          <w:rFonts w:eastAsia="Times New Roman" w:cstheme="minorHAnsi"/>
          <w:bCs/>
          <w:i/>
          <w:color w:val="333333"/>
          <w:sz w:val="24"/>
          <w:szCs w:val="24"/>
          <w:u w:val="single"/>
          <w:lang w:eastAsia="el-GR"/>
        </w:rPr>
        <w:t xml:space="preserve">-Προϊστάμενο της Σχ. Μονάδας </w:t>
      </w:r>
      <w:r w:rsidR="005038B5">
        <w:rPr>
          <w:rFonts w:eastAsia="Times New Roman" w:cstheme="minorHAnsi"/>
          <w:bCs/>
          <w:i/>
          <w:color w:val="333333"/>
          <w:sz w:val="24"/>
          <w:szCs w:val="24"/>
          <w:u w:val="single"/>
          <w:lang w:eastAsia="el-GR"/>
        </w:rPr>
        <w:t xml:space="preserve">κύριας </w:t>
      </w:r>
      <w:r w:rsidR="0018418C" w:rsidRPr="009757F2">
        <w:rPr>
          <w:rFonts w:eastAsia="Times New Roman" w:cstheme="minorHAnsi"/>
          <w:bCs/>
          <w:i/>
          <w:color w:val="333333"/>
          <w:sz w:val="24"/>
          <w:szCs w:val="24"/>
          <w:u w:val="single"/>
          <w:lang w:eastAsia="el-GR"/>
        </w:rPr>
        <w:t>τοποθέτησής τους</w:t>
      </w:r>
      <w:r w:rsidRPr="009757F2">
        <w:rPr>
          <w:rFonts w:eastAsia="Times New Roman" w:cstheme="minorHAnsi"/>
          <w:bCs/>
          <w:i/>
          <w:color w:val="333333"/>
          <w:sz w:val="24"/>
          <w:szCs w:val="24"/>
          <w:u w:val="single"/>
          <w:lang w:eastAsia="el-GR"/>
        </w:rPr>
        <w:t>, τα οποία είναι απαραίτητα για  τον φάκελο τους:</w:t>
      </w:r>
    </w:p>
    <w:p w:rsidR="005703F6" w:rsidRPr="00BB1A63" w:rsidRDefault="00C14719" w:rsidP="00BB1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</w:pPr>
      <w:r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ΔΙΚΑΙΟΛΟΓΗΤΙΚΑ ΑΝΑΠΛΗΡΩΤΩΝ</w:t>
      </w:r>
      <w:r w:rsidR="00F85575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που προσκομίζονται ηλεκτρονικά στη σχολική μονάδα </w:t>
      </w:r>
    </w:p>
    <w:p w:rsidR="00752A89" w:rsidRDefault="00752A89" w:rsidP="00BB1A63">
      <w:pPr>
        <w:pStyle w:val="a5"/>
        <w:numPr>
          <w:ilvl w:val="0"/>
          <w:numId w:val="11"/>
        </w:numPr>
        <w:spacing w:after="6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</w:pPr>
      <w:r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Αντίγραφο δελτίου αστυνομικής Ταυτότητας.</w:t>
      </w:r>
      <w:r w:rsidR="00F85575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(ονομασία αρχείου: </w:t>
      </w:r>
      <w:proofErr w:type="spellStart"/>
      <w:r w:rsidR="00F85575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ΑΔΤ_Ονοματεπώνυμο</w:t>
      </w:r>
      <w:proofErr w:type="spellEnd"/>
      <w:r w:rsidR="00F85575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αναπληρωτή)</w:t>
      </w:r>
    </w:p>
    <w:p w:rsidR="00F85575" w:rsidRDefault="00752A89" w:rsidP="00F85575">
      <w:pPr>
        <w:pStyle w:val="a5"/>
        <w:numPr>
          <w:ilvl w:val="0"/>
          <w:numId w:val="11"/>
        </w:numPr>
        <w:spacing w:after="6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</w:pPr>
      <w:r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Αποδεικτικό ΑΦΜ και ΔΟΥ.</w:t>
      </w:r>
      <w:r w:rsidR="00F85575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</w:t>
      </w:r>
      <w:r w:rsidR="00C03756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(ονομασία αρχείου: </w:t>
      </w:r>
      <w:proofErr w:type="spellStart"/>
      <w:r w:rsidR="00C03756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ΑΦΜ</w:t>
      </w:r>
      <w:r w:rsidR="00F85575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_Ονοματεπώνυμο</w:t>
      </w:r>
      <w:proofErr w:type="spellEnd"/>
      <w:r w:rsidR="00F85575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αναπληρωτή)</w:t>
      </w:r>
    </w:p>
    <w:p w:rsidR="00F85575" w:rsidRDefault="00752A89" w:rsidP="00F85575">
      <w:pPr>
        <w:pStyle w:val="a5"/>
        <w:numPr>
          <w:ilvl w:val="0"/>
          <w:numId w:val="11"/>
        </w:numPr>
        <w:spacing w:after="6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</w:pPr>
      <w:r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Αποδεικτικό ΑΜΚΑ.</w:t>
      </w:r>
      <w:r w:rsidR="00F85575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(ονομασία αρχείου: </w:t>
      </w:r>
      <w:proofErr w:type="spellStart"/>
      <w:r w:rsidR="00F85575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ΑΜΚΑ_Ονοματεπώνυμο</w:t>
      </w:r>
      <w:proofErr w:type="spellEnd"/>
      <w:r w:rsidR="00F85575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αναπληρωτή)</w:t>
      </w:r>
    </w:p>
    <w:p w:rsidR="00903DE5" w:rsidRPr="00903DE5" w:rsidRDefault="00752A89" w:rsidP="00903DE5">
      <w:pPr>
        <w:pStyle w:val="a5"/>
        <w:numPr>
          <w:ilvl w:val="0"/>
          <w:numId w:val="11"/>
        </w:numPr>
        <w:spacing w:after="60" w:line="240" w:lineRule="auto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el-GR"/>
        </w:rPr>
      </w:pPr>
      <w:r w:rsidRPr="00903DE5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Αποδεικτικό ΑΜΑ </w:t>
      </w:r>
      <w:r w:rsidRPr="00903DE5">
        <w:rPr>
          <w:rFonts w:eastAsia="Times New Roman" w:cstheme="minorHAnsi"/>
          <w:bCs/>
          <w:kern w:val="36"/>
          <w:sz w:val="24"/>
          <w:szCs w:val="24"/>
          <w:lang w:eastAsia="el-GR"/>
        </w:rPr>
        <w:t>(Αριθμός Μητρώου Ασφαλισμένου  στο ΙΚΑ)</w:t>
      </w:r>
      <w:r w:rsidR="003D40BE" w:rsidRPr="00903DE5">
        <w:rPr>
          <w:rFonts w:eastAsia="Times New Roman" w:cstheme="minorHAnsi"/>
          <w:bCs/>
          <w:color w:val="333333"/>
          <w:sz w:val="24"/>
          <w:szCs w:val="24"/>
          <w:lang w:eastAsia="el-GR"/>
        </w:rPr>
        <w:t xml:space="preserve">ή και άλλου ταμείου </w:t>
      </w:r>
      <w:r w:rsidR="003D40BE" w:rsidRPr="00903DE5">
        <w:rPr>
          <w:rFonts w:eastAsia="Times New Roman" w:cstheme="minorHAnsi"/>
          <w:bCs/>
          <w:kern w:val="36"/>
          <w:sz w:val="24"/>
          <w:szCs w:val="24"/>
          <w:lang w:eastAsia="el-GR"/>
        </w:rPr>
        <w:t>ασφάλισης  (π.χ. OAEE/ ΤΣΜΕΔΕ).</w:t>
      </w:r>
      <w:r w:rsidR="00F85575" w:rsidRPr="00903DE5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(ονομασία αρχείου: </w:t>
      </w:r>
      <w:proofErr w:type="spellStart"/>
      <w:r w:rsidR="00F85575" w:rsidRPr="00903DE5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ΑΜΑ_Ονοματεπώνυμο</w:t>
      </w:r>
      <w:proofErr w:type="spellEnd"/>
      <w:r w:rsidR="00F85575" w:rsidRPr="00903DE5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αναπληρωτή)</w:t>
      </w:r>
    </w:p>
    <w:p w:rsidR="00903DE5" w:rsidRPr="001B14A7" w:rsidRDefault="00903DE5" w:rsidP="00903DE5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055309">
        <w:rPr>
          <w:rFonts w:eastAsia="Times New Roman" w:cstheme="minorHAnsi"/>
          <w:b/>
          <w:color w:val="000000" w:themeColor="text1"/>
          <w:sz w:val="24"/>
          <w:szCs w:val="24"/>
          <w:lang w:eastAsia="el-GR"/>
        </w:rPr>
        <w:t>Φωτοτυπία λογαριασμού καταθέσεων</w:t>
      </w:r>
      <w:r w:rsidRPr="001B14A7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ή </w:t>
      </w:r>
      <w:r w:rsidRPr="001B14A7">
        <w:rPr>
          <w:rFonts w:ascii="Calibri" w:hAnsi="Calibri" w:cs="Calibri"/>
        </w:rPr>
        <w:t>βεβαίωσης/αποδεικτικού τήρησης τραπεζικού λογαριασμού του δικαιούχου, που εκδίδεται από την οικεία τράπεζα ή μέσω υπηρεσιών ηλεκτρονικής τραπεζικής</w:t>
      </w:r>
      <w:r w:rsidR="00055309">
        <w:rPr>
          <w:rFonts w:ascii="Calibri" w:hAnsi="Calibri" w:cs="Calibri"/>
        </w:rPr>
        <w:t xml:space="preserve">, συνοδευόμενη απαραιτήτως από </w:t>
      </w:r>
      <w:r w:rsidR="00055309" w:rsidRPr="00055309">
        <w:rPr>
          <w:rFonts w:ascii="Calibri" w:hAnsi="Calibri" w:cs="Calibri"/>
          <w:b/>
        </w:rPr>
        <w:t>Υπεύθυνη Δ</w:t>
      </w:r>
      <w:r w:rsidRPr="00055309">
        <w:rPr>
          <w:rFonts w:ascii="Calibri" w:hAnsi="Calibri" w:cs="Calibri"/>
          <w:b/>
        </w:rPr>
        <w:t>ήλωση του Ν. 1599/1986</w:t>
      </w:r>
      <w:r w:rsidRPr="001B14A7">
        <w:rPr>
          <w:rFonts w:ascii="Calibri" w:hAnsi="Calibri" w:cs="Calibri"/>
        </w:rPr>
        <w:t xml:space="preserve"> των δικαιούχων, με την οποία βεβαιώνεται η ακρίβεια των </w:t>
      </w:r>
      <w:r w:rsidRPr="001B14A7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στην οποία να αναγράφεται ο εκπαιδευτικός ως πρώτος δικαιούχος και να εμφανίζεται ο ΙΒΑΝ </w:t>
      </w:r>
      <w:r w:rsidRPr="001B14A7">
        <w:rPr>
          <w:rFonts w:ascii="Calibri" w:hAnsi="Calibri" w:cs="Calibri"/>
        </w:rPr>
        <w:t>δηλούμενων στοιχείων.</w:t>
      </w:r>
    </w:p>
    <w:p w:rsidR="001756F6" w:rsidRPr="009757F2" w:rsidRDefault="003D40BE" w:rsidP="000A5425">
      <w:pPr>
        <w:pStyle w:val="a5"/>
        <w:numPr>
          <w:ilvl w:val="0"/>
          <w:numId w:val="11"/>
        </w:numPr>
        <w:spacing w:after="6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</w:pPr>
      <w:r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Πρωτότυπες Γνωματεύσεις</w:t>
      </w:r>
    </w:p>
    <w:p w:rsidR="001756F6" w:rsidRPr="009757F2" w:rsidRDefault="003D40BE" w:rsidP="00941F5E">
      <w:pPr>
        <w:spacing w:after="60" w:line="240" w:lineRule="auto"/>
        <w:ind w:left="1080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</w:pPr>
      <w:r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α)παθολόγου ή γενικού ιατρού και </w:t>
      </w:r>
    </w:p>
    <w:p w:rsidR="001756F6" w:rsidRPr="009757F2" w:rsidRDefault="0082004B" w:rsidP="00941F5E">
      <w:pPr>
        <w:spacing w:after="6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                  </w:t>
      </w:r>
      <w:r w:rsidR="001756F6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β)ψυχιάτρου,</w:t>
      </w:r>
    </w:p>
    <w:p w:rsidR="00F85575" w:rsidRPr="009757F2" w:rsidRDefault="00F85575" w:rsidP="00941F5E">
      <w:pPr>
        <w:spacing w:after="60" w:line="240" w:lineRule="auto"/>
        <w:ind w:left="1080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el-GR"/>
        </w:rPr>
      </w:pPr>
      <w:r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 xml:space="preserve">είτε </w:t>
      </w:r>
      <w:r w:rsidR="001756F6"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δημόσι</w:t>
      </w:r>
      <w:r w:rsidR="003D40BE"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ου</w:t>
      </w:r>
      <w:r w:rsidR="001756F6"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 xml:space="preserve"> φορέα υγείας</w:t>
      </w:r>
      <w:r w:rsidR="003D40BE"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 xml:space="preserve"> είτε ιδιωτών</w:t>
      </w:r>
      <w:r w:rsidR="001756F6"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 xml:space="preserve"> ιατρών</w:t>
      </w:r>
      <w:r w:rsidR="001756F6" w:rsidRPr="009757F2">
        <w:rPr>
          <w:rFonts w:eastAsia="Times New Roman" w:cstheme="minorHAnsi"/>
          <w:bCs/>
          <w:kern w:val="36"/>
          <w:sz w:val="24"/>
          <w:szCs w:val="24"/>
          <w:lang w:eastAsia="el-GR"/>
        </w:rPr>
        <w:t>,</w:t>
      </w:r>
      <w:r w:rsidR="003D40BE" w:rsidRPr="009757F2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στις οποίες να πιστοποιείται η υγεία και η φυσική καταλληλότητα των υποψήφιων υπαλλήλων να ασκήσουν διδακτικά καθήκοντα. </w:t>
      </w:r>
    </w:p>
    <w:p w:rsidR="000A5425" w:rsidRDefault="001756F6" w:rsidP="00941F5E">
      <w:pPr>
        <w:spacing w:after="60" w:line="240" w:lineRule="auto"/>
        <w:ind w:left="1080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</w:pPr>
      <w:r w:rsidRPr="009757F2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Οι γνωματεύσεις πρέπει να είναι </w:t>
      </w:r>
      <w:r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πρόσφατες</w:t>
      </w:r>
      <w:r w:rsidR="00F85575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. </w:t>
      </w:r>
      <w:r w:rsidRPr="009757F2">
        <w:rPr>
          <w:rFonts w:eastAsia="Times New Roman" w:cstheme="minorHAnsi"/>
          <w:bCs/>
          <w:kern w:val="36"/>
          <w:sz w:val="24"/>
          <w:szCs w:val="24"/>
          <w:lang w:eastAsia="el-GR"/>
        </w:rPr>
        <w:t>Δε γίνονται δεκτές γνωματεύσεις που χρησιμοποιήθηκαν το προηγούμενο σχολικό έτος. Οι</w:t>
      </w:r>
      <w:r w:rsidR="004F62CD" w:rsidRPr="009757F2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αναπληρωτές</w:t>
      </w:r>
      <w:r w:rsidR="003D40BE" w:rsidRPr="009757F2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 είναι υποχρεωμένοι να τις προσκομίσουν κατά την ημέρα πρόσληψης τους.</w:t>
      </w:r>
      <w:r w:rsidR="00C03756" w:rsidRPr="009757F2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</w:t>
      </w:r>
      <w:r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Σε</w:t>
      </w:r>
      <w:r w:rsidR="003D40BE"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 xml:space="preserve"> περίπτωση που δεν προσκομίσουν τα προαναφερόμενα δικαιολογητικά </w:t>
      </w:r>
      <w:r w:rsidR="00AE26C6"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 xml:space="preserve">θα πρέπει να συμπληρώσουν και να υπογράψουν Υ.Δ  στην οποία θα δηλώνουν πως οφείλουν να προσκομίσουν τις αντίστοιχες γνωματεύσεις. Σε αντίθετη περίπτωση </w:t>
      </w:r>
      <w:r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δε θα πραγματοποιηθεί η μισθοδοσία τους.</w:t>
      </w:r>
    </w:p>
    <w:p w:rsidR="000A5425" w:rsidRPr="00974EB0" w:rsidRDefault="000A5425" w:rsidP="000A5425">
      <w:pPr>
        <w:pStyle w:val="a5"/>
        <w:numPr>
          <w:ilvl w:val="0"/>
          <w:numId w:val="11"/>
        </w:numPr>
        <w:shd w:val="clear" w:color="auto" w:fill="FFFFFF"/>
        <w:spacing w:after="0" w:line="264" w:lineRule="atLeast"/>
        <w:jc w:val="both"/>
        <w:rPr>
          <w:rFonts w:eastAsia="Times New Roman" w:cstheme="minorHAnsi"/>
          <w:bCs/>
          <w:color w:val="FF0000"/>
          <w:kern w:val="36"/>
          <w:sz w:val="24"/>
          <w:szCs w:val="24"/>
          <w:lang w:eastAsia="el-GR"/>
        </w:rPr>
      </w:pPr>
      <w:r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Φωτοαντίγραφο του πτυχίου, </w:t>
      </w:r>
      <w:r w:rsidRPr="009757F2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όπου αναγράφεται η ημερομηνία κτήσης και η γενική αριθμητική βαθμολογία. </w:t>
      </w:r>
      <w:r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Σε</w:t>
      </w:r>
      <w:r w:rsidR="00F85575"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 xml:space="preserve"> </w:t>
      </w:r>
      <w:r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 xml:space="preserve">περίπτωση ξενόγλωσσου πτυχίου </w:t>
      </w:r>
      <w:r w:rsidR="00234450"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χρειάζεται μετάφραση,</w:t>
      </w:r>
      <w:r w:rsidR="004F62CD"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 xml:space="preserve"> αναγνώ</w:t>
      </w:r>
      <w:r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ριση του Δ</w:t>
      </w:r>
      <w:r w:rsidR="004C55F6"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.</w:t>
      </w:r>
      <w:r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Ο</w:t>
      </w:r>
      <w:r w:rsidR="004C55F6"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.</w:t>
      </w:r>
      <w:r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Α</w:t>
      </w:r>
      <w:r w:rsidR="004C55F6"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.</w:t>
      </w:r>
      <w:r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Τ</w:t>
      </w:r>
      <w:r w:rsidR="004C55F6"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.</w:t>
      </w:r>
      <w:r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Α</w:t>
      </w:r>
      <w:r w:rsidR="004C55F6"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.</w:t>
      </w:r>
      <w:r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Π.</w:t>
      </w:r>
      <w:r w:rsidR="004C55F6"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/ΔΙ.Κ.Α.Τ.Σ.Α.</w:t>
      </w:r>
      <w:r w:rsidR="00234450"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 xml:space="preserve"> και απολυτήριο Ελληνικού Λυκείου ως αποδεικτικό Ελληνομάθειας.</w:t>
      </w:r>
    </w:p>
    <w:p w:rsidR="00974EB0" w:rsidRDefault="00974EB0" w:rsidP="00974EB0">
      <w:pPr>
        <w:pStyle w:val="a5"/>
        <w:shd w:val="clear" w:color="auto" w:fill="FFFFFF"/>
        <w:spacing w:after="0" w:line="264" w:lineRule="atLeast"/>
        <w:ind w:left="1068"/>
        <w:jc w:val="both"/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</w:pPr>
    </w:p>
    <w:p w:rsidR="00974EB0" w:rsidRPr="00F458DA" w:rsidRDefault="00974EB0" w:rsidP="004640F0">
      <w:pPr>
        <w:pStyle w:val="a6"/>
        <w:tabs>
          <w:tab w:val="left" w:pos="709"/>
        </w:tabs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el-GR"/>
        </w:rPr>
        <w:t xml:space="preserve">                 </w:t>
      </w:r>
      <w:r w:rsidRPr="00974EB0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el-GR"/>
        </w:rPr>
        <w:t>ΠΡΟΣΟΧΗ!</w:t>
      </w:r>
      <w:r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Pr="00F458DA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Οι κάτοχοι πράξεων αναγνώρισης που έχουν εκδοθεί από το/τον ΔΙ.Κ.Α.Τ.Σ.Α./ </w:t>
      </w:r>
      <w:r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           </w:t>
      </w:r>
      <w:r w:rsidR="004640F0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                  </w:t>
      </w:r>
      <w:r w:rsidRPr="00F458DA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Δ.Ο.Α.Τ.Α.Π οφείλουν να αναζητήσουν  μέσω της πλατφόρμας </w:t>
      </w:r>
      <w:r>
        <w:rPr>
          <w:rFonts w:eastAsia="Times New Roman" w:cstheme="minorHAnsi"/>
          <w:color w:val="000000" w:themeColor="text1"/>
          <w:sz w:val="24"/>
          <w:szCs w:val="24"/>
          <w:lang w:eastAsia="el-GR"/>
        </w:rPr>
        <w:t>(</w:t>
      </w:r>
      <w:hyperlink r:id="rId5" w:history="1">
        <w:r w:rsidRPr="00F458DA">
          <w:rPr>
            <w:rFonts w:eastAsia="Times New Roman" w:cstheme="minorHAnsi"/>
            <w:color w:val="000000" w:themeColor="text1"/>
            <w:sz w:val="24"/>
            <w:szCs w:val="24"/>
            <w:lang w:eastAsia="el-GR"/>
          </w:rPr>
          <w:t>https://ptyxia.gov.gr</w:t>
        </w:r>
      </w:hyperlink>
      <w:r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) , </w:t>
      </w:r>
      <w:r w:rsidRPr="00F458DA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πιστοποιητικού πράξης ακαδημαϊκής αναγνώρισης του τίτλου σπουδών τους, στο οποίο περιέχεται ένας μοναδικός κωδικός επαλήθευσης και ηλεκτρονική σφραγίδα (QR).  Ακολούθως θα το αποστέλλουν ηλεκτρονικά  (</w:t>
      </w:r>
      <w:hyperlink r:id="rId6" w:history="1">
        <w:r w:rsidRPr="00F458DA">
          <w:rPr>
            <w:rFonts w:eastAsia="Times New Roman" w:cstheme="minorHAnsi"/>
            <w:color w:val="000000" w:themeColor="text1"/>
            <w:sz w:val="24"/>
            <w:szCs w:val="24"/>
            <w:lang w:eastAsia="el-GR"/>
          </w:rPr>
          <w:t>mail@dipe.chal.sch.gr</w:t>
        </w:r>
      </w:hyperlink>
      <w:r w:rsidRPr="00F458DA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) ή θα το υποβάλουν εκτυπωμένο στην υπηρεσία μας. </w:t>
      </w:r>
    </w:p>
    <w:p w:rsidR="00974EB0" w:rsidRPr="00F458DA" w:rsidRDefault="00974EB0" w:rsidP="004640F0">
      <w:pPr>
        <w:pStyle w:val="a6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 w:rsidRPr="00F458DA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Σε περίπτωση που η έκδοση πιστοποιητικού πράξης ακαδημαϊκής αναγνώρισης του τίτλου σπουδών τους για πράξεις αναγνώρισης που εκδόθηκαν μετά το έτος 1990 δεν είναι εφικτή, οι πολίτες μπορούν να υποβάλουν σχετικό αίτημα στο </w:t>
      </w:r>
      <w:hyperlink r:id="rId7" w:history="1">
        <w:r w:rsidRPr="00F458DA">
          <w:rPr>
            <w:rFonts w:eastAsia="Times New Roman" w:cstheme="minorHAnsi"/>
            <w:color w:val="000000" w:themeColor="text1"/>
            <w:sz w:val="24"/>
            <w:szCs w:val="24"/>
            <w:lang w:eastAsia="el-GR"/>
          </w:rPr>
          <w:t>ptyxia@doatap.gr</w:t>
        </w:r>
      </w:hyperlink>
      <w:r w:rsidRPr="00F458DA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για την ενεργοποίηση της έκδοσης του πιστοποιητικού αυτού στο </w:t>
      </w:r>
      <w:hyperlink r:id="rId8" w:history="1">
        <w:r w:rsidRPr="00F458DA">
          <w:rPr>
            <w:rFonts w:eastAsia="Times New Roman" w:cstheme="minorHAnsi"/>
            <w:color w:val="000000" w:themeColor="text1"/>
            <w:sz w:val="24"/>
            <w:szCs w:val="24"/>
            <w:lang w:eastAsia="el-GR"/>
          </w:rPr>
          <w:t>https://ptyxia.gov.gr</w:t>
        </w:r>
      </w:hyperlink>
      <w:r w:rsidRPr="00F458DA">
        <w:rPr>
          <w:rFonts w:eastAsia="Times New Roman" w:cstheme="minorHAnsi"/>
          <w:color w:val="000000" w:themeColor="text1"/>
          <w:sz w:val="24"/>
          <w:szCs w:val="24"/>
          <w:lang w:eastAsia="el-GR"/>
        </w:rPr>
        <w:t>.</w:t>
      </w:r>
    </w:p>
    <w:p w:rsidR="00F85575" w:rsidRPr="009757F2" w:rsidRDefault="00F85575" w:rsidP="00F85575">
      <w:pPr>
        <w:pStyle w:val="a5"/>
        <w:numPr>
          <w:ilvl w:val="0"/>
          <w:numId w:val="11"/>
        </w:numPr>
        <w:spacing w:after="60" w:line="240" w:lineRule="auto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el-GR"/>
        </w:rPr>
      </w:pPr>
      <w:r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Πιστοποιητικό Οικογενειακής Κατάστασης </w:t>
      </w:r>
      <w:r w:rsidRPr="009757F2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(τελευταίου τριμήνου) για τους έγγαμους και/ή γονείς ενός ή περισσότερων τέκνων. </w:t>
      </w:r>
    </w:p>
    <w:p w:rsidR="00F85575" w:rsidRDefault="00F85575" w:rsidP="00F85575">
      <w:pPr>
        <w:pStyle w:val="a5"/>
        <w:spacing w:after="6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</w:pPr>
      <w:r w:rsidRPr="009757F2">
        <w:rPr>
          <w:rFonts w:eastAsia="Times New Roman" w:cstheme="minorHAnsi"/>
          <w:bCs/>
          <w:kern w:val="36"/>
          <w:sz w:val="24"/>
          <w:szCs w:val="24"/>
          <w:lang w:eastAsia="el-GR"/>
        </w:rPr>
        <w:t>Στην περίπτωση σπουδαζόντων τέκνων</w:t>
      </w:r>
      <w:r w:rsidR="00C03756" w:rsidRPr="009757F2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</w:t>
      </w:r>
      <w:r w:rsidRPr="009757F2">
        <w:rPr>
          <w:rFonts w:eastAsia="Times New Roman" w:cstheme="minorHAnsi"/>
          <w:bCs/>
          <w:kern w:val="36"/>
          <w:sz w:val="24"/>
          <w:szCs w:val="24"/>
          <w:lang w:eastAsia="el-GR"/>
        </w:rPr>
        <w:t>(άνω των 18 και έως 24 ετών), ο αναπληρωτής συμπληρώνει προσκομίζει βεβαίωση φοίτησης</w:t>
      </w:r>
      <w:r w:rsidR="00A24122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τέκνου</w:t>
      </w:r>
      <w:r w:rsidRPr="009757F2">
        <w:rPr>
          <w:rFonts w:eastAsia="Times New Roman" w:cstheme="minorHAnsi"/>
          <w:bCs/>
          <w:kern w:val="36"/>
          <w:sz w:val="24"/>
          <w:szCs w:val="24"/>
          <w:lang w:eastAsia="el-GR"/>
        </w:rPr>
        <w:t>.</w:t>
      </w:r>
      <w:r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(ονο</w:t>
      </w:r>
      <w:r w:rsidR="00C043E1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μασία αρχείου: Πιστοποιητικό οικ</w:t>
      </w:r>
      <w:r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. </w:t>
      </w:r>
      <w:proofErr w:type="spellStart"/>
      <w:r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κατάστασης_Ονοματεπώνυμο</w:t>
      </w:r>
      <w:proofErr w:type="spellEnd"/>
      <w:r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αναπληρωτή)</w:t>
      </w:r>
    </w:p>
    <w:p w:rsidR="00E273D1" w:rsidRPr="009757F2" w:rsidRDefault="00E273D1" w:rsidP="00F85575">
      <w:pPr>
        <w:pStyle w:val="a5"/>
        <w:spacing w:after="60" w:line="240" w:lineRule="auto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el-GR"/>
        </w:rPr>
      </w:pPr>
    </w:p>
    <w:p w:rsidR="00F85575" w:rsidRPr="009757F2" w:rsidRDefault="000A5425" w:rsidP="000A5425">
      <w:pPr>
        <w:pStyle w:val="a5"/>
        <w:numPr>
          <w:ilvl w:val="0"/>
          <w:numId w:val="11"/>
        </w:numPr>
        <w:shd w:val="clear" w:color="auto" w:fill="FFFFFF"/>
        <w:spacing w:after="0" w:line="264" w:lineRule="atLeast"/>
        <w:jc w:val="both"/>
        <w:rPr>
          <w:rFonts w:eastAsia="Times New Roman" w:cstheme="minorHAnsi"/>
          <w:bCs/>
          <w:kern w:val="36"/>
          <w:sz w:val="24"/>
          <w:szCs w:val="24"/>
          <w:lang w:eastAsia="el-GR"/>
        </w:rPr>
      </w:pPr>
      <w:r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lastRenderedPageBreak/>
        <w:t>Φωτοαντίγραφο του μεταπτυχιακού ή και διδακτορικού</w:t>
      </w:r>
      <w:r w:rsidR="00F85575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τίτλου</w:t>
      </w:r>
      <w:r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, </w:t>
      </w:r>
      <w:r w:rsidRPr="009757F2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όπου αναγράφεται η ημερομηνία κτήσης και </w:t>
      </w:r>
      <w:r w:rsidR="00941F5E" w:rsidRPr="009757F2">
        <w:rPr>
          <w:rFonts w:eastAsia="Times New Roman" w:cstheme="minorHAnsi"/>
          <w:bCs/>
          <w:kern w:val="36"/>
          <w:sz w:val="24"/>
          <w:szCs w:val="24"/>
          <w:lang w:eastAsia="el-GR"/>
        </w:rPr>
        <w:t>η γενική αριθμητική βαθμολογία.</w:t>
      </w:r>
    </w:p>
    <w:p w:rsidR="00F85575" w:rsidRPr="009757F2" w:rsidRDefault="000A5425" w:rsidP="00F85575">
      <w:pPr>
        <w:pStyle w:val="a5"/>
        <w:shd w:val="clear" w:color="auto" w:fill="FFFFFF"/>
        <w:spacing w:after="0" w:line="264" w:lineRule="atLeast"/>
        <w:jc w:val="both"/>
        <w:rPr>
          <w:rFonts w:eastAsia="Times New Roman" w:cstheme="minorHAnsi"/>
          <w:bCs/>
          <w:kern w:val="36"/>
          <w:sz w:val="24"/>
          <w:szCs w:val="24"/>
          <w:lang w:eastAsia="el-GR"/>
        </w:rPr>
      </w:pPr>
      <w:r w:rsidRPr="009757F2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Προσκομίζεται επιπλέον </w:t>
      </w:r>
      <w:r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και αναλυτική βαθμολογία</w:t>
      </w:r>
      <w:r w:rsidR="00941F5E" w:rsidRPr="009757F2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. </w:t>
      </w:r>
    </w:p>
    <w:p w:rsidR="00F85575" w:rsidRPr="00E11600" w:rsidRDefault="000A5425" w:rsidP="00F85575">
      <w:pPr>
        <w:pStyle w:val="a5"/>
        <w:shd w:val="clear" w:color="auto" w:fill="FFFFFF"/>
        <w:spacing w:after="0" w:line="264" w:lineRule="atLeast"/>
        <w:jc w:val="both"/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el-GR"/>
        </w:rPr>
      </w:pPr>
      <w:r w:rsidRPr="009757F2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Στην περίπτωση κατοχής τίτλου </w:t>
      </w:r>
      <w:r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από εκπαιδευτικό ίδρυμα του εξωτερικού ο εκπαιδευτικός πρέπει να προσκομίσει και την αναγνώριση από το Δ</w:t>
      </w:r>
      <w:r w:rsidR="00C03088"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.</w:t>
      </w:r>
      <w:r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Ο</w:t>
      </w:r>
      <w:r w:rsidR="00C03088"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.</w:t>
      </w:r>
      <w:r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Α</w:t>
      </w:r>
      <w:r w:rsidR="00C03088"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.</w:t>
      </w:r>
      <w:r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Τ</w:t>
      </w:r>
      <w:r w:rsidR="00C03088"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.</w:t>
      </w:r>
      <w:r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Α</w:t>
      </w:r>
      <w:r w:rsidR="00C03088"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.</w:t>
      </w:r>
      <w:r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Π</w:t>
      </w:r>
      <w:r w:rsidR="00C03088" w:rsidRPr="009757F2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./ΔΙ.Κ.Α.Τ.Σ.Α.</w:t>
      </w:r>
      <w:r w:rsidR="00177559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 xml:space="preserve"> </w:t>
      </w:r>
      <w:r w:rsidR="00177559" w:rsidRPr="00E11600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el-GR"/>
        </w:rPr>
        <w:t xml:space="preserve">(Ισχύουν </w:t>
      </w:r>
      <w:r w:rsidR="00E11600" w:rsidRPr="00E11600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el-GR"/>
        </w:rPr>
        <w:t>οι διευκρινίσεις της παρ.7)</w:t>
      </w:r>
    </w:p>
    <w:p w:rsidR="00DA6C4B" w:rsidRPr="00DA6C4B" w:rsidRDefault="00DA6C4B" w:rsidP="00F85575">
      <w:pPr>
        <w:pStyle w:val="a5"/>
        <w:shd w:val="clear" w:color="auto" w:fill="FFFFFF"/>
        <w:spacing w:after="0" w:line="264" w:lineRule="atLeast"/>
        <w:jc w:val="both"/>
        <w:rPr>
          <w:rFonts w:eastAsia="Times New Roman" w:cstheme="minorHAnsi"/>
          <w:bCs/>
          <w:kern w:val="36"/>
          <w:sz w:val="24"/>
          <w:szCs w:val="24"/>
          <w:lang w:eastAsia="el-GR"/>
        </w:rPr>
      </w:pPr>
      <w:r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 xml:space="preserve">Σύμφωνα με ενημέρωση Πανεπιστημιακών Ιδρυμάτων υπάρχει πλέον η δυνατότητα άντλησης της βεβαίωσης κτήσης του Μεταπτυχιακού Τίτλου μέσω εφαρμογής του </w:t>
      </w:r>
      <w:r>
        <w:rPr>
          <w:rFonts w:eastAsia="Times New Roman" w:cstheme="minorHAnsi"/>
          <w:bCs/>
          <w:kern w:val="36"/>
          <w:sz w:val="24"/>
          <w:szCs w:val="24"/>
          <w:u w:val="single"/>
          <w:lang w:val="en-US" w:eastAsia="el-GR"/>
        </w:rPr>
        <w:t>GOV</w:t>
      </w:r>
      <w:r w:rsidRPr="00DA6C4B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 xml:space="preserve"> (</w:t>
      </w:r>
      <w:hyperlink r:id="rId9" w:history="1">
        <w:r w:rsidRPr="00C34330">
          <w:rPr>
            <w:rStyle w:val="-"/>
            <w:rFonts w:eastAsia="Times New Roman" w:cstheme="minorHAnsi"/>
            <w:bCs/>
            <w:kern w:val="36"/>
            <w:sz w:val="24"/>
            <w:szCs w:val="24"/>
            <w:lang w:val="en-US" w:eastAsia="el-GR"/>
          </w:rPr>
          <w:t>https</w:t>
        </w:r>
        <w:r w:rsidRPr="00C34330">
          <w:rPr>
            <w:rStyle w:val="-"/>
            <w:rFonts w:eastAsia="Times New Roman" w:cstheme="minorHAnsi"/>
            <w:bCs/>
            <w:kern w:val="36"/>
            <w:sz w:val="24"/>
            <w:szCs w:val="24"/>
            <w:lang w:eastAsia="el-GR"/>
          </w:rPr>
          <w:t>://</w:t>
        </w:r>
        <w:proofErr w:type="spellStart"/>
        <w:r w:rsidRPr="00C34330">
          <w:rPr>
            <w:rStyle w:val="-"/>
            <w:rFonts w:eastAsia="Times New Roman" w:cstheme="minorHAnsi"/>
            <w:bCs/>
            <w:kern w:val="36"/>
            <w:sz w:val="24"/>
            <w:szCs w:val="24"/>
            <w:lang w:val="en-US" w:eastAsia="el-GR"/>
          </w:rPr>
          <w:t>ptyxia</w:t>
        </w:r>
        <w:proofErr w:type="spellEnd"/>
        <w:r w:rsidRPr="00DA6C4B">
          <w:rPr>
            <w:rStyle w:val="-"/>
            <w:rFonts w:eastAsia="Times New Roman" w:cstheme="minorHAnsi"/>
            <w:bCs/>
            <w:kern w:val="36"/>
            <w:sz w:val="24"/>
            <w:szCs w:val="24"/>
            <w:lang w:eastAsia="el-GR"/>
          </w:rPr>
          <w:t>.</w:t>
        </w:r>
        <w:proofErr w:type="spellStart"/>
        <w:r w:rsidRPr="00C34330">
          <w:rPr>
            <w:rStyle w:val="-"/>
            <w:rFonts w:eastAsia="Times New Roman" w:cstheme="minorHAnsi"/>
            <w:bCs/>
            <w:kern w:val="36"/>
            <w:sz w:val="24"/>
            <w:szCs w:val="24"/>
            <w:lang w:val="en-US" w:eastAsia="el-GR"/>
          </w:rPr>
          <w:t>gov</w:t>
        </w:r>
        <w:proofErr w:type="spellEnd"/>
        <w:r w:rsidRPr="00DA6C4B">
          <w:rPr>
            <w:rStyle w:val="-"/>
            <w:rFonts w:eastAsia="Times New Roman" w:cstheme="minorHAnsi"/>
            <w:bCs/>
            <w:kern w:val="36"/>
            <w:sz w:val="24"/>
            <w:szCs w:val="24"/>
            <w:lang w:eastAsia="el-GR"/>
          </w:rPr>
          <w:t>.</w:t>
        </w:r>
        <w:proofErr w:type="spellStart"/>
        <w:r w:rsidRPr="00C34330">
          <w:rPr>
            <w:rStyle w:val="-"/>
            <w:rFonts w:eastAsia="Times New Roman" w:cstheme="minorHAnsi"/>
            <w:bCs/>
            <w:kern w:val="36"/>
            <w:sz w:val="24"/>
            <w:szCs w:val="24"/>
            <w:lang w:val="en-US" w:eastAsia="el-GR"/>
          </w:rPr>
          <w:t>gr</w:t>
        </w:r>
        <w:proofErr w:type="spellEnd"/>
      </w:hyperlink>
      <w:r w:rsidRPr="00DA6C4B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)</w:t>
      </w:r>
      <w:r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,</w:t>
      </w:r>
      <w:r w:rsidRPr="00DA6C4B"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 xml:space="preserve"> </w:t>
      </w:r>
      <w:r>
        <w:rPr>
          <w:rFonts w:eastAsia="Times New Roman" w:cstheme="minorHAnsi"/>
          <w:bCs/>
          <w:kern w:val="36"/>
          <w:sz w:val="24"/>
          <w:szCs w:val="24"/>
          <w:u w:val="single"/>
          <w:lang w:eastAsia="el-GR"/>
        </w:rPr>
        <w:t>η κατάθεση της οποίας με τα δικαιολογητικά πρόσληψης μπορεί να επιταχύνει τη διαδικασία ελέγχου γνησιότητας και κατ’ επέκταση την αναγνώριση συνάφειας και απόδοσης ΜΚ.</w:t>
      </w:r>
    </w:p>
    <w:p w:rsidR="00F85575" w:rsidRPr="00626702" w:rsidRDefault="004F62CD" w:rsidP="00F85575">
      <w:pPr>
        <w:pStyle w:val="a5"/>
        <w:shd w:val="clear" w:color="auto" w:fill="FFFFFF"/>
        <w:spacing w:after="0" w:line="264" w:lineRule="atLeast"/>
        <w:jc w:val="both"/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</w:pPr>
      <w:r w:rsidRPr="0062670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Η αναγνώριση </w:t>
      </w:r>
      <w:r w:rsidR="000A5425" w:rsidRPr="0062670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συνάφειας μεταπτυχιακού/διδακτορικού τίτλου σπουδών, </w:t>
      </w:r>
      <w:r w:rsidRPr="0062670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γίνεται </w:t>
      </w:r>
      <w:r w:rsidR="000A5425" w:rsidRPr="0062670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μετά από αίτηση του αναπληρωτή</w:t>
      </w:r>
      <w:r w:rsidR="00F85575" w:rsidRPr="0062670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που </w:t>
      </w:r>
      <w:r w:rsidR="00C20442" w:rsidRPr="0062670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προσκομίζεται, πρωτοκολλείται στην κύρια σχολική μονάδα τοποθέτησης. Στη συνέχεια αναρτάται πρωτοκολλημένη στην πλατφόρμα </w:t>
      </w:r>
      <w:r w:rsidR="00C20442" w:rsidRPr="00626702">
        <w:rPr>
          <w:rFonts w:eastAsia="Times New Roman" w:cstheme="minorHAnsi"/>
          <w:b/>
          <w:bCs/>
          <w:kern w:val="36"/>
          <w:sz w:val="24"/>
          <w:szCs w:val="24"/>
          <w:lang w:val="en-US" w:eastAsia="el-GR"/>
        </w:rPr>
        <w:t>INVOICES</w:t>
      </w:r>
      <w:r w:rsidR="00C20442" w:rsidRPr="0062670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και </w:t>
      </w:r>
      <w:r w:rsidR="00F85575" w:rsidRPr="00E11600">
        <w:rPr>
          <w:rFonts w:eastAsia="Times New Roman" w:cstheme="minorHAnsi"/>
          <w:b/>
          <w:bCs/>
          <w:kern w:val="36"/>
          <w:sz w:val="24"/>
          <w:szCs w:val="24"/>
          <w:highlight w:val="yellow"/>
          <w:lang w:eastAsia="el-GR"/>
        </w:rPr>
        <w:t xml:space="preserve">αποστέλλεται </w:t>
      </w:r>
      <w:r w:rsidR="00C20442" w:rsidRPr="00E11600">
        <w:rPr>
          <w:rFonts w:eastAsia="Times New Roman" w:cstheme="minorHAnsi"/>
          <w:b/>
          <w:bCs/>
          <w:kern w:val="36"/>
          <w:sz w:val="24"/>
          <w:szCs w:val="24"/>
          <w:highlight w:val="yellow"/>
          <w:lang w:eastAsia="el-GR"/>
        </w:rPr>
        <w:t>ταχυδρομικά εντός 10ημέρου από την ημερομηνία ανάληψης στη ΔΠΕ συνοδευόμενη από αντίστοιχα δικαιολογητικά προκειμένου να γίνει ο έλεγχος γνησιότητας</w:t>
      </w:r>
      <w:r w:rsidR="00C20442" w:rsidRPr="0062670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. </w:t>
      </w:r>
      <w:r w:rsidRPr="0062670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</w:t>
      </w:r>
    </w:p>
    <w:p w:rsidR="00F85575" w:rsidRDefault="004F62CD" w:rsidP="00F85575">
      <w:pPr>
        <w:pStyle w:val="a5"/>
        <w:shd w:val="clear" w:color="auto" w:fill="FFFFFF"/>
        <w:spacing w:after="0" w:line="264" w:lineRule="atLeast"/>
        <w:jc w:val="both"/>
        <w:rPr>
          <w:rFonts w:eastAsia="Times New Roman" w:cstheme="minorHAnsi"/>
          <w:bCs/>
          <w:kern w:val="36"/>
          <w:sz w:val="24"/>
          <w:szCs w:val="24"/>
          <w:lang w:eastAsia="el-GR"/>
        </w:rPr>
      </w:pPr>
      <w:r w:rsidRPr="009757F2">
        <w:rPr>
          <w:rFonts w:eastAsia="Times New Roman" w:cstheme="minorHAnsi"/>
          <w:bCs/>
          <w:kern w:val="36"/>
          <w:sz w:val="24"/>
          <w:szCs w:val="24"/>
          <w:lang w:eastAsia="el-GR"/>
        </w:rPr>
        <w:t>Η αναγνώριση συνάφειας</w:t>
      </w:r>
      <w:r w:rsidR="000A5425" w:rsidRPr="009757F2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δεν αφορά αναπληρωτές που η κατοχή του τίτλου εί</w:t>
      </w:r>
      <w:r w:rsidR="00A0784A" w:rsidRPr="009757F2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ναι προϋπόθεση για την πρόσληψη. </w:t>
      </w:r>
    </w:p>
    <w:p w:rsidR="00E11600" w:rsidRPr="00E11600" w:rsidRDefault="00DB5DCA" w:rsidP="00F85575">
      <w:pPr>
        <w:pStyle w:val="a5"/>
        <w:numPr>
          <w:ilvl w:val="0"/>
          <w:numId w:val="11"/>
        </w:numPr>
        <w:shd w:val="clear" w:color="auto" w:fill="FFFFFF"/>
        <w:spacing w:after="0" w:line="264" w:lineRule="atLeast"/>
        <w:jc w:val="both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el-GR"/>
        </w:rPr>
      </w:pPr>
      <w:r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Βεβαιώσεις Προϋπηρεσίας</w:t>
      </w:r>
      <w:r w:rsidR="00F85575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: προσκομίζονται σε ενιαίο αρχείο </w:t>
      </w:r>
      <w:proofErr w:type="spellStart"/>
      <w:r w:rsidR="00F85575" w:rsidRPr="009757F2">
        <w:rPr>
          <w:rFonts w:eastAsia="Times New Roman" w:cstheme="minorHAnsi"/>
          <w:b/>
          <w:bCs/>
          <w:kern w:val="36"/>
          <w:sz w:val="24"/>
          <w:szCs w:val="24"/>
          <w:lang w:val="en-US" w:eastAsia="el-GR"/>
        </w:rPr>
        <w:t>pdf</w:t>
      </w:r>
      <w:proofErr w:type="spellEnd"/>
      <w:r w:rsidR="00F85575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(ονομασία αρχείου: </w:t>
      </w:r>
      <w:proofErr w:type="spellStart"/>
      <w:r w:rsidR="00F85575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Προϋπηρεσίες_Ονοματεπώνυμο</w:t>
      </w:r>
      <w:proofErr w:type="spellEnd"/>
      <w:r w:rsidR="00F85575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αναπληρωτή)</w:t>
      </w:r>
    </w:p>
    <w:p w:rsidR="00F85575" w:rsidRPr="00E11600" w:rsidRDefault="00E11600" w:rsidP="00E11600">
      <w:pPr>
        <w:pStyle w:val="a5"/>
        <w:shd w:val="clear" w:color="auto" w:fill="FFFFFF"/>
        <w:spacing w:after="0" w:line="264" w:lineRule="atLeast"/>
        <w:ind w:left="1068"/>
        <w:jc w:val="both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u w:val="single"/>
          <w:lang w:eastAsia="el-GR"/>
        </w:rPr>
      </w:pPr>
      <w:r w:rsidRPr="00E11600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el-GR"/>
        </w:rPr>
        <w:t xml:space="preserve">Σημαντική επισήμανση: Προσκομίζονται μόνο βεβαιώσεις </w:t>
      </w:r>
      <w:r w:rsidR="00E273D1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el-GR"/>
        </w:rPr>
        <w:t xml:space="preserve">προϋπηρεσίας </w:t>
      </w:r>
      <w:r w:rsidRPr="00E11600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el-GR"/>
        </w:rPr>
        <w:t xml:space="preserve">οι οποίες δεν </w:t>
      </w:r>
      <w:r w:rsidR="00E273D1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el-GR"/>
        </w:rPr>
        <w:t xml:space="preserve">είναι καταχωρισμένες </w:t>
      </w:r>
      <w:r w:rsidRPr="00E11600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el-GR"/>
        </w:rPr>
        <w:t xml:space="preserve"> στον ΟΠΣΥΔ</w:t>
      </w:r>
      <w:r w:rsidR="00F85575" w:rsidRPr="00E11600">
        <w:rPr>
          <w:rFonts w:eastAsia="Times New Roman" w:cstheme="minorHAnsi"/>
          <w:b/>
          <w:bCs/>
          <w:kern w:val="36"/>
          <w:sz w:val="24"/>
          <w:szCs w:val="24"/>
          <w:u w:val="single"/>
          <w:lang w:eastAsia="el-GR"/>
        </w:rPr>
        <w:t xml:space="preserve"> </w:t>
      </w:r>
    </w:p>
    <w:p w:rsidR="00F85575" w:rsidRDefault="00CF5F28" w:rsidP="00F85575">
      <w:pPr>
        <w:pStyle w:val="a5"/>
        <w:shd w:val="clear" w:color="auto" w:fill="FFFFFF"/>
        <w:spacing w:after="0" w:line="264" w:lineRule="atLeast"/>
        <w:jc w:val="both"/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</w:pPr>
      <w:r w:rsidRPr="0062670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Ο</w:t>
      </w:r>
      <w:r w:rsidR="00DB5DCA" w:rsidRPr="0062670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αναπληρωτής συμπληρώνει τη σχετική αίτηση για αναγνώριση προϋπηρεσίας</w:t>
      </w:r>
      <w:r w:rsidR="00F85575" w:rsidRPr="0062670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που </w:t>
      </w:r>
      <w:r w:rsidR="001B7519" w:rsidRPr="0062670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πρωτοκολλείται από την σχολική μονάδα κύριας τοποθέτησης, αναρτάται πρωτοκολλημένη στην πλατφόρμα </w:t>
      </w:r>
      <w:r w:rsidR="001B7519" w:rsidRPr="00626702">
        <w:rPr>
          <w:rFonts w:eastAsia="Times New Roman" w:cstheme="minorHAnsi"/>
          <w:b/>
          <w:bCs/>
          <w:kern w:val="36"/>
          <w:sz w:val="24"/>
          <w:szCs w:val="24"/>
          <w:lang w:val="en-US" w:eastAsia="el-GR"/>
        </w:rPr>
        <w:t>INVOICES</w:t>
      </w:r>
      <w:r w:rsidR="001B7519" w:rsidRPr="0062670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και </w:t>
      </w:r>
      <w:r w:rsidR="00F85575" w:rsidRPr="00E11600">
        <w:rPr>
          <w:rFonts w:eastAsia="Times New Roman" w:cstheme="minorHAnsi"/>
          <w:b/>
          <w:bCs/>
          <w:kern w:val="36"/>
          <w:sz w:val="24"/>
          <w:szCs w:val="24"/>
          <w:highlight w:val="yellow"/>
          <w:lang w:eastAsia="el-GR"/>
        </w:rPr>
        <w:t xml:space="preserve">αποστέλλεται </w:t>
      </w:r>
      <w:r w:rsidR="001B7519" w:rsidRPr="00E11600">
        <w:rPr>
          <w:rFonts w:eastAsia="Times New Roman" w:cstheme="minorHAnsi"/>
          <w:b/>
          <w:bCs/>
          <w:kern w:val="36"/>
          <w:sz w:val="24"/>
          <w:szCs w:val="24"/>
          <w:highlight w:val="yellow"/>
          <w:lang w:eastAsia="el-GR"/>
        </w:rPr>
        <w:t xml:space="preserve">ταχυδρομικά στη ΔΠΕ με </w:t>
      </w:r>
      <w:r w:rsidR="00F85575" w:rsidRPr="00E11600">
        <w:rPr>
          <w:rFonts w:eastAsia="Times New Roman" w:cstheme="minorHAnsi"/>
          <w:b/>
          <w:bCs/>
          <w:kern w:val="36"/>
          <w:sz w:val="24"/>
          <w:szCs w:val="24"/>
          <w:highlight w:val="yellow"/>
          <w:lang w:eastAsia="el-GR"/>
        </w:rPr>
        <w:t>τα δικαιολογητικά</w:t>
      </w:r>
      <w:r w:rsidR="001B7519" w:rsidRPr="00E11600">
        <w:rPr>
          <w:rFonts w:eastAsia="Times New Roman" w:cstheme="minorHAnsi"/>
          <w:b/>
          <w:bCs/>
          <w:kern w:val="36"/>
          <w:sz w:val="24"/>
          <w:szCs w:val="24"/>
          <w:highlight w:val="yellow"/>
          <w:lang w:eastAsia="el-GR"/>
        </w:rPr>
        <w:t xml:space="preserve"> προκειμένου να γίνει ο έλεγχος γνησιότητας</w:t>
      </w:r>
      <w:r w:rsidR="00F85575" w:rsidRPr="00E11600">
        <w:rPr>
          <w:rFonts w:eastAsia="Times New Roman" w:cstheme="minorHAnsi"/>
          <w:b/>
          <w:bCs/>
          <w:kern w:val="36"/>
          <w:sz w:val="24"/>
          <w:szCs w:val="24"/>
          <w:highlight w:val="yellow"/>
          <w:lang w:eastAsia="el-GR"/>
        </w:rPr>
        <w:t>.</w:t>
      </w:r>
      <w:r w:rsidR="00F85575" w:rsidRPr="0062670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</w:t>
      </w:r>
    </w:p>
    <w:p w:rsidR="00F85575" w:rsidRPr="00230380" w:rsidRDefault="00F85575" w:rsidP="00F85575">
      <w:pPr>
        <w:pStyle w:val="a5"/>
        <w:numPr>
          <w:ilvl w:val="0"/>
          <w:numId w:val="11"/>
        </w:numPr>
        <w:shd w:val="clear" w:color="auto" w:fill="FFFFFF"/>
        <w:spacing w:after="0" w:line="264" w:lineRule="atLeast"/>
        <w:jc w:val="both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el-GR"/>
        </w:rPr>
      </w:pPr>
      <w:r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Έ</w:t>
      </w:r>
      <w:r w:rsidR="001B5FBA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νσημα</w:t>
      </w:r>
      <w:r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ΙΚΑ (</w:t>
      </w:r>
      <w:r w:rsidR="00DB5DCA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</w:t>
      </w:r>
      <w:r w:rsidR="00DB5DCA" w:rsidRPr="009757F2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el-GR"/>
        </w:rPr>
        <w:t>πρωτότυπα ή φωτοτυπία</w:t>
      </w:r>
      <w:r w:rsidRPr="009757F2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el-GR"/>
        </w:rPr>
        <w:t>)</w:t>
      </w:r>
      <w:r w:rsidR="00941F5E" w:rsidRPr="009757F2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el-GR"/>
        </w:rPr>
        <w:t>.</w:t>
      </w:r>
      <w:r w:rsidR="0063661C" w:rsidRPr="009757F2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el-GR"/>
        </w:rPr>
        <w:t xml:space="preserve"> </w:t>
      </w:r>
      <w:r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(ονομασία αρχείου: </w:t>
      </w:r>
      <w:proofErr w:type="spellStart"/>
      <w:r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Ένσημα_Ονοματεπώνυμο</w:t>
      </w:r>
      <w:proofErr w:type="spellEnd"/>
      <w:r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αναπληρωτή) </w:t>
      </w:r>
    </w:p>
    <w:p w:rsidR="00F85575" w:rsidRPr="009757F2" w:rsidRDefault="00C04626" w:rsidP="00F85575">
      <w:pPr>
        <w:pStyle w:val="a5"/>
        <w:numPr>
          <w:ilvl w:val="0"/>
          <w:numId w:val="11"/>
        </w:numPr>
        <w:shd w:val="clear" w:color="auto" w:fill="FFFFFF"/>
        <w:spacing w:after="0" w:line="264" w:lineRule="atLeast"/>
        <w:jc w:val="both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el-GR"/>
        </w:rPr>
      </w:pPr>
      <w:r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Πιστοποιητικό στρατολογικής κατάστασης </w:t>
      </w:r>
      <w:r w:rsidRPr="009757F2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(για τους άνδρες). </w:t>
      </w:r>
    </w:p>
    <w:p w:rsidR="00F85575" w:rsidRDefault="00C04626" w:rsidP="00F85575">
      <w:pPr>
        <w:pStyle w:val="a5"/>
        <w:shd w:val="clear" w:color="auto" w:fill="FFFFFF"/>
        <w:spacing w:after="0" w:line="264" w:lineRule="atLeast"/>
        <w:jc w:val="both"/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</w:pPr>
      <w:r w:rsidRPr="009757F2">
        <w:rPr>
          <w:rFonts w:eastAsia="Times New Roman" w:cstheme="minorHAnsi"/>
          <w:bCs/>
          <w:kern w:val="36"/>
          <w:sz w:val="24"/>
          <w:szCs w:val="24"/>
          <w:lang w:eastAsia="el-GR"/>
        </w:rPr>
        <w:t> Προσοχή, όχι απολυτήριο στρατού!</w:t>
      </w:r>
      <w:r w:rsidR="00F85575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(ονομασία αρχείου: Στρατ. </w:t>
      </w:r>
      <w:proofErr w:type="spellStart"/>
      <w:r w:rsidR="00F85575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Κατάσταση_Ονοματεπώνυμο</w:t>
      </w:r>
      <w:proofErr w:type="spellEnd"/>
      <w:r w:rsidR="00F85575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αναπληρωτή) </w:t>
      </w:r>
    </w:p>
    <w:p w:rsidR="00F85575" w:rsidRPr="00230380" w:rsidRDefault="00F167B6" w:rsidP="008F5177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9757F2">
        <w:rPr>
          <w:rFonts w:eastAsia="Times New Roman" w:cstheme="minorHAnsi"/>
          <w:bCs/>
          <w:kern w:val="36"/>
          <w:sz w:val="24"/>
          <w:szCs w:val="24"/>
          <w:lang w:eastAsia="el-GR"/>
        </w:rPr>
        <w:t>Σε περίπτωση που ο αναπληρωτής/τρια ανήκει σε ειδική κατηγορία</w:t>
      </w:r>
      <w:r w:rsidR="001B5FBA" w:rsidRPr="009757F2"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( ποσοστό αναπηρίας 67% και άνω, μεσογειακή αναιμία, σκλήρυνση κατά πλάκας), προσκομίζει </w:t>
      </w:r>
      <w:r w:rsidR="001B5FBA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πιστοποιητικό Α/θμιας Υγειονομικής Επιτροπής από ΚΕ.Π.Α.</w:t>
      </w:r>
      <w:r w:rsidR="001B5FBA" w:rsidRPr="009757F2">
        <w:rPr>
          <w:rFonts w:eastAsia="Times New Roman" w:cstheme="minorHAnsi"/>
          <w:bCs/>
          <w:kern w:val="36"/>
          <w:sz w:val="24"/>
          <w:szCs w:val="24"/>
          <w:lang w:eastAsia="el-GR"/>
        </w:rPr>
        <w:t>).</w:t>
      </w:r>
      <w:r w:rsidR="00F85575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(ονομασία αρχείου: </w:t>
      </w:r>
      <w:proofErr w:type="spellStart"/>
      <w:r w:rsidR="00F85575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>ΚΕΠΑ_Ονοματεπώνυμο</w:t>
      </w:r>
      <w:proofErr w:type="spellEnd"/>
      <w:r w:rsidR="00F85575" w:rsidRPr="009757F2">
        <w:rPr>
          <w:rFonts w:eastAsia="Times New Roman" w:cstheme="minorHAnsi"/>
          <w:b/>
          <w:bCs/>
          <w:kern w:val="36"/>
          <w:sz w:val="24"/>
          <w:szCs w:val="24"/>
          <w:lang w:eastAsia="el-GR"/>
        </w:rPr>
        <w:t xml:space="preserve"> αναπληρωτή) </w:t>
      </w:r>
    </w:p>
    <w:p w:rsidR="00385CF0" w:rsidRDefault="00385CF0" w:rsidP="00F85575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iCs/>
          <w:color w:val="000000"/>
          <w:sz w:val="24"/>
          <w:szCs w:val="24"/>
          <w:lang w:eastAsia="el-GR"/>
        </w:rPr>
      </w:pPr>
      <w:r w:rsidRPr="009757F2">
        <w:rPr>
          <w:rFonts w:eastAsia="Times New Roman" w:cstheme="minorHAnsi"/>
          <w:b/>
          <w:iCs/>
          <w:color w:val="000000"/>
          <w:sz w:val="24"/>
          <w:szCs w:val="24"/>
          <w:lang w:eastAsia="el-GR"/>
        </w:rPr>
        <w:t>Δελτίο Απογραφής με τα στοιχεία σας, προσεκτικά</w:t>
      </w:r>
      <w:r w:rsidR="007C6FA6" w:rsidRPr="009757F2">
        <w:rPr>
          <w:rFonts w:eastAsia="Times New Roman" w:cstheme="minorHAnsi"/>
          <w:b/>
          <w:iCs/>
          <w:color w:val="000000"/>
          <w:sz w:val="24"/>
          <w:szCs w:val="24"/>
          <w:lang w:eastAsia="el-GR"/>
        </w:rPr>
        <w:t xml:space="preserve"> συμπληρωμένο και υπογεγραμμένο.</w:t>
      </w:r>
    </w:p>
    <w:p w:rsidR="001679F3" w:rsidRPr="001679F3" w:rsidRDefault="00230380" w:rsidP="001679F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0"/>
        <w:rPr>
          <w:rStyle w:val="markedcontent"/>
          <w:rFonts w:eastAsia="Times New Roman" w:cstheme="minorHAnsi"/>
          <w:b/>
          <w:iCs/>
          <w:color w:val="000000"/>
          <w:sz w:val="24"/>
          <w:szCs w:val="24"/>
          <w:lang w:eastAsia="el-GR"/>
        </w:rPr>
      </w:pPr>
      <w:r w:rsidRPr="00230380">
        <w:rPr>
          <w:rStyle w:val="markedcontent"/>
          <w:rFonts w:cstheme="minorHAnsi"/>
          <w:b/>
          <w:sz w:val="24"/>
          <w:szCs w:val="24"/>
        </w:rPr>
        <w:t>Αντίγραφο Ποινικού Μητρώου</w:t>
      </w:r>
      <w:r w:rsidR="001679F3">
        <w:rPr>
          <w:rStyle w:val="markedcontent"/>
          <w:rFonts w:cstheme="minorHAnsi"/>
          <w:b/>
          <w:sz w:val="24"/>
          <w:szCs w:val="24"/>
        </w:rPr>
        <w:t>.</w:t>
      </w:r>
    </w:p>
    <w:p w:rsidR="001679F3" w:rsidRPr="001679F3" w:rsidRDefault="001679F3" w:rsidP="001679F3">
      <w:pPr>
        <w:pStyle w:val="a5"/>
        <w:shd w:val="clear" w:color="auto" w:fill="FFFFFF"/>
        <w:spacing w:after="0" w:line="240" w:lineRule="auto"/>
        <w:ind w:left="1068"/>
        <w:jc w:val="both"/>
        <w:outlineLvl w:val="0"/>
        <w:rPr>
          <w:rStyle w:val="markedcontent"/>
          <w:rFonts w:cstheme="minorHAnsi"/>
          <w:sz w:val="24"/>
          <w:szCs w:val="24"/>
        </w:rPr>
      </w:pPr>
      <w:r w:rsidRPr="009757F2">
        <w:rPr>
          <w:rStyle w:val="markedcontent"/>
          <w:rFonts w:cstheme="minorHAnsi"/>
          <w:sz w:val="24"/>
          <w:szCs w:val="24"/>
        </w:rPr>
        <w:t>Προς επιτάχυνση των διαδικασιών πρόσληψης και διευκόλυνσης της Υπηρεσίας μας,</w:t>
      </w:r>
      <w:r w:rsidRPr="009757F2">
        <w:rPr>
          <w:rFonts w:cstheme="minorHAnsi"/>
          <w:sz w:val="24"/>
          <w:szCs w:val="24"/>
        </w:rPr>
        <w:br/>
      </w:r>
      <w:r w:rsidRPr="009757F2">
        <w:rPr>
          <w:rStyle w:val="markedcontent"/>
          <w:rFonts w:cstheme="minorHAnsi"/>
          <w:sz w:val="24"/>
          <w:szCs w:val="24"/>
        </w:rPr>
        <w:t>παρακαλούμε για την έκδοση αντίγραφου ποινικού μητρώου από την διεύθυνση:</w:t>
      </w:r>
      <w:r w:rsidRPr="009757F2">
        <w:rPr>
          <w:rFonts w:cstheme="minorHAnsi"/>
          <w:sz w:val="24"/>
          <w:szCs w:val="24"/>
        </w:rPr>
        <w:br/>
      </w:r>
      <w:hyperlink r:id="rId10" w:history="1">
        <w:r w:rsidRPr="009757F2">
          <w:rPr>
            <w:rStyle w:val="-"/>
            <w:rFonts w:cstheme="minorHAnsi"/>
            <w:sz w:val="24"/>
            <w:szCs w:val="24"/>
          </w:rPr>
          <w:t>https://www.gov.gr/ipiresies/dikaiosune/poiniko-metroo/antigrapho-poinikou-metroou</w:t>
        </w:r>
      </w:hyperlink>
      <w:r>
        <w:rPr>
          <w:rStyle w:val="markedcontent"/>
          <w:rFonts w:cstheme="minorHAnsi"/>
          <w:sz w:val="24"/>
          <w:szCs w:val="24"/>
        </w:rPr>
        <w:t xml:space="preserve"> </w:t>
      </w:r>
      <w:r w:rsidRPr="009757F2">
        <w:rPr>
          <w:rStyle w:val="markedcontent"/>
          <w:rFonts w:cstheme="minorHAnsi"/>
          <w:sz w:val="24"/>
          <w:szCs w:val="24"/>
        </w:rPr>
        <w:t>(με</w:t>
      </w:r>
      <w:r w:rsidRPr="009757F2">
        <w:rPr>
          <w:rFonts w:cstheme="minorHAnsi"/>
          <w:sz w:val="24"/>
          <w:szCs w:val="24"/>
        </w:rPr>
        <w:br/>
      </w:r>
      <w:r w:rsidRPr="009757F2">
        <w:rPr>
          <w:rStyle w:val="markedcontent"/>
          <w:rFonts w:cstheme="minorHAnsi"/>
          <w:sz w:val="24"/>
          <w:szCs w:val="24"/>
        </w:rPr>
        <w:t xml:space="preserve">κωδικούς </w:t>
      </w:r>
      <w:proofErr w:type="spellStart"/>
      <w:r w:rsidRPr="009757F2">
        <w:rPr>
          <w:rStyle w:val="markedcontent"/>
          <w:rFonts w:cstheme="minorHAnsi"/>
          <w:sz w:val="24"/>
          <w:szCs w:val="24"/>
        </w:rPr>
        <w:t>taxis</w:t>
      </w:r>
      <w:proofErr w:type="spellEnd"/>
      <w:r w:rsidRPr="009757F2">
        <w:rPr>
          <w:rStyle w:val="markedcontent"/>
          <w:rFonts w:cstheme="minorHAnsi"/>
          <w:sz w:val="24"/>
          <w:szCs w:val="24"/>
        </w:rPr>
        <w:t>).</w:t>
      </w:r>
    </w:p>
    <w:p w:rsidR="001679F3" w:rsidRDefault="001679F3" w:rsidP="001679F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0"/>
        <w:rPr>
          <w:rStyle w:val="markedcontent"/>
          <w:rFonts w:eastAsia="Times New Roman" w:cstheme="minorHAnsi"/>
          <w:b/>
          <w:iCs/>
          <w:color w:val="000000"/>
          <w:sz w:val="24"/>
          <w:szCs w:val="24"/>
          <w:lang w:eastAsia="el-GR"/>
        </w:rPr>
      </w:pPr>
      <w:r>
        <w:rPr>
          <w:rStyle w:val="markedcontent"/>
          <w:rFonts w:eastAsia="Times New Roman" w:cstheme="minorHAnsi"/>
          <w:b/>
          <w:iCs/>
          <w:color w:val="000000"/>
          <w:sz w:val="24"/>
          <w:szCs w:val="24"/>
          <w:lang w:eastAsia="el-GR"/>
        </w:rPr>
        <w:t>Υπεύθυνη Δήλωση ΥΠΑΙΘΑ.</w:t>
      </w:r>
    </w:p>
    <w:p w:rsidR="001679F3" w:rsidRPr="001679F3" w:rsidRDefault="008264FC" w:rsidP="001679F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0"/>
        <w:rPr>
          <w:rStyle w:val="markedcontent"/>
          <w:rFonts w:eastAsia="Times New Roman" w:cstheme="minorHAnsi"/>
          <w:iCs/>
          <w:color w:val="000000"/>
          <w:sz w:val="24"/>
          <w:szCs w:val="24"/>
          <w:lang w:eastAsia="el-GR"/>
        </w:rPr>
      </w:pPr>
      <w:r>
        <w:rPr>
          <w:rStyle w:val="markedcontent"/>
          <w:rFonts w:eastAsia="Times New Roman" w:cstheme="minorHAnsi"/>
          <w:b/>
          <w:iCs/>
          <w:color w:val="000000"/>
          <w:sz w:val="24"/>
          <w:szCs w:val="24"/>
          <w:lang w:eastAsia="el-GR"/>
        </w:rPr>
        <w:t>Υπεύθυνη</w:t>
      </w:r>
      <w:r w:rsidR="001679F3">
        <w:rPr>
          <w:rStyle w:val="markedcontent"/>
          <w:rFonts w:eastAsia="Times New Roman" w:cstheme="minorHAnsi"/>
          <w:b/>
          <w:iCs/>
          <w:color w:val="000000"/>
          <w:sz w:val="24"/>
          <w:szCs w:val="24"/>
          <w:lang w:eastAsia="el-GR"/>
        </w:rPr>
        <w:t xml:space="preserve"> Δήλωση Περιφέρειας </w:t>
      </w:r>
      <w:r w:rsidR="001679F3" w:rsidRPr="001679F3">
        <w:rPr>
          <w:rStyle w:val="markedcontent"/>
          <w:rFonts w:eastAsia="Times New Roman" w:cstheme="minorHAnsi"/>
          <w:iCs/>
          <w:color w:val="000000"/>
          <w:sz w:val="24"/>
          <w:szCs w:val="24"/>
          <w:lang w:eastAsia="el-GR"/>
        </w:rPr>
        <w:t>(μόνο για ΕΕΠ/ΕΒΠ)</w:t>
      </w:r>
      <w:r w:rsidR="001679F3">
        <w:rPr>
          <w:rStyle w:val="markedcontent"/>
          <w:rFonts w:eastAsia="Times New Roman" w:cstheme="minorHAnsi"/>
          <w:iCs/>
          <w:color w:val="000000"/>
          <w:sz w:val="24"/>
          <w:szCs w:val="24"/>
          <w:lang w:eastAsia="el-GR"/>
        </w:rPr>
        <w:t>.</w:t>
      </w:r>
    </w:p>
    <w:p w:rsidR="00230380" w:rsidRPr="001B7519" w:rsidRDefault="00230380" w:rsidP="00230380">
      <w:pPr>
        <w:pStyle w:val="a5"/>
        <w:shd w:val="clear" w:color="auto" w:fill="FFFFFF"/>
        <w:spacing w:after="0" w:line="240" w:lineRule="auto"/>
        <w:ind w:left="1068"/>
        <w:jc w:val="both"/>
        <w:outlineLvl w:val="0"/>
        <w:rPr>
          <w:rStyle w:val="markedcontent"/>
          <w:rFonts w:eastAsia="Times New Roman" w:cstheme="minorHAnsi"/>
          <w:b/>
          <w:iCs/>
          <w:color w:val="000000"/>
          <w:sz w:val="24"/>
          <w:szCs w:val="24"/>
          <w:lang w:eastAsia="el-GR"/>
        </w:rPr>
      </w:pPr>
    </w:p>
    <w:p w:rsidR="001B7519" w:rsidRPr="001B7519" w:rsidRDefault="001B7519" w:rsidP="00230380">
      <w:pPr>
        <w:pStyle w:val="a5"/>
        <w:shd w:val="clear" w:color="auto" w:fill="FFFFFF"/>
        <w:spacing w:after="0" w:line="240" w:lineRule="auto"/>
        <w:ind w:left="1068"/>
        <w:jc w:val="both"/>
        <w:outlineLvl w:val="0"/>
        <w:rPr>
          <w:rStyle w:val="markedcontent"/>
          <w:rFonts w:eastAsia="Times New Roman" w:cstheme="minorHAnsi"/>
          <w:b/>
          <w:iCs/>
          <w:color w:val="000000"/>
          <w:sz w:val="24"/>
          <w:szCs w:val="24"/>
          <w:lang w:eastAsia="el-GR"/>
        </w:rPr>
      </w:pPr>
      <w:r>
        <w:rPr>
          <w:rStyle w:val="markedcontent"/>
          <w:rFonts w:cstheme="minorHAnsi"/>
          <w:sz w:val="24"/>
          <w:szCs w:val="24"/>
        </w:rPr>
        <w:t>Παρακαλούμε η επικοινωνία με το Τμήμα ΕΣΠΑ να γίνεται αποκλειστικά</w:t>
      </w:r>
      <w:r w:rsidR="00E30E92">
        <w:rPr>
          <w:rStyle w:val="markedcontent"/>
          <w:rFonts w:cstheme="minorHAnsi"/>
          <w:sz w:val="24"/>
          <w:szCs w:val="24"/>
        </w:rPr>
        <w:t xml:space="preserve"> μέσω</w:t>
      </w:r>
      <w:r>
        <w:rPr>
          <w:rStyle w:val="markedcontent"/>
          <w:rFonts w:cstheme="minorHAnsi"/>
          <w:sz w:val="24"/>
          <w:szCs w:val="24"/>
        </w:rPr>
        <w:t xml:space="preserve"> ηλεκτρονικού ταχυδρομείου στην ηλεκτρονική διεύθυνση </w:t>
      </w:r>
      <w:hyperlink r:id="rId11" w:history="1">
        <w:r w:rsidR="00E30E92" w:rsidRPr="00F03688">
          <w:rPr>
            <w:rStyle w:val="-"/>
            <w:rFonts w:cstheme="minorHAnsi"/>
            <w:sz w:val="24"/>
            <w:szCs w:val="24"/>
            <w:lang w:val="en-US"/>
          </w:rPr>
          <w:t>espa</w:t>
        </w:r>
        <w:r w:rsidR="00E30E92" w:rsidRPr="00E30E92">
          <w:rPr>
            <w:rStyle w:val="-"/>
            <w:rFonts w:cstheme="minorHAnsi"/>
            <w:sz w:val="24"/>
            <w:szCs w:val="24"/>
          </w:rPr>
          <w:t>@</w:t>
        </w:r>
        <w:r w:rsidR="00E30E92" w:rsidRPr="00F03688">
          <w:rPr>
            <w:rStyle w:val="-"/>
            <w:rFonts w:cstheme="minorHAnsi"/>
            <w:sz w:val="24"/>
            <w:szCs w:val="24"/>
            <w:lang w:val="en-US"/>
          </w:rPr>
          <w:t>dipe</w:t>
        </w:r>
        <w:r w:rsidR="00E30E92" w:rsidRPr="00E30E92">
          <w:rPr>
            <w:rStyle w:val="-"/>
            <w:rFonts w:cstheme="minorHAnsi"/>
            <w:sz w:val="24"/>
            <w:szCs w:val="24"/>
          </w:rPr>
          <w:t>.</w:t>
        </w:r>
        <w:r w:rsidR="00E30E92" w:rsidRPr="00F03688">
          <w:rPr>
            <w:rStyle w:val="-"/>
            <w:rFonts w:cstheme="minorHAnsi"/>
            <w:sz w:val="24"/>
            <w:szCs w:val="24"/>
            <w:lang w:val="en-US"/>
          </w:rPr>
          <w:t>chal</w:t>
        </w:r>
        <w:r w:rsidR="00E30E92" w:rsidRPr="00E30E92">
          <w:rPr>
            <w:rStyle w:val="-"/>
            <w:rFonts w:cstheme="minorHAnsi"/>
            <w:sz w:val="24"/>
            <w:szCs w:val="24"/>
          </w:rPr>
          <w:t>.</w:t>
        </w:r>
        <w:r w:rsidR="00E30E92" w:rsidRPr="00F03688">
          <w:rPr>
            <w:rStyle w:val="-"/>
            <w:rFonts w:cstheme="minorHAnsi"/>
            <w:sz w:val="24"/>
            <w:szCs w:val="24"/>
            <w:lang w:val="en-US"/>
          </w:rPr>
          <w:t>sch</w:t>
        </w:r>
        <w:r w:rsidR="00E30E92" w:rsidRPr="00E30E92">
          <w:rPr>
            <w:rStyle w:val="-"/>
            <w:rFonts w:cstheme="minorHAnsi"/>
            <w:sz w:val="24"/>
            <w:szCs w:val="24"/>
          </w:rPr>
          <w:t>.</w:t>
        </w:r>
        <w:r w:rsidR="00E30E92" w:rsidRPr="00F03688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="00E30E92" w:rsidRPr="00E30E92">
        <w:rPr>
          <w:rStyle w:val="markedcontent"/>
          <w:rFonts w:cstheme="minorHAnsi"/>
          <w:sz w:val="24"/>
          <w:szCs w:val="24"/>
        </w:rPr>
        <w:t xml:space="preserve"> </w:t>
      </w:r>
    </w:p>
    <w:p w:rsidR="001B7519" w:rsidRDefault="001B7519" w:rsidP="001B751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iCs/>
          <w:color w:val="000000"/>
          <w:sz w:val="24"/>
          <w:szCs w:val="24"/>
          <w:lang w:eastAsia="el-GR"/>
        </w:rPr>
      </w:pPr>
    </w:p>
    <w:p w:rsidR="001B7519" w:rsidRDefault="00414E7C" w:rsidP="001B7519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iCs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b/>
          <w:iCs/>
          <w:color w:val="000000"/>
          <w:sz w:val="24"/>
          <w:szCs w:val="24"/>
          <w:lang w:eastAsia="el-GR"/>
        </w:rPr>
        <w:t>Σημείωση: Όλα τα απαραίτητα έντυπα βρίσκονται αναρτημένα στην ιστοσελίδα της ΔΠΕ Χαλκιδικής στο πεδίο Προγράμματα ΕΣΠΑ.</w:t>
      </w:r>
    </w:p>
    <w:p w:rsidR="00414E7C" w:rsidRDefault="001B7519" w:rsidP="00414E7C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color w:val="333333"/>
          <w:sz w:val="24"/>
          <w:szCs w:val="24"/>
          <w:lang w:eastAsia="el-GR"/>
        </w:rPr>
      </w:pPr>
      <w:r>
        <w:rPr>
          <w:rFonts w:eastAsia="Times New Roman" w:cstheme="minorHAnsi"/>
          <w:b/>
          <w:iCs/>
          <w:color w:val="000000"/>
          <w:sz w:val="24"/>
          <w:szCs w:val="24"/>
          <w:lang w:eastAsia="el-GR"/>
        </w:rPr>
        <w:t xml:space="preserve">          </w:t>
      </w:r>
      <w:r w:rsidR="00903DE5">
        <w:rPr>
          <w:rFonts w:eastAsia="Times New Roman" w:cstheme="minorHAnsi"/>
          <w:b/>
          <w:iCs/>
          <w:color w:val="000000"/>
          <w:sz w:val="24"/>
          <w:szCs w:val="24"/>
          <w:lang w:eastAsia="el-GR"/>
        </w:rPr>
        <w:t xml:space="preserve">                </w:t>
      </w:r>
      <w:r w:rsidR="000F4231">
        <w:rPr>
          <w:rFonts w:eastAsia="Times New Roman" w:cstheme="minorHAnsi"/>
          <w:color w:val="333333"/>
          <w:sz w:val="24"/>
          <w:szCs w:val="24"/>
          <w:lang w:eastAsia="el-GR"/>
        </w:rPr>
        <w:t xml:space="preserve">                                                                                                          Πολύγυρος    </w:t>
      </w:r>
    </w:p>
    <w:p w:rsidR="000F4231" w:rsidRPr="00031BD8" w:rsidRDefault="00414E7C" w:rsidP="00414E7C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color w:val="333333"/>
          <w:sz w:val="24"/>
          <w:szCs w:val="24"/>
          <w:lang w:eastAsia="el-GR"/>
        </w:rPr>
      </w:pPr>
      <w:r>
        <w:rPr>
          <w:rFonts w:eastAsia="Times New Roman" w:cstheme="minorHAnsi"/>
          <w:color w:val="333333"/>
          <w:sz w:val="24"/>
          <w:szCs w:val="24"/>
          <w:lang w:eastAsia="el-GR"/>
        </w:rPr>
        <w:t xml:space="preserve">                                                                                                                             </w:t>
      </w:r>
      <w:r w:rsidR="000F4231">
        <w:rPr>
          <w:rFonts w:eastAsia="Times New Roman" w:cstheme="minorHAnsi"/>
          <w:color w:val="333333"/>
          <w:sz w:val="24"/>
          <w:szCs w:val="24"/>
          <w:lang w:eastAsia="el-GR"/>
        </w:rPr>
        <w:t>Σχ. Έτος 2024-2025</w:t>
      </w:r>
    </w:p>
    <w:sectPr w:rsidR="000F4231" w:rsidRPr="00031BD8" w:rsidSect="00AF72EC">
      <w:pgSz w:w="11906" w:h="16838"/>
      <w:pgMar w:top="709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7D5"/>
    <w:multiLevelType w:val="hybridMultilevel"/>
    <w:tmpl w:val="75CA38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36A0"/>
    <w:multiLevelType w:val="multilevel"/>
    <w:tmpl w:val="A09C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B5EE7"/>
    <w:multiLevelType w:val="hybridMultilevel"/>
    <w:tmpl w:val="078CDE40"/>
    <w:lvl w:ilvl="0" w:tplc="B6DED814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theme="minorHAnsi"/>
        <w:b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75BFD"/>
    <w:multiLevelType w:val="hybridMultilevel"/>
    <w:tmpl w:val="9AAE803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671809"/>
    <w:multiLevelType w:val="multilevel"/>
    <w:tmpl w:val="603C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D527D"/>
    <w:multiLevelType w:val="multilevel"/>
    <w:tmpl w:val="1A10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50A28"/>
    <w:multiLevelType w:val="multilevel"/>
    <w:tmpl w:val="B398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434672"/>
    <w:multiLevelType w:val="hybridMultilevel"/>
    <w:tmpl w:val="F15CDA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C05A9"/>
    <w:multiLevelType w:val="multilevel"/>
    <w:tmpl w:val="8444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64148"/>
    <w:multiLevelType w:val="multilevel"/>
    <w:tmpl w:val="5BD8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B86066"/>
    <w:multiLevelType w:val="multilevel"/>
    <w:tmpl w:val="603C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901680"/>
    <w:multiLevelType w:val="hybridMultilevel"/>
    <w:tmpl w:val="C2F4B7F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8D0B74"/>
    <w:multiLevelType w:val="hybridMultilevel"/>
    <w:tmpl w:val="073009C8"/>
    <w:lvl w:ilvl="0" w:tplc="9B3A91F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44F05CCE"/>
    <w:multiLevelType w:val="multilevel"/>
    <w:tmpl w:val="1A10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DF5FD6"/>
    <w:multiLevelType w:val="hybridMultilevel"/>
    <w:tmpl w:val="962EE01A"/>
    <w:lvl w:ilvl="0" w:tplc="49F6E2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61012"/>
    <w:multiLevelType w:val="hybridMultilevel"/>
    <w:tmpl w:val="8A987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F1D2D"/>
    <w:multiLevelType w:val="hybridMultilevel"/>
    <w:tmpl w:val="F1DC3C9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563F66"/>
    <w:multiLevelType w:val="multilevel"/>
    <w:tmpl w:val="5B72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4DE16F8"/>
    <w:multiLevelType w:val="multilevel"/>
    <w:tmpl w:val="A2F0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FB49E0"/>
    <w:multiLevelType w:val="hybridMultilevel"/>
    <w:tmpl w:val="B790C35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726C6"/>
    <w:multiLevelType w:val="hybridMultilevel"/>
    <w:tmpl w:val="4BC67ED6"/>
    <w:lvl w:ilvl="0" w:tplc="49F6E24E">
      <w:start w:val="1"/>
      <w:numFmt w:val="decimal"/>
      <w:lvlText w:val="%1."/>
      <w:lvlJc w:val="left"/>
      <w:pPr>
        <w:ind w:left="1440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5694928"/>
    <w:multiLevelType w:val="hybridMultilevel"/>
    <w:tmpl w:val="A338327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293E4B"/>
    <w:multiLevelType w:val="multilevel"/>
    <w:tmpl w:val="603C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77398C"/>
    <w:multiLevelType w:val="hybridMultilevel"/>
    <w:tmpl w:val="E27E7D4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A6E1C1C"/>
    <w:multiLevelType w:val="hybridMultilevel"/>
    <w:tmpl w:val="1F9C2E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1"/>
  </w:num>
  <w:num w:numId="5">
    <w:abstractNumId w:val="24"/>
  </w:num>
  <w:num w:numId="6">
    <w:abstractNumId w:val="0"/>
  </w:num>
  <w:num w:numId="7">
    <w:abstractNumId w:val="16"/>
  </w:num>
  <w:num w:numId="8">
    <w:abstractNumId w:val="3"/>
  </w:num>
  <w:num w:numId="9">
    <w:abstractNumId w:val="4"/>
  </w:num>
  <w:num w:numId="10">
    <w:abstractNumId w:val="22"/>
  </w:num>
  <w:num w:numId="11">
    <w:abstractNumId w:val="2"/>
  </w:num>
  <w:num w:numId="12">
    <w:abstractNumId w:val="19"/>
  </w:num>
  <w:num w:numId="13">
    <w:abstractNumId w:val="15"/>
  </w:num>
  <w:num w:numId="14">
    <w:abstractNumId w:val="8"/>
  </w:num>
  <w:num w:numId="15">
    <w:abstractNumId w:val="7"/>
  </w:num>
  <w:num w:numId="16">
    <w:abstractNumId w:val="23"/>
  </w:num>
  <w:num w:numId="17">
    <w:abstractNumId w:val="12"/>
  </w:num>
  <w:num w:numId="18">
    <w:abstractNumId w:val="13"/>
  </w:num>
  <w:num w:numId="19">
    <w:abstractNumId w:val="14"/>
  </w:num>
  <w:num w:numId="20">
    <w:abstractNumId w:val="20"/>
  </w:num>
  <w:num w:numId="21">
    <w:abstractNumId w:val="11"/>
  </w:num>
  <w:num w:numId="22">
    <w:abstractNumId w:val="5"/>
  </w:num>
  <w:num w:numId="23">
    <w:abstractNumId w:val="21"/>
  </w:num>
  <w:num w:numId="24">
    <w:abstractNumId w:val="9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4719"/>
    <w:rsid w:val="00031BD8"/>
    <w:rsid w:val="0004728C"/>
    <w:rsid w:val="00055309"/>
    <w:rsid w:val="000A5425"/>
    <w:rsid w:val="000F4231"/>
    <w:rsid w:val="000F571C"/>
    <w:rsid w:val="00126747"/>
    <w:rsid w:val="00135185"/>
    <w:rsid w:val="001679F3"/>
    <w:rsid w:val="001756F6"/>
    <w:rsid w:val="00177559"/>
    <w:rsid w:val="0018418C"/>
    <w:rsid w:val="0019299B"/>
    <w:rsid w:val="001A1B34"/>
    <w:rsid w:val="001A444B"/>
    <w:rsid w:val="001B5FBA"/>
    <w:rsid w:val="001B7519"/>
    <w:rsid w:val="00230380"/>
    <w:rsid w:val="00234450"/>
    <w:rsid w:val="00270045"/>
    <w:rsid w:val="002C7CCB"/>
    <w:rsid w:val="002D3FA6"/>
    <w:rsid w:val="00347B4B"/>
    <w:rsid w:val="00351504"/>
    <w:rsid w:val="00385CF0"/>
    <w:rsid w:val="003D40BE"/>
    <w:rsid w:val="003E0FFC"/>
    <w:rsid w:val="003E30EA"/>
    <w:rsid w:val="00414E7C"/>
    <w:rsid w:val="00442B1A"/>
    <w:rsid w:val="0044446B"/>
    <w:rsid w:val="004640F0"/>
    <w:rsid w:val="0046752F"/>
    <w:rsid w:val="00470ED2"/>
    <w:rsid w:val="00482364"/>
    <w:rsid w:val="004C55F6"/>
    <w:rsid w:val="004F62CD"/>
    <w:rsid w:val="005038B5"/>
    <w:rsid w:val="0051042C"/>
    <w:rsid w:val="005703F6"/>
    <w:rsid w:val="00591AEC"/>
    <w:rsid w:val="00626702"/>
    <w:rsid w:val="0063661C"/>
    <w:rsid w:val="00682C4F"/>
    <w:rsid w:val="006B3C98"/>
    <w:rsid w:val="006B43E0"/>
    <w:rsid w:val="0070682D"/>
    <w:rsid w:val="00706CAD"/>
    <w:rsid w:val="00752A89"/>
    <w:rsid w:val="00772542"/>
    <w:rsid w:val="007B1254"/>
    <w:rsid w:val="007C6FA6"/>
    <w:rsid w:val="007D6B0F"/>
    <w:rsid w:val="008000B8"/>
    <w:rsid w:val="0082004B"/>
    <w:rsid w:val="008264FC"/>
    <w:rsid w:val="00891A16"/>
    <w:rsid w:val="008B7A50"/>
    <w:rsid w:val="008C7D1A"/>
    <w:rsid w:val="008E3D4B"/>
    <w:rsid w:val="008F5177"/>
    <w:rsid w:val="00903DE5"/>
    <w:rsid w:val="00941F5E"/>
    <w:rsid w:val="00974EB0"/>
    <w:rsid w:val="009757F2"/>
    <w:rsid w:val="009A589E"/>
    <w:rsid w:val="009C1383"/>
    <w:rsid w:val="009C22B3"/>
    <w:rsid w:val="00A0784A"/>
    <w:rsid w:val="00A24122"/>
    <w:rsid w:val="00A33368"/>
    <w:rsid w:val="00A54A12"/>
    <w:rsid w:val="00A7080B"/>
    <w:rsid w:val="00A8154E"/>
    <w:rsid w:val="00AA1EC7"/>
    <w:rsid w:val="00AD5EAE"/>
    <w:rsid w:val="00AE26C6"/>
    <w:rsid w:val="00AF5ADB"/>
    <w:rsid w:val="00AF72EC"/>
    <w:rsid w:val="00B135C8"/>
    <w:rsid w:val="00B17A88"/>
    <w:rsid w:val="00B37534"/>
    <w:rsid w:val="00BB1A63"/>
    <w:rsid w:val="00BB7890"/>
    <w:rsid w:val="00BC1488"/>
    <w:rsid w:val="00BC1B7F"/>
    <w:rsid w:val="00BE3E78"/>
    <w:rsid w:val="00BF2841"/>
    <w:rsid w:val="00BF3BE8"/>
    <w:rsid w:val="00C03088"/>
    <w:rsid w:val="00C03756"/>
    <w:rsid w:val="00C043E1"/>
    <w:rsid w:val="00C04626"/>
    <w:rsid w:val="00C14719"/>
    <w:rsid w:val="00C20442"/>
    <w:rsid w:val="00C219A9"/>
    <w:rsid w:val="00C31E6A"/>
    <w:rsid w:val="00C353F7"/>
    <w:rsid w:val="00C45FBE"/>
    <w:rsid w:val="00CE088C"/>
    <w:rsid w:val="00CE0AD2"/>
    <w:rsid w:val="00CE55D5"/>
    <w:rsid w:val="00CF5F28"/>
    <w:rsid w:val="00D3475A"/>
    <w:rsid w:val="00D53176"/>
    <w:rsid w:val="00D74B8A"/>
    <w:rsid w:val="00D80C63"/>
    <w:rsid w:val="00DA6C4B"/>
    <w:rsid w:val="00DA6E2F"/>
    <w:rsid w:val="00DB240E"/>
    <w:rsid w:val="00DB5DCA"/>
    <w:rsid w:val="00DE375D"/>
    <w:rsid w:val="00E00EC6"/>
    <w:rsid w:val="00E11600"/>
    <w:rsid w:val="00E21587"/>
    <w:rsid w:val="00E273D1"/>
    <w:rsid w:val="00E30E92"/>
    <w:rsid w:val="00EB30E1"/>
    <w:rsid w:val="00ED1E8F"/>
    <w:rsid w:val="00F167B6"/>
    <w:rsid w:val="00F41FED"/>
    <w:rsid w:val="00F54CD9"/>
    <w:rsid w:val="00F77AA5"/>
    <w:rsid w:val="00F8211A"/>
    <w:rsid w:val="00F85575"/>
    <w:rsid w:val="00FA1F5D"/>
    <w:rsid w:val="00FC48FC"/>
    <w:rsid w:val="00FE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B8"/>
  </w:style>
  <w:style w:type="paragraph" w:styleId="1">
    <w:name w:val="heading 1"/>
    <w:basedOn w:val="a"/>
    <w:link w:val="1Char"/>
    <w:uiPriority w:val="9"/>
    <w:qFormat/>
    <w:rsid w:val="00C14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1471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C1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qFormat/>
    <w:rsid w:val="00C14719"/>
    <w:rPr>
      <w:b/>
      <w:bCs/>
    </w:rPr>
  </w:style>
  <w:style w:type="character" w:styleId="a4">
    <w:name w:val="Emphasis"/>
    <w:basedOn w:val="a0"/>
    <w:uiPriority w:val="20"/>
    <w:qFormat/>
    <w:rsid w:val="00C14719"/>
    <w:rPr>
      <w:i/>
      <w:iCs/>
    </w:rPr>
  </w:style>
  <w:style w:type="paragraph" w:styleId="a5">
    <w:name w:val="List Paragraph"/>
    <w:basedOn w:val="a"/>
    <w:uiPriority w:val="34"/>
    <w:qFormat/>
    <w:rsid w:val="00BC1B7F"/>
    <w:pPr>
      <w:ind w:left="720"/>
      <w:contextualSpacing/>
    </w:pPr>
  </w:style>
  <w:style w:type="character" w:styleId="-">
    <w:name w:val="Hyperlink"/>
    <w:basedOn w:val="a0"/>
    <w:unhideWhenUsed/>
    <w:rsid w:val="00772542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7C6FA6"/>
  </w:style>
  <w:style w:type="paragraph" w:styleId="a6">
    <w:name w:val="Plain Text"/>
    <w:basedOn w:val="a"/>
    <w:link w:val="Char"/>
    <w:uiPriority w:val="99"/>
    <w:semiHidden/>
    <w:unhideWhenUsed/>
    <w:rsid w:val="00974EB0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6"/>
    <w:uiPriority w:val="99"/>
    <w:semiHidden/>
    <w:rsid w:val="00974EB0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yxia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tyxia@doatap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ipe.chal.sch.gr" TargetMode="External"/><Relationship Id="rId11" Type="http://schemas.openxmlformats.org/officeDocument/2006/relationships/hyperlink" Target="mailto:espa@dipe.chal.sch.gr" TargetMode="External"/><Relationship Id="rId5" Type="http://schemas.openxmlformats.org/officeDocument/2006/relationships/hyperlink" Target="https://ptyxia.gov.gr" TargetMode="External"/><Relationship Id="rId10" Type="http://schemas.openxmlformats.org/officeDocument/2006/relationships/hyperlink" Target="https://www.gov.gr/ipiresies/dikaiosune/poiniko-metroo/antigrapho-poinikou-metroo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yxia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1084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2024-08-19T09:31:00Z</cp:lastPrinted>
  <dcterms:created xsi:type="dcterms:W3CDTF">2024-08-19T09:17:00Z</dcterms:created>
  <dcterms:modified xsi:type="dcterms:W3CDTF">2024-08-29T06:27:00Z</dcterms:modified>
</cp:coreProperties>
</file>