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8220" w:type="dxa"/>
        <w:tblLook w:val="04A0"/>
      </w:tblPr>
      <w:tblGrid>
        <w:gridCol w:w="960"/>
        <w:gridCol w:w="4160"/>
        <w:gridCol w:w="3100"/>
      </w:tblGrid>
      <w:tr w:rsidR="001004BE" w:rsidRPr="001004BE" w:rsidTr="001004B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ΣΧΟΛΙΚΗ ΜΟΝΑΔΑ ΤΟΠΟΘΕΤΗΣΗΣ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1004BE" w:rsidRPr="001004BE" w:rsidTr="001004B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ΝΗΠ.ΣΥΚΙΑΣ                                       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1004BE" w:rsidRPr="001004BE" w:rsidTr="001004B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ΝΗΠ.Ν.ΡΟΔΩΝ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1004BE" w:rsidRPr="001004BE" w:rsidTr="001004B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ΝΗΠ.ΚΑΛΛΙΘΕΑΣ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10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</w:tbl>
    <w:p w:rsidR="00781CCF" w:rsidRPr="001004BE" w:rsidRDefault="001004BE" w:rsidP="001004BE">
      <w:pPr>
        <w:jc w:val="center"/>
        <w:rPr>
          <w:b/>
        </w:rPr>
      </w:pPr>
      <w:r w:rsidRPr="001004BE">
        <w:rPr>
          <w:b/>
        </w:rPr>
        <w:t>Κενά ΠΕ60</w:t>
      </w:r>
    </w:p>
    <w:sectPr w:rsidR="00781CCF" w:rsidRPr="001004BE" w:rsidSect="00DA4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4BE"/>
    <w:rsid w:val="001004BE"/>
    <w:rsid w:val="00C604F2"/>
    <w:rsid w:val="00DA4381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1</cp:revision>
  <dcterms:created xsi:type="dcterms:W3CDTF">2021-01-05T09:17:00Z</dcterms:created>
  <dcterms:modified xsi:type="dcterms:W3CDTF">2021-01-05T09:18:00Z</dcterms:modified>
</cp:coreProperties>
</file>