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6F420E" w:rsidRDefault="00284EA9" w:rsidP="006F420E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284EA9" w:rsidRPr="00E905BA" w:rsidRDefault="00DC3F4F" w:rsidP="006F420E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 w:rsidR="006F420E">
        <w:rPr>
          <w:rFonts w:asciiTheme="minorHAnsi" w:hAnsiTheme="minorHAnsi" w:cstheme="minorHAnsi"/>
          <w:iCs/>
        </w:rPr>
        <w:t xml:space="preserve"> </w:t>
      </w:r>
      <w:r w:rsidR="007D5169" w:rsidRPr="00E905BA">
        <w:rPr>
          <w:rFonts w:asciiTheme="minorHAnsi" w:hAnsiTheme="minorHAnsi" w:cstheme="minorHAnsi"/>
          <w:iCs/>
        </w:rPr>
        <w:t>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DC3F4F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284EA9" w:rsidRPr="00E905BA">
        <w:rPr>
          <w:rFonts w:asciiTheme="minorHAnsi" w:hAnsiTheme="minorHAnsi" w:cstheme="minorHAnsi"/>
        </w:rPr>
        <w:t xml:space="preserve"> ΧΑΛΚΙΔΙΚΗΣ</w:t>
      </w:r>
    </w:p>
    <w:p w:rsidR="00284EA9" w:rsidRPr="00E905BA" w:rsidRDefault="007455F4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ΤΜΗΜΑ Γ΄ΠΡΟΣΩΠΙΚΟΥ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="000E6454">
        <w:rPr>
          <w:rFonts w:asciiTheme="minorHAnsi" w:hAnsiTheme="minorHAnsi" w:cstheme="minorHAnsi"/>
          <w:iCs/>
        </w:rPr>
        <w:t xml:space="preserve">        </w:t>
      </w:r>
      <w:r w:rsidR="00802E2D">
        <w:rPr>
          <w:rFonts w:asciiTheme="minorHAnsi" w:hAnsiTheme="minorHAnsi" w:cstheme="minorHAnsi"/>
          <w:iCs/>
        </w:rPr>
        <w:t>:</w:t>
      </w:r>
      <w:r w:rsidR="000E6454">
        <w:rPr>
          <w:rFonts w:asciiTheme="minorHAnsi" w:hAnsiTheme="minorHAnsi" w:cstheme="minorHAnsi"/>
          <w:iCs/>
        </w:rPr>
        <w:t xml:space="preserve"> </w:t>
      </w:r>
      <w:r w:rsidR="00A73FD5">
        <w:rPr>
          <w:rFonts w:asciiTheme="minorHAnsi" w:hAnsiTheme="minorHAnsi" w:cstheme="minorHAnsi"/>
          <w:iCs/>
        </w:rPr>
        <w:t>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0E6454">
        <w:rPr>
          <w:rFonts w:asciiTheme="minorHAnsi" w:hAnsiTheme="minorHAnsi" w:cstheme="minorHAnsi"/>
          <w:iCs/>
        </w:rPr>
        <w:t xml:space="preserve">   </w:t>
      </w:r>
      <w:r w:rsidR="00802E2D">
        <w:rPr>
          <w:rFonts w:asciiTheme="minorHAnsi" w:hAnsiTheme="minorHAnsi" w:cstheme="minorHAnsi"/>
          <w:iCs/>
        </w:rPr>
        <w:t>:</w:t>
      </w:r>
      <w:r w:rsidR="000E6454">
        <w:rPr>
          <w:rFonts w:asciiTheme="minorHAnsi" w:hAnsiTheme="minorHAnsi" w:cstheme="minorHAnsi"/>
          <w:iCs/>
        </w:rPr>
        <w:t xml:space="preserve"> </w:t>
      </w:r>
      <w:r w:rsidR="00284EA9" w:rsidRPr="00E905BA">
        <w:rPr>
          <w:rFonts w:asciiTheme="minorHAnsi" w:hAnsiTheme="minorHAnsi" w:cstheme="minorHAnsi"/>
          <w:iCs/>
        </w:rPr>
        <w:t>63100 Πολύγυρος</w:t>
      </w:r>
    </w:p>
    <w:p w:rsidR="00284EA9" w:rsidRPr="00E905BA" w:rsidRDefault="00802E2D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</w:t>
      </w:r>
      <w:r w:rsidR="000E6454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>:</w:t>
      </w:r>
      <w:r w:rsidR="000E6454">
        <w:rPr>
          <w:rFonts w:asciiTheme="minorHAnsi" w:hAnsiTheme="minorHAnsi" w:cstheme="minorHAnsi"/>
          <w:iCs/>
          <w:szCs w:val="24"/>
        </w:rPr>
        <w:t xml:space="preserve"> </w:t>
      </w:r>
      <w:r w:rsidR="00DC3F4F">
        <w:rPr>
          <w:rFonts w:asciiTheme="minorHAnsi" w:hAnsiTheme="minorHAnsi" w:cstheme="minorHAnsi"/>
          <w:iCs/>
          <w:szCs w:val="24"/>
        </w:rPr>
        <w:t>Β. Ντάφου</w:t>
      </w:r>
    </w:p>
    <w:p w:rsidR="00284EA9" w:rsidRPr="00470D65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      </w:t>
      </w:r>
      <w:r w:rsidR="00802E2D" w:rsidRPr="00470D65">
        <w:rPr>
          <w:rFonts w:asciiTheme="minorHAnsi" w:hAnsiTheme="minorHAnsi" w:cstheme="minorHAnsi"/>
          <w:iCs/>
          <w:szCs w:val="24"/>
          <w:lang w:val="en-US"/>
        </w:rPr>
        <w:t>: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470D65">
        <w:rPr>
          <w:rFonts w:asciiTheme="minorHAnsi" w:hAnsiTheme="minorHAnsi" w:cstheme="minorHAnsi"/>
          <w:iCs/>
          <w:szCs w:val="24"/>
          <w:lang w:val="en-US"/>
        </w:rPr>
        <w:t>23710-21207</w:t>
      </w:r>
    </w:p>
    <w:p w:rsidR="00284EA9" w:rsidRPr="00470D65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          </w:t>
      </w:r>
      <w:r w:rsidR="00802E2D" w:rsidRPr="00470D65">
        <w:rPr>
          <w:rFonts w:asciiTheme="minorHAnsi" w:hAnsiTheme="minorHAnsi" w:cstheme="minorHAnsi"/>
          <w:iCs/>
          <w:szCs w:val="24"/>
          <w:lang w:val="en-US"/>
        </w:rPr>
        <w:t>: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470D65">
        <w:rPr>
          <w:rFonts w:asciiTheme="minorHAnsi" w:hAnsiTheme="minorHAnsi" w:cstheme="minorHAnsi"/>
          <w:iCs/>
          <w:szCs w:val="24"/>
          <w:lang w:val="en-US"/>
        </w:rPr>
        <w:t>23710-24235</w:t>
      </w:r>
    </w:p>
    <w:p w:rsidR="00284EA9" w:rsidRDefault="00BC1A81" w:rsidP="00284EA9">
      <w:pPr>
        <w:pStyle w:val="2"/>
        <w:rPr>
          <w:rStyle w:val="-"/>
          <w:rFonts w:asciiTheme="minorHAnsi" w:hAnsiTheme="minorHAnsi" w:cstheme="minorHAnsi"/>
          <w:iCs/>
          <w:szCs w:val="24"/>
          <w:lang w:val="de-DE"/>
        </w:rPr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            </w:t>
      </w:r>
      <w:r w:rsidR="00802E2D">
        <w:rPr>
          <w:rFonts w:asciiTheme="minorHAnsi" w:hAnsiTheme="minorHAnsi" w:cstheme="minorHAnsi"/>
          <w:iCs/>
          <w:szCs w:val="24"/>
          <w:lang w:val="de-DE"/>
        </w:rPr>
        <w:t>: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hyperlink r:id="rId9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A70AFE" w:rsidRDefault="00A70AFE" w:rsidP="00A70AFE">
      <w:pPr>
        <w:rPr>
          <w:lang w:val="de-DE"/>
        </w:rPr>
      </w:pPr>
    </w:p>
    <w:p w:rsidR="00A70AFE" w:rsidRPr="00A70AFE" w:rsidRDefault="00A70AFE" w:rsidP="00A70AFE">
      <w:pPr>
        <w:rPr>
          <w:lang w:val="de-DE"/>
        </w:rPr>
      </w:pPr>
    </w:p>
    <w:p w:rsidR="00284EA9" w:rsidRPr="00D24D71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  <w:r w:rsidR="00D25AA6" w:rsidRPr="00D24D71">
        <w:rPr>
          <w:rFonts w:asciiTheme="minorHAnsi" w:hAnsiTheme="minorHAnsi" w:cstheme="minorHAnsi"/>
          <w:iCs/>
          <w:color w:val="0000FF"/>
          <w:lang w:val="en-US"/>
        </w:rPr>
        <w:lastRenderedPageBreak/>
        <w:t xml:space="preserve"> </w:t>
      </w:r>
    </w:p>
    <w:p w:rsidR="00CC124D" w:rsidRPr="00D24D71" w:rsidRDefault="00CC124D" w:rsidP="00CC124D">
      <w:pPr>
        <w:rPr>
          <w:rFonts w:asciiTheme="minorHAnsi" w:hAnsiTheme="minorHAnsi" w:cstheme="minorHAnsi"/>
          <w:iCs/>
          <w:color w:val="0000FF"/>
          <w:sz w:val="20"/>
          <w:szCs w:val="20"/>
          <w:lang w:val="en-US"/>
        </w:rPr>
      </w:pPr>
    </w:p>
    <w:p w:rsidR="00CC124D" w:rsidRPr="00D24D71" w:rsidRDefault="00CC124D" w:rsidP="00CC124D">
      <w:pPr>
        <w:rPr>
          <w:rFonts w:asciiTheme="minorHAnsi" w:hAnsiTheme="minorHAnsi" w:cstheme="minorHAnsi"/>
          <w:iCs/>
          <w:color w:val="0000FF"/>
          <w:sz w:val="20"/>
          <w:szCs w:val="20"/>
          <w:lang w:val="en-US"/>
        </w:rPr>
      </w:pPr>
    </w:p>
    <w:p w:rsidR="00284EA9" w:rsidRPr="00736697" w:rsidRDefault="00D65C23" w:rsidP="00284EA9">
      <w:pPr>
        <w:rPr>
          <w:rFonts w:asciiTheme="minorHAnsi" w:hAnsiTheme="minorHAnsi" w:cstheme="minorHAnsi"/>
          <w:iCs/>
        </w:rPr>
      </w:pPr>
      <w:r w:rsidRPr="00D24D71">
        <w:rPr>
          <w:rFonts w:asciiTheme="minorHAnsi" w:hAnsiTheme="minorHAnsi" w:cstheme="minorHAnsi"/>
          <w:iCs/>
          <w:lang w:val="en-US"/>
        </w:rPr>
        <w:t xml:space="preserve">      </w:t>
      </w:r>
      <w:r w:rsidR="00A5110F" w:rsidRPr="00736697">
        <w:rPr>
          <w:rFonts w:asciiTheme="minorHAnsi" w:hAnsiTheme="minorHAnsi" w:cstheme="minorHAnsi"/>
          <w:iCs/>
        </w:rPr>
        <w:t>Πολύγυρος,</w:t>
      </w:r>
      <w:r w:rsidR="000E6454" w:rsidRPr="00736697">
        <w:rPr>
          <w:rFonts w:asciiTheme="minorHAnsi" w:hAnsiTheme="minorHAnsi" w:cstheme="minorHAnsi"/>
          <w:iCs/>
        </w:rPr>
        <w:t xml:space="preserve"> </w:t>
      </w:r>
      <w:r w:rsidR="008A12D1">
        <w:rPr>
          <w:rFonts w:asciiTheme="minorHAnsi" w:hAnsiTheme="minorHAnsi" w:cstheme="minorHAnsi"/>
          <w:iCs/>
        </w:rPr>
        <w:t>2</w:t>
      </w:r>
      <w:r w:rsidR="008A12D1" w:rsidRPr="00963ED7">
        <w:rPr>
          <w:rFonts w:asciiTheme="minorHAnsi" w:hAnsiTheme="minorHAnsi" w:cstheme="minorHAnsi"/>
          <w:iCs/>
        </w:rPr>
        <w:t>1</w:t>
      </w:r>
      <w:r w:rsidR="00284EA9" w:rsidRPr="00736697">
        <w:rPr>
          <w:rFonts w:asciiTheme="minorHAnsi" w:hAnsiTheme="minorHAnsi" w:cstheme="minorHAnsi"/>
          <w:iCs/>
        </w:rPr>
        <w:t>-</w:t>
      </w:r>
      <w:r w:rsidR="005432CB" w:rsidRPr="00736697">
        <w:rPr>
          <w:rFonts w:asciiTheme="minorHAnsi" w:hAnsiTheme="minorHAnsi" w:cstheme="minorHAnsi"/>
          <w:iCs/>
        </w:rPr>
        <w:t>0</w:t>
      </w:r>
      <w:r w:rsidR="00D25AA6" w:rsidRPr="00D24D71">
        <w:rPr>
          <w:rFonts w:asciiTheme="minorHAnsi" w:hAnsiTheme="minorHAnsi" w:cstheme="minorHAnsi"/>
          <w:iCs/>
        </w:rPr>
        <w:t>5</w:t>
      </w:r>
      <w:r w:rsidR="006F420E">
        <w:rPr>
          <w:rFonts w:asciiTheme="minorHAnsi" w:hAnsiTheme="minorHAnsi" w:cstheme="minorHAnsi"/>
          <w:iCs/>
        </w:rPr>
        <w:t>-2020</w:t>
      </w:r>
    </w:p>
    <w:p w:rsidR="00284EA9" w:rsidRPr="00963ED7" w:rsidRDefault="00D65C23" w:rsidP="00A73FD5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</w:t>
      </w:r>
      <w:r w:rsidR="005432CB" w:rsidRPr="007455F4">
        <w:rPr>
          <w:rFonts w:asciiTheme="minorHAnsi" w:hAnsiTheme="minorHAnsi" w:cstheme="minorHAnsi"/>
          <w:iCs/>
        </w:rPr>
        <w:t xml:space="preserve">Αριθ. </w:t>
      </w:r>
      <w:proofErr w:type="spellStart"/>
      <w:r w:rsidR="005432CB" w:rsidRPr="007455F4">
        <w:rPr>
          <w:rFonts w:asciiTheme="minorHAnsi" w:hAnsiTheme="minorHAnsi" w:cstheme="minorHAnsi"/>
          <w:iCs/>
        </w:rPr>
        <w:t>Πρωτ</w:t>
      </w:r>
      <w:proofErr w:type="spellEnd"/>
      <w:r w:rsidR="005432CB" w:rsidRPr="007455F4">
        <w:rPr>
          <w:rFonts w:asciiTheme="minorHAnsi" w:hAnsiTheme="minorHAnsi" w:cstheme="minorHAnsi"/>
          <w:iCs/>
        </w:rPr>
        <w:t>.: Φ.1</w:t>
      </w:r>
      <w:r w:rsidR="000B1C87" w:rsidRPr="007455F4">
        <w:rPr>
          <w:rFonts w:asciiTheme="minorHAnsi" w:hAnsiTheme="minorHAnsi" w:cstheme="minorHAnsi"/>
          <w:iCs/>
        </w:rPr>
        <w:t>1</w:t>
      </w:r>
      <w:r w:rsidR="005432CB" w:rsidRPr="007455F4">
        <w:rPr>
          <w:rFonts w:asciiTheme="minorHAnsi" w:hAnsiTheme="minorHAnsi" w:cstheme="minorHAnsi"/>
          <w:iCs/>
        </w:rPr>
        <w:t>.</w:t>
      </w:r>
      <w:r w:rsidR="000B1C87" w:rsidRPr="007455F4">
        <w:rPr>
          <w:rFonts w:asciiTheme="minorHAnsi" w:hAnsiTheme="minorHAnsi" w:cstheme="minorHAnsi"/>
          <w:iCs/>
        </w:rPr>
        <w:t>2</w:t>
      </w:r>
      <w:r w:rsidR="00284EA9" w:rsidRPr="007455F4">
        <w:rPr>
          <w:rFonts w:asciiTheme="minorHAnsi" w:hAnsiTheme="minorHAnsi" w:cstheme="minorHAnsi"/>
          <w:iCs/>
        </w:rPr>
        <w:t>/</w:t>
      </w:r>
      <w:r w:rsidR="007966AE" w:rsidRPr="007966AE">
        <w:rPr>
          <w:rFonts w:asciiTheme="minorHAnsi" w:hAnsiTheme="minorHAnsi" w:cstheme="minorHAnsi"/>
          <w:iCs/>
        </w:rPr>
        <w:t>3</w:t>
      </w:r>
      <w:r w:rsidR="007966AE" w:rsidRPr="00963ED7">
        <w:rPr>
          <w:rFonts w:asciiTheme="minorHAnsi" w:hAnsiTheme="minorHAnsi" w:cstheme="minorHAnsi"/>
          <w:iCs/>
        </w:rPr>
        <w:t>361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284EA9" w:rsidP="00284EA9">
      <w:pPr>
        <w:rPr>
          <w:rFonts w:asciiTheme="minorHAnsi" w:hAnsiTheme="minorHAnsi" w:cstheme="minorHAnsi"/>
          <w:b/>
          <w:iCs/>
        </w:rPr>
      </w:pP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D25AA6" w:rsidRPr="00D25AA6" w:rsidRDefault="00284EA9" w:rsidP="00D36D01">
      <w:pPr>
        <w:spacing w:line="360" w:lineRule="auto"/>
        <w:jc w:val="both"/>
        <w:rPr>
          <w:rFonts w:ascii="Calibri" w:hAnsi="Calibri" w:cs="Calibr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0878ED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2E57AB">
        <w:rPr>
          <w:rFonts w:ascii="Calibri" w:hAnsi="Calibri" w:cs="Calibri"/>
          <w:b/>
          <w:bCs/>
        </w:rPr>
        <w:t>Ανακοινο</w:t>
      </w:r>
      <w:r w:rsidR="002974A4">
        <w:rPr>
          <w:rFonts w:ascii="Calibri" w:hAnsi="Calibri" w:cs="Calibri"/>
          <w:b/>
          <w:bCs/>
        </w:rPr>
        <w:t>ποίηση</w:t>
      </w:r>
      <w:proofErr w:type="spellEnd"/>
      <w:r w:rsidR="00D25AA6">
        <w:rPr>
          <w:rFonts w:ascii="Calibri" w:hAnsi="Calibri" w:cs="Calibri"/>
          <w:b/>
          <w:bCs/>
        </w:rPr>
        <w:t xml:space="preserve"> οριστικών αναμορφωμένων πινάκων μοριοδότησης εκπαιδευτικών,</w:t>
      </w:r>
      <w:r w:rsidR="00D36D01" w:rsidRPr="00D36D01">
        <w:rPr>
          <w:rFonts w:asciiTheme="minorHAnsi" w:hAnsiTheme="minorHAnsi" w:cstheme="minorHAnsi"/>
        </w:rPr>
        <w:t xml:space="preserve"> </w:t>
      </w:r>
      <w:r w:rsidR="002974A4">
        <w:rPr>
          <w:rFonts w:asciiTheme="minorHAnsi" w:hAnsiTheme="minorHAnsi" w:cstheme="minorHAnsi"/>
          <w:b/>
        </w:rPr>
        <w:t xml:space="preserve">κλάδου </w:t>
      </w:r>
      <w:r w:rsidR="00D36D01" w:rsidRPr="00D36D01">
        <w:rPr>
          <w:rFonts w:asciiTheme="minorHAnsi" w:hAnsiTheme="minorHAnsi" w:cstheme="minorHAnsi"/>
          <w:b/>
        </w:rPr>
        <w:t>ΠΕ11</w:t>
      </w:r>
      <w:r w:rsidR="002974A4">
        <w:rPr>
          <w:rFonts w:asciiTheme="minorHAnsi" w:hAnsiTheme="minorHAnsi" w:cstheme="minorHAnsi"/>
          <w:b/>
        </w:rPr>
        <w:t xml:space="preserve"> Γενικής Εκπαίδευσης</w:t>
      </w:r>
      <w:r w:rsidR="00D36D01" w:rsidRPr="00D36D01">
        <w:rPr>
          <w:rFonts w:ascii="Calibri" w:hAnsi="Calibri" w:cs="Calibri"/>
          <w:b/>
          <w:bCs/>
        </w:rPr>
        <w:t>,</w:t>
      </w:r>
      <w:r w:rsidR="00D25AA6" w:rsidRPr="00D25AA6">
        <w:rPr>
          <w:rFonts w:ascii="Calibri" w:hAnsi="Calibri" w:cs="Calibri"/>
          <w:b/>
          <w:bCs/>
        </w:rPr>
        <w:t xml:space="preserve"> Δ.Π.Ε</w:t>
      </w:r>
      <w:r w:rsidR="00D25AA6">
        <w:rPr>
          <w:rFonts w:ascii="Calibri" w:hAnsi="Calibri" w:cs="Calibri"/>
          <w:b/>
          <w:bCs/>
        </w:rPr>
        <w:t>.</w:t>
      </w:r>
      <w:r w:rsidR="00D25AA6" w:rsidRPr="00D25AA6">
        <w:rPr>
          <w:rFonts w:ascii="Calibri" w:hAnsi="Calibri" w:cs="Calibri"/>
          <w:b/>
          <w:bCs/>
        </w:rPr>
        <w:t xml:space="preserve"> Χαλκιδικής.</w:t>
      </w:r>
    </w:p>
    <w:p w:rsidR="00284EA9" w:rsidRPr="00E905BA" w:rsidRDefault="00284EA9" w:rsidP="00284EA9">
      <w:pPr>
        <w:jc w:val="both"/>
        <w:rPr>
          <w:rFonts w:asciiTheme="minorHAnsi" w:hAnsiTheme="minorHAnsi" w:cstheme="minorHAnsi"/>
          <w:b/>
          <w:i/>
        </w:rPr>
      </w:pPr>
    </w:p>
    <w:p w:rsidR="00C71B00" w:rsidRPr="00E905BA" w:rsidRDefault="00C71B00" w:rsidP="00C71B00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</w:rPr>
        <w:t>Η Δ/ντρια Α/θμιας</w:t>
      </w:r>
      <w:r w:rsidR="000B2014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Εκπ</w:t>
      </w:r>
      <w:proofErr w:type="spellEnd"/>
      <w:r>
        <w:rPr>
          <w:rFonts w:ascii="Calibri" w:hAnsi="Calibri" w:cs="Calibri"/>
          <w:b/>
        </w:rPr>
        <w:t>/σης</w:t>
      </w:r>
      <w:r w:rsidR="000B2014">
        <w:rPr>
          <w:rFonts w:ascii="Calibri" w:hAnsi="Calibri" w:cs="Calibri"/>
          <w:b/>
        </w:rPr>
        <w:t xml:space="preserve"> </w:t>
      </w:r>
      <w:r w:rsidRPr="00E905BA">
        <w:rPr>
          <w:rFonts w:ascii="Calibri" w:hAnsi="Calibri" w:cs="Calibri"/>
          <w:b/>
        </w:rPr>
        <w:t>Χαλκιδικής</w:t>
      </w:r>
    </w:p>
    <w:p w:rsidR="00C71B00" w:rsidRPr="00E905BA" w:rsidRDefault="00C71B00" w:rsidP="00C71B00">
      <w:pPr>
        <w:rPr>
          <w:rFonts w:ascii="Calibri" w:hAnsi="Calibri" w:cs="Calibri"/>
        </w:rPr>
      </w:pPr>
    </w:p>
    <w:p w:rsidR="00C71B00" w:rsidRPr="00E905BA" w:rsidRDefault="00C71B00" w:rsidP="00C71B00">
      <w:pPr>
        <w:jc w:val="center"/>
        <w:rPr>
          <w:rFonts w:ascii="Calibri" w:hAnsi="Calibri" w:cs="Calibri"/>
        </w:rPr>
      </w:pPr>
      <w:r w:rsidRPr="00E905BA">
        <w:rPr>
          <w:rFonts w:ascii="Calibri" w:hAnsi="Calibri" w:cs="Calibri"/>
        </w:rPr>
        <w:t>έχοντας υπόψη:</w:t>
      </w:r>
    </w:p>
    <w:p w:rsidR="00C71B00" w:rsidRDefault="00C71B00" w:rsidP="00C71B00">
      <w:pPr>
        <w:jc w:val="center"/>
        <w:rPr>
          <w:rFonts w:ascii="Calibri" w:hAnsi="Calibri" w:cs="Calibri"/>
        </w:rPr>
      </w:pPr>
    </w:p>
    <w:p w:rsidR="00087F7D" w:rsidRDefault="00087F7D" w:rsidP="00C71B00">
      <w:pPr>
        <w:jc w:val="center"/>
        <w:rPr>
          <w:rFonts w:ascii="Calibri" w:hAnsi="Calibri" w:cs="Calibri"/>
        </w:rPr>
      </w:pPr>
    </w:p>
    <w:p w:rsidR="00087F7D" w:rsidRPr="00B36797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Π.Δ. 50/96 (ΦΕΚ 45Α΄) όπως τροποποιήθηκε από το Π.Δ./100/</w:t>
      </w:r>
      <w:r w:rsidRPr="00B36797">
        <w:rPr>
          <w:rFonts w:ascii="Calibri" w:hAnsi="Calibri" w:cs="Calibri"/>
          <w:iCs/>
        </w:rPr>
        <w:t>97</w:t>
      </w:r>
      <w:r>
        <w:rPr>
          <w:rFonts w:ascii="Calibri" w:hAnsi="Calibri" w:cs="Calibri"/>
          <w:iCs/>
        </w:rPr>
        <w:t xml:space="preserve"> (ΦΕΚ 94Α΄)</w:t>
      </w:r>
      <w:r w:rsidRPr="00B36797">
        <w:rPr>
          <w:rFonts w:ascii="Calibri" w:hAnsi="Calibri" w:cs="Calibri"/>
          <w:iCs/>
        </w:rPr>
        <w:t>.</w:t>
      </w:r>
    </w:p>
    <w:p w:rsidR="00087F7D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ΠΔ 1/2003.</w:t>
      </w:r>
    </w:p>
    <w:p w:rsidR="00087F7D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Π.Δ.39/1998 Τροποποίηση του Π.Δ.50/96(ΦΕΚ 45Α΄) «</w:t>
      </w:r>
      <w:r w:rsidRPr="003278D1">
        <w:rPr>
          <w:rFonts w:ascii="Calibri" w:hAnsi="Calibri" w:cs="Calibri"/>
          <w:i/>
          <w:iCs/>
        </w:rPr>
        <w:t>Μεταθέσεις και τοποθετήσεις των εκπαιδευτικών της δημόσιας Πρωτοβάθμιας και Δευτεροβάθμιας Εκπαίδευσης</w:t>
      </w:r>
      <w:r>
        <w:rPr>
          <w:rFonts w:ascii="Calibri" w:hAnsi="Calibri" w:cs="Calibri"/>
          <w:iCs/>
        </w:rPr>
        <w:t>», όπως τροποποιήθηκε από το Π.Δ./100/</w:t>
      </w:r>
      <w:r w:rsidRPr="00B36797">
        <w:rPr>
          <w:rFonts w:ascii="Calibri" w:hAnsi="Calibri" w:cs="Calibri"/>
          <w:iCs/>
        </w:rPr>
        <w:t>97</w:t>
      </w:r>
      <w:r>
        <w:rPr>
          <w:rFonts w:ascii="Calibri" w:hAnsi="Calibri" w:cs="Calibri"/>
          <w:iCs/>
        </w:rPr>
        <w:t xml:space="preserve"> (ΦΕΚ 94Α΄)</w:t>
      </w:r>
      <w:r w:rsidRPr="00B36797">
        <w:rPr>
          <w:rFonts w:ascii="Calibri" w:hAnsi="Calibri" w:cs="Calibri"/>
          <w:iCs/>
        </w:rPr>
        <w:t>.</w:t>
      </w:r>
    </w:p>
    <w:p w:rsidR="00087F7D" w:rsidRPr="00B54F48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άρθρου 84 του Ν.4547/2018.</w:t>
      </w:r>
    </w:p>
    <w:p w:rsidR="00087F7D" w:rsidRPr="00D91B7F" w:rsidRDefault="00087F7D" w:rsidP="00D25AA6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 w:rsidRPr="00D91B7F">
        <w:rPr>
          <w:rFonts w:ascii="Calibri" w:hAnsi="Calibri" w:cs="Calibri"/>
          <w:iCs/>
        </w:rPr>
        <w:t xml:space="preserve">Τη με αριθ. </w:t>
      </w:r>
      <w:r w:rsidR="00D91B7F" w:rsidRPr="00D91B7F">
        <w:rPr>
          <w:rFonts w:asciiTheme="minorHAnsi" w:hAnsiTheme="minorHAnsi" w:cstheme="minorHAnsi"/>
        </w:rPr>
        <w:t>176287/Ε2/12-11-2019 (Α.Δ.Α: ΩΝΞ446ΜΤΛΗ-9ΜΡ)</w:t>
      </w:r>
      <w:r w:rsidR="00D91B7F" w:rsidRPr="00D91B7F">
        <w:rPr>
          <w:rFonts w:ascii="Calibri" w:hAnsi="Calibri" w:cs="Calibri"/>
          <w:iCs/>
        </w:rPr>
        <w:t xml:space="preserve"> Εγκύκλιο Μεταθέσεων </w:t>
      </w:r>
      <w:r w:rsidRPr="00D91B7F">
        <w:rPr>
          <w:rFonts w:ascii="Calibri" w:hAnsi="Calibri" w:cs="Calibri"/>
          <w:iCs/>
        </w:rPr>
        <w:t>εκπαιδευτικών Πρωτοβάθμιας</w:t>
      </w:r>
      <w:r w:rsidR="00D91B7F" w:rsidRPr="00D91B7F">
        <w:rPr>
          <w:rFonts w:ascii="Calibri" w:hAnsi="Calibri" w:cs="Calibri"/>
          <w:iCs/>
        </w:rPr>
        <w:t xml:space="preserve"> Εκπαίδευσης σχολικού έτους 2019-20</w:t>
      </w:r>
      <w:r w:rsidRPr="00D91B7F">
        <w:rPr>
          <w:rFonts w:ascii="Calibri" w:hAnsi="Calibri" w:cs="Calibri"/>
          <w:iCs/>
        </w:rPr>
        <w:t xml:space="preserve"> του Υ</w:t>
      </w:r>
      <w:r w:rsidR="00A5189A" w:rsidRPr="00D91B7F">
        <w:rPr>
          <w:rFonts w:ascii="Calibri" w:hAnsi="Calibri" w:cs="Calibri"/>
          <w:iCs/>
        </w:rPr>
        <w:t>.</w:t>
      </w:r>
      <w:r w:rsidRPr="00D91B7F">
        <w:rPr>
          <w:rFonts w:ascii="Calibri" w:hAnsi="Calibri" w:cs="Calibri"/>
          <w:iCs/>
        </w:rPr>
        <w:t>Π</w:t>
      </w:r>
      <w:r w:rsidR="00A5189A" w:rsidRPr="00D91B7F">
        <w:rPr>
          <w:rFonts w:ascii="Calibri" w:hAnsi="Calibri" w:cs="Calibri"/>
          <w:iCs/>
        </w:rPr>
        <w:t>ΑΙ.</w:t>
      </w:r>
      <w:r w:rsidRPr="00D91B7F">
        <w:rPr>
          <w:rFonts w:ascii="Calibri" w:hAnsi="Calibri" w:cs="Calibri"/>
          <w:iCs/>
        </w:rPr>
        <w:t>Θ.</w:t>
      </w:r>
    </w:p>
    <w:p w:rsidR="00705669" w:rsidRPr="00705669" w:rsidRDefault="00087F7D" w:rsidP="00705669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 w:rsidRPr="00B56F32">
        <w:rPr>
          <w:rFonts w:ascii="Calibri" w:hAnsi="Calibri" w:cs="Calibri"/>
          <w:iCs/>
        </w:rPr>
        <w:t>Τη με αριθ.</w:t>
      </w:r>
      <w:r w:rsidR="00B56F32" w:rsidRPr="00B56F32">
        <w:rPr>
          <w:rFonts w:ascii="Calibri" w:hAnsi="Calibri" w:cs="Calibri"/>
          <w:iCs/>
        </w:rPr>
        <w:t xml:space="preserve"> 43925/Ε2/07-04-2020</w:t>
      </w:r>
      <w:r w:rsidRPr="00B56F32">
        <w:rPr>
          <w:rFonts w:ascii="Calibri" w:hAnsi="Calibri" w:cs="Calibri"/>
          <w:iCs/>
        </w:rPr>
        <w:t xml:space="preserve"> απόφαση μεταθέσεων εκπαιδευτικών Π.Ε. από περιοχή σε </w:t>
      </w:r>
      <w:r w:rsidR="00B56F32">
        <w:rPr>
          <w:rFonts w:ascii="Calibri" w:hAnsi="Calibri" w:cs="Calibri"/>
          <w:iCs/>
        </w:rPr>
        <w:t>περιοχή μετάθεσης έτους 2020</w:t>
      </w:r>
      <w:r w:rsidRPr="00705669">
        <w:rPr>
          <w:rFonts w:ascii="Calibri" w:hAnsi="Calibri" w:cs="Calibri"/>
          <w:iCs/>
        </w:rPr>
        <w:t xml:space="preserve"> </w:t>
      </w:r>
      <w:r w:rsidRPr="00A5189A">
        <w:rPr>
          <w:rFonts w:ascii="Calibri" w:hAnsi="Calibri" w:cs="Calibri"/>
          <w:iCs/>
        </w:rPr>
        <w:t>του Υ</w:t>
      </w:r>
      <w:r w:rsidR="00A5189A">
        <w:rPr>
          <w:rFonts w:ascii="Calibri" w:hAnsi="Calibri" w:cs="Calibri"/>
          <w:iCs/>
        </w:rPr>
        <w:t>.</w:t>
      </w:r>
      <w:r w:rsidR="00B56F32" w:rsidRPr="00A5189A">
        <w:rPr>
          <w:rFonts w:ascii="Calibri" w:hAnsi="Calibri" w:cs="Calibri"/>
          <w:iCs/>
        </w:rPr>
        <w:t>Π</w:t>
      </w:r>
      <w:r w:rsidR="00A5189A" w:rsidRPr="00A5189A">
        <w:rPr>
          <w:rFonts w:ascii="Calibri" w:hAnsi="Calibri" w:cs="Calibri"/>
          <w:iCs/>
        </w:rPr>
        <w:t>ΑΙ</w:t>
      </w:r>
      <w:r w:rsidRPr="00A5189A">
        <w:rPr>
          <w:rFonts w:ascii="Calibri" w:hAnsi="Calibri" w:cs="Calibri"/>
          <w:iCs/>
        </w:rPr>
        <w:t>.Θ.</w:t>
      </w:r>
      <w:r w:rsidR="00705669" w:rsidRPr="00705669">
        <w:rPr>
          <w:rFonts w:ascii="Calibri" w:hAnsi="Calibri" w:cs="Calibri"/>
          <w:iCs/>
        </w:rPr>
        <w:t xml:space="preserve"> </w:t>
      </w:r>
    </w:p>
    <w:p w:rsidR="00705669" w:rsidRPr="00705669" w:rsidRDefault="00087F7D" w:rsidP="005513B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05669">
        <w:rPr>
          <w:rFonts w:asciiTheme="minorHAnsi" w:hAnsiTheme="minorHAnsi" w:cstheme="minorHAnsi"/>
          <w:iCs/>
        </w:rPr>
        <w:t>Τη με αριθ.</w:t>
      </w:r>
      <w:r w:rsidR="00705669" w:rsidRPr="00705669">
        <w:rPr>
          <w:rFonts w:asciiTheme="minorHAnsi" w:eastAsiaTheme="minorHAnsi" w:hAnsiTheme="minorHAnsi" w:cstheme="minorHAnsi"/>
          <w:bCs/>
          <w:lang w:eastAsia="en-US"/>
        </w:rPr>
        <w:t>36823/Ε2/12-03-2020</w:t>
      </w:r>
      <w:r w:rsidR="00705669" w:rsidRPr="00705669">
        <w:rPr>
          <w:rFonts w:asciiTheme="minorHAnsi" w:hAnsiTheme="minorHAnsi" w:cstheme="minorHAnsi"/>
          <w:iCs/>
        </w:rPr>
        <w:t xml:space="preserve"> απόφαση μεταθέσεων εκπαιδευτικών Π.Ε. σε Σχολικές Μονάδες Ειδικής Αγωγής και Εκπαίδευσης (Σ.Μ.Ε.Α.Ε.)</w:t>
      </w:r>
      <w:r w:rsidR="00705669" w:rsidRPr="00705669">
        <w:rPr>
          <w:rFonts w:asciiTheme="minorHAnsi" w:eastAsiaTheme="minorHAnsi" w:hAnsiTheme="minorHAnsi" w:cstheme="minorHAnsi"/>
          <w:bCs/>
          <w:lang w:eastAsia="en-US"/>
        </w:rPr>
        <w:t>, σε Σχολεία Κωφών-Τυφλών, σε Κέντρα</w:t>
      </w:r>
    </w:p>
    <w:p w:rsidR="00D25AA6" w:rsidRDefault="00705669" w:rsidP="005513B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       </w:t>
      </w:r>
      <w:r w:rsidRPr="00705669">
        <w:rPr>
          <w:rFonts w:asciiTheme="minorHAnsi" w:eastAsiaTheme="minorHAnsi" w:hAnsiTheme="minorHAnsi" w:cstheme="minorHAnsi"/>
          <w:bCs/>
          <w:lang w:eastAsia="en-US"/>
        </w:rPr>
        <w:t>Εκπαιδευτικής και Συμβουλευτικής Υποστήριξης (Κ.Ε.Σ.Υ.) και Ε.Ε.Ε.Ε.Κ. έτους 2020</w:t>
      </w:r>
      <w:r>
        <w:rPr>
          <w:rFonts w:asciiTheme="minorHAnsi" w:eastAsiaTheme="minorHAnsi" w:hAnsiTheme="minorHAnsi" w:cstheme="minorHAnsi"/>
          <w:bCs/>
          <w:lang w:eastAsia="en-US"/>
        </w:rPr>
        <w:t>.</w:t>
      </w:r>
    </w:p>
    <w:p w:rsidR="00D25AA6" w:rsidRPr="00D24D71" w:rsidRDefault="00D25AA6" w:rsidP="005513B3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iCs/>
        </w:rPr>
      </w:pPr>
      <w:r w:rsidRPr="00D24D71">
        <w:rPr>
          <w:rFonts w:ascii="Calibri" w:hAnsi="Calibri" w:cs="Calibri"/>
          <w:iCs/>
        </w:rPr>
        <w:t>Τη με αριθ</w:t>
      </w:r>
      <w:r w:rsidRPr="00D24D71">
        <w:rPr>
          <w:rFonts w:ascii="Calibri" w:hAnsi="Calibri" w:cs="Calibri"/>
          <w:b/>
          <w:iCs/>
        </w:rPr>
        <w:t xml:space="preserve">. </w:t>
      </w:r>
      <w:r w:rsidR="008A49B3" w:rsidRPr="008A49B3">
        <w:rPr>
          <w:rFonts w:ascii="Calibri" w:hAnsi="Calibri" w:cs="Calibri"/>
          <w:b/>
          <w:iCs/>
        </w:rPr>
        <w:t>08</w:t>
      </w:r>
      <w:r w:rsidRPr="008A49B3">
        <w:rPr>
          <w:rFonts w:ascii="Calibri" w:hAnsi="Calibri" w:cs="Calibri"/>
          <w:b/>
          <w:iCs/>
        </w:rPr>
        <w:t>/</w:t>
      </w:r>
      <w:r w:rsidR="008A49B3" w:rsidRPr="008A49B3">
        <w:rPr>
          <w:rFonts w:ascii="Calibri" w:hAnsi="Calibri" w:cs="Calibri"/>
          <w:b/>
          <w:iCs/>
        </w:rPr>
        <w:t>21</w:t>
      </w:r>
      <w:r w:rsidRPr="008A49B3">
        <w:rPr>
          <w:rFonts w:ascii="Calibri" w:hAnsi="Calibri" w:cs="Calibri"/>
          <w:b/>
          <w:iCs/>
        </w:rPr>
        <w:t>.05.2020</w:t>
      </w:r>
      <w:r w:rsidRPr="00D24D71">
        <w:rPr>
          <w:rFonts w:ascii="Calibri" w:hAnsi="Calibri" w:cs="Calibri"/>
          <w:iCs/>
        </w:rPr>
        <w:t xml:space="preserve"> Πράξη του ΠΥΣΠΕ Χαλκιδικής.</w:t>
      </w:r>
    </w:p>
    <w:p w:rsidR="00284EA9" w:rsidRPr="00D24D71" w:rsidRDefault="001D4F3A" w:rsidP="00BC1A8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Α ν α κ ο ι ν ώ ν ο υ μ ε</w:t>
      </w:r>
    </w:p>
    <w:p w:rsidR="00D25AA6" w:rsidRPr="00D24D71" w:rsidRDefault="00D25AA6" w:rsidP="00D25AA6"/>
    <w:p w:rsidR="003E4935" w:rsidRPr="005513B3" w:rsidRDefault="00977741" w:rsidP="005513B3">
      <w:pPr>
        <w:spacing w:line="36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Μετά από διαπίστωση από την υπηρεσία μας απόκλισης μορίων στις Μονάδες Δυσμενών Συνθηκών εκπαιδευτικού κλάδου ΠΕ11 της Δ.Π.Ε. Χαλκιδικής τ</w:t>
      </w:r>
      <w:r w:rsidR="00D25AA6" w:rsidRPr="00D11C02">
        <w:rPr>
          <w:rFonts w:ascii="Calibri" w:hAnsi="Calibri" w:cs="Calibri"/>
        </w:rPr>
        <w:t xml:space="preserve">ους </w:t>
      </w:r>
      <w:proofErr w:type="spellStart"/>
      <w:r w:rsidR="00692140">
        <w:rPr>
          <w:rFonts w:ascii="Calibri" w:hAnsi="Calibri" w:cs="Calibri"/>
        </w:rPr>
        <w:t>ανακοινοποιημένους</w:t>
      </w:r>
      <w:proofErr w:type="spellEnd"/>
      <w:r w:rsidR="00692140">
        <w:rPr>
          <w:rFonts w:ascii="Calibri" w:hAnsi="Calibri" w:cs="Calibri"/>
        </w:rPr>
        <w:t xml:space="preserve"> </w:t>
      </w:r>
      <w:r w:rsidR="00D25AA6" w:rsidRPr="00D11C02">
        <w:rPr>
          <w:rFonts w:ascii="Calibri" w:hAnsi="Calibri" w:cs="Calibri"/>
        </w:rPr>
        <w:t>οριστικούς αναμορφωμένους πίνακες μοριοδότησης</w:t>
      </w:r>
      <w:r>
        <w:rPr>
          <w:rFonts w:ascii="Calibri" w:hAnsi="Calibri" w:cs="Calibri"/>
        </w:rPr>
        <w:t>,</w:t>
      </w:r>
      <w:r w:rsidR="00D25AA6" w:rsidRPr="00D11C02">
        <w:rPr>
          <w:rFonts w:ascii="Calibri" w:hAnsi="Calibri" w:cs="Calibri"/>
        </w:rPr>
        <w:t xml:space="preserve"> </w:t>
      </w:r>
      <w:r w:rsidR="00692140">
        <w:rPr>
          <w:rFonts w:asciiTheme="minorHAnsi" w:hAnsiTheme="minorHAnsi" w:cstheme="minorHAnsi"/>
        </w:rPr>
        <w:t xml:space="preserve">κλάδου </w:t>
      </w:r>
      <w:r w:rsidR="00D25AA6">
        <w:rPr>
          <w:rFonts w:asciiTheme="minorHAnsi" w:hAnsiTheme="minorHAnsi" w:cstheme="minorHAnsi"/>
        </w:rPr>
        <w:t>ΠΕ11</w:t>
      </w:r>
      <w:r w:rsidR="00692140">
        <w:rPr>
          <w:rFonts w:asciiTheme="minorHAnsi" w:hAnsiTheme="minorHAnsi" w:cstheme="minorHAnsi"/>
        </w:rPr>
        <w:t xml:space="preserve"> Γενικής </w:t>
      </w:r>
      <w:r w:rsidR="00C50B80">
        <w:rPr>
          <w:rFonts w:asciiTheme="minorHAnsi" w:hAnsiTheme="minorHAnsi" w:cstheme="minorHAnsi"/>
        </w:rPr>
        <w:t>Εκπαίδευσης</w:t>
      </w:r>
      <w:r w:rsidR="00D25AA6" w:rsidRPr="00E94144">
        <w:rPr>
          <w:rFonts w:asciiTheme="minorHAnsi" w:hAnsiTheme="minorHAnsi" w:cstheme="minorHAnsi"/>
        </w:rPr>
        <w:t xml:space="preserve"> της Διεύθυνσης Πρωτοβάθμιας Εκπαίδευσης Χαλκιδικής</w:t>
      </w:r>
      <w:r w:rsidR="00D25AA6" w:rsidRPr="00D11C02">
        <w:rPr>
          <w:rFonts w:ascii="Calibri" w:hAnsi="Calibri" w:cs="Calibri"/>
          <w:bCs/>
        </w:rPr>
        <w:t xml:space="preserve">, όπως αυτοί διαμορφώθηκαν </w:t>
      </w:r>
      <w:r w:rsidR="00D25AA6">
        <w:rPr>
          <w:rFonts w:ascii="Calibri" w:hAnsi="Calibri" w:cs="Calibri"/>
          <w:bCs/>
        </w:rPr>
        <w:t>με την ανωτέρω Πράξη του ΠΥΣΠΕ</w:t>
      </w:r>
      <w:r w:rsidR="00D25AA6" w:rsidRPr="00D11C02">
        <w:rPr>
          <w:rFonts w:ascii="Calibri" w:hAnsi="Calibri" w:cs="Calibri"/>
          <w:bCs/>
        </w:rPr>
        <w:t>.</w:t>
      </w:r>
    </w:p>
    <w:p w:rsidR="00284EA9" w:rsidRPr="00963ED7" w:rsidRDefault="009251A0" w:rsidP="00963ED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Pr="00D24D71">
        <w:rPr>
          <w:rFonts w:asciiTheme="minorHAnsi" w:hAnsiTheme="minorHAnsi" w:cstheme="minorHAnsi"/>
        </w:rPr>
        <w:t xml:space="preserve">Παρακαλούνται </w:t>
      </w:r>
      <w:r w:rsidR="00FB2525">
        <w:rPr>
          <w:rFonts w:asciiTheme="minorHAnsi" w:hAnsiTheme="minorHAnsi" w:cstheme="minorHAnsi"/>
        </w:rPr>
        <w:t xml:space="preserve">οι Διευθυντές και Προϊστάμενοι </w:t>
      </w:r>
      <w:r w:rsidRPr="00D24D71">
        <w:rPr>
          <w:rFonts w:asciiTheme="minorHAnsi" w:hAnsiTheme="minorHAnsi" w:cstheme="minorHAnsi"/>
        </w:rPr>
        <w:t>σχολικών μονάδων να κοινοποιήσουν την παρούσα ανακοίνωση στους εκπαιδευτικούς αρμοδιότητάς τους. Ο</w:t>
      </w:r>
      <w:r w:rsidR="005513B3" w:rsidRPr="00D24D71">
        <w:rPr>
          <w:rFonts w:asciiTheme="minorHAnsi" w:hAnsiTheme="minorHAnsi" w:cstheme="minorHAnsi"/>
        </w:rPr>
        <w:t>ι πίνακες μοριοδότησης έχουν</w:t>
      </w:r>
      <w:r w:rsidRPr="00D24D71">
        <w:rPr>
          <w:rFonts w:asciiTheme="minorHAnsi" w:hAnsiTheme="minorHAnsi" w:cstheme="minorHAnsi"/>
        </w:rPr>
        <w:t xml:space="preserve"> αναρτηθεί στην ιστοσελίδα της Δ.Π.Ε. Χαλκιδικής.</w:t>
      </w:r>
      <w:r w:rsidR="00EC62D8"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6.7pt;margin-top:150.65pt;width:279pt;height:126pt;z-index:251658752;mso-position-horizontal-relative:text;mso-position-vertical-relative:text" filled="f" stroked="f">
            <v:textbox style="mso-next-textbox:#_x0000_s1027">
              <w:txbxContent>
                <w:p w:rsidR="006F3FF9" w:rsidRDefault="006F3FF9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F3FF9" w:rsidRPr="003F2063" w:rsidRDefault="006F3FF9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>Η Διευθύντρια Π.Ε.</w:t>
                  </w: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 xml:space="preserve"> Χαλκιδικής</w:t>
                  </w:r>
                </w:p>
                <w:p w:rsidR="00963ED7" w:rsidRPr="00963ED7" w:rsidRDefault="00963ED7" w:rsidP="00963ED7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 w:rsidRPr="00963ED7">
                    <w:rPr>
                      <w:rFonts w:ascii="Calibri" w:hAnsi="Calibri" w:cs="Arial"/>
                      <w:b/>
                      <w:bCs/>
                      <w:iCs/>
                    </w:rPr>
                    <w:t xml:space="preserve">                        </w:t>
                  </w:r>
                  <w:r w:rsidR="006F3FF9" w:rsidRPr="003F2063">
                    <w:rPr>
                      <w:rFonts w:ascii="Calibri" w:hAnsi="Calibri" w:cs="Arial"/>
                      <w:b/>
                      <w:bCs/>
                      <w:iCs/>
                    </w:rPr>
                    <w:t>Ευτυχία Παπανικολάου</w:t>
                  </w:r>
                </w:p>
                <w:p w:rsidR="00963ED7" w:rsidRPr="001C0600" w:rsidRDefault="00963ED7" w:rsidP="00963ED7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1C0600">
                    <w:rPr>
                      <w:rFonts w:ascii="Calibri" w:hAnsi="Calibri" w:cs="Calibri"/>
                      <w:b/>
                    </w:rPr>
                    <w:t>Α/Α</w:t>
                  </w:r>
                </w:p>
                <w:p w:rsidR="00963ED7" w:rsidRPr="001C0600" w:rsidRDefault="00963ED7" w:rsidP="00963ED7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1C0600">
                    <w:rPr>
                      <w:rFonts w:ascii="Calibri" w:hAnsi="Calibri" w:cs="Calibri"/>
                      <w:b/>
                    </w:rPr>
                    <w:t xml:space="preserve">Η Προϊσταμένη Εκπαιδευτικών Θεμάτων </w:t>
                  </w:r>
                </w:p>
                <w:p w:rsidR="00963ED7" w:rsidRDefault="00963ED7" w:rsidP="00963ED7">
                  <w:pPr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  <w:p w:rsidR="00963ED7" w:rsidRPr="00963ED7" w:rsidRDefault="00963ED7" w:rsidP="00963ED7">
                  <w:pPr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  <w:p w:rsidR="00963ED7" w:rsidRPr="001C0600" w:rsidRDefault="00963ED7" w:rsidP="00963ED7">
                  <w:pPr>
                    <w:rPr>
                      <w:rFonts w:ascii="Calibri" w:hAnsi="Calibri" w:cs="Calibri"/>
                      <w:b/>
                    </w:rPr>
                  </w:pPr>
                  <w:r w:rsidRPr="001C0600">
                    <w:rPr>
                      <w:rFonts w:ascii="Calibri" w:hAnsi="Calibri" w:cs="Calibri"/>
                      <w:b/>
                    </w:rPr>
                    <w:t xml:space="preserve">                                  Ζωή </w:t>
                  </w:r>
                  <w:proofErr w:type="spellStart"/>
                  <w:r w:rsidRPr="001C0600">
                    <w:rPr>
                      <w:rFonts w:ascii="Calibri" w:hAnsi="Calibri" w:cs="Calibri"/>
                      <w:b/>
                    </w:rPr>
                    <w:t>Χριστέλη</w:t>
                  </w:r>
                  <w:proofErr w:type="spellEnd"/>
                </w:p>
                <w:p w:rsidR="00963ED7" w:rsidRPr="001C0600" w:rsidRDefault="00963ED7" w:rsidP="00963ED7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lang w:val="en-US"/>
                    </w:rPr>
                  </w:pPr>
                </w:p>
                <w:p w:rsidR="00963ED7" w:rsidRPr="00963ED7" w:rsidRDefault="00963ED7" w:rsidP="00963ED7">
                  <w:pPr>
                    <w:rPr>
                      <w:rFonts w:ascii="Calibri" w:hAnsi="Calibri" w:cs="Arial"/>
                      <w:b/>
                      <w:bCs/>
                      <w:iCs/>
                      <w:lang w:val="en-US"/>
                    </w:rPr>
                  </w:pPr>
                </w:p>
              </w:txbxContent>
            </v:textbox>
            <w10:anchorlock/>
          </v:shape>
        </w:pict>
      </w:r>
    </w:p>
    <w:p w:rsidR="00844CEA" w:rsidRPr="00E905BA" w:rsidRDefault="00844CEA"/>
    <w:p w:rsidR="007E183B" w:rsidRDefault="00FF1334" w:rsidP="00A70AFE">
      <w:pPr>
        <w:tabs>
          <w:tab w:val="left" w:pos="1290"/>
        </w:tabs>
      </w:pPr>
      <w:r>
        <w:tab/>
      </w:r>
    </w:p>
    <w:p w:rsidR="007601A2" w:rsidRDefault="007601A2" w:rsidP="00A70AFE">
      <w:pPr>
        <w:tabs>
          <w:tab w:val="left" w:pos="1290"/>
        </w:tabs>
        <w:rPr>
          <w:rFonts w:asciiTheme="minorHAnsi" w:hAnsiTheme="minorHAnsi" w:cstheme="minorHAnsi"/>
          <w:u w:val="single"/>
        </w:rPr>
      </w:pPr>
      <w:r w:rsidRPr="007601A2">
        <w:rPr>
          <w:rFonts w:asciiTheme="minorHAnsi" w:hAnsiTheme="minorHAnsi" w:cstheme="minorHAnsi"/>
          <w:u w:val="single"/>
        </w:rPr>
        <w:t>ΣΥΝΗΜΜΕΝΑ:</w:t>
      </w:r>
    </w:p>
    <w:p w:rsidR="00D25AA6" w:rsidRPr="00D24D71" w:rsidRDefault="00D25AA6" w:rsidP="00A70AFE">
      <w:pPr>
        <w:tabs>
          <w:tab w:val="left" w:pos="1290"/>
        </w:tabs>
        <w:rPr>
          <w:rFonts w:asciiTheme="minorHAnsi" w:hAnsiTheme="minorHAnsi" w:cstheme="minorHAnsi"/>
        </w:rPr>
      </w:pPr>
    </w:p>
    <w:p w:rsidR="007601A2" w:rsidRPr="00490D4D" w:rsidRDefault="00692140" w:rsidP="00A70AFE">
      <w:pPr>
        <w:tabs>
          <w:tab w:val="left" w:pos="129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Ανακοινοποιημένος</w:t>
      </w:r>
      <w:proofErr w:type="spellEnd"/>
      <w:r>
        <w:rPr>
          <w:rFonts w:asciiTheme="minorHAnsi" w:hAnsiTheme="minorHAnsi" w:cstheme="minorHAnsi"/>
        </w:rPr>
        <w:t xml:space="preserve"> Ο</w:t>
      </w:r>
      <w:r w:rsidRPr="00D25AA6">
        <w:rPr>
          <w:rFonts w:asciiTheme="minorHAnsi" w:hAnsiTheme="minorHAnsi" w:cstheme="minorHAnsi"/>
        </w:rPr>
        <w:t>ριστικό</w:t>
      </w:r>
      <w:r>
        <w:rPr>
          <w:rFonts w:asciiTheme="minorHAnsi" w:hAnsiTheme="minorHAnsi" w:cstheme="minorHAnsi"/>
        </w:rPr>
        <w:t>ς</w:t>
      </w:r>
      <w:r w:rsidR="00D25AA6" w:rsidRPr="00D25A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Αναμορφωμένος</w:t>
      </w:r>
      <w:r w:rsidR="00687A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Πίνακας</w:t>
      </w:r>
      <w:r w:rsidR="007601A2" w:rsidRPr="00490D4D">
        <w:rPr>
          <w:rFonts w:asciiTheme="minorHAnsi" w:hAnsiTheme="minorHAnsi" w:cstheme="minorHAnsi"/>
        </w:rPr>
        <w:t xml:space="preserve"> </w:t>
      </w:r>
      <w:r w:rsidR="00687AC0">
        <w:rPr>
          <w:rFonts w:asciiTheme="minorHAnsi" w:hAnsiTheme="minorHAnsi" w:cstheme="minorHAnsi"/>
        </w:rPr>
        <w:t>μοριοδότησης εκπαιδευτικών</w:t>
      </w:r>
    </w:p>
    <w:p w:rsidR="00963ED7" w:rsidRPr="00963ED7" w:rsidRDefault="00963ED7" w:rsidP="00963ED7">
      <w:pPr>
        <w:rPr>
          <w:rFonts w:asciiTheme="minorHAnsi" w:hAnsiTheme="minorHAnsi" w:cstheme="minorHAnsi"/>
          <w:lang w:val="en-US"/>
        </w:rPr>
      </w:pPr>
    </w:p>
    <w:p w:rsidR="00963ED7" w:rsidRPr="00963ED7" w:rsidRDefault="00963ED7" w:rsidP="00963ED7">
      <w:pPr>
        <w:rPr>
          <w:rFonts w:asciiTheme="minorHAnsi" w:hAnsiTheme="minorHAnsi" w:cstheme="minorHAnsi"/>
        </w:rPr>
      </w:pPr>
    </w:p>
    <w:p w:rsidR="00963ED7" w:rsidRPr="00963ED7" w:rsidRDefault="00963ED7" w:rsidP="00963ED7">
      <w:pPr>
        <w:rPr>
          <w:rFonts w:asciiTheme="minorHAnsi" w:hAnsiTheme="minorHAnsi" w:cstheme="minorHAnsi"/>
        </w:rPr>
      </w:pPr>
    </w:p>
    <w:p w:rsidR="00963ED7" w:rsidRPr="00963ED7" w:rsidRDefault="00963ED7" w:rsidP="00963ED7">
      <w:pPr>
        <w:rPr>
          <w:rFonts w:asciiTheme="minorHAnsi" w:hAnsiTheme="minorHAnsi" w:cstheme="minorHAnsi"/>
        </w:rPr>
      </w:pPr>
    </w:p>
    <w:p w:rsidR="00963ED7" w:rsidRPr="00963ED7" w:rsidRDefault="00963ED7" w:rsidP="00963ED7">
      <w:pPr>
        <w:rPr>
          <w:rFonts w:asciiTheme="minorHAnsi" w:hAnsiTheme="minorHAnsi" w:cstheme="minorHAnsi"/>
        </w:rPr>
      </w:pPr>
    </w:p>
    <w:p w:rsidR="00963ED7" w:rsidRPr="00963ED7" w:rsidRDefault="00963ED7" w:rsidP="00963ED7">
      <w:pPr>
        <w:rPr>
          <w:rFonts w:asciiTheme="minorHAnsi" w:hAnsiTheme="minorHAnsi" w:cstheme="minorHAnsi"/>
        </w:rPr>
      </w:pPr>
    </w:p>
    <w:p w:rsidR="00963ED7" w:rsidRPr="00963ED7" w:rsidRDefault="00963ED7" w:rsidP="00963ED7">
      <w:pPr>
        <w:rPr>
          <w:rFonts w:asciiTheme="minorHAnsi" w:hAnsiTheme="minorHAnsi" w:cstheme="minorHAnsi"/>
        </w:rPr>
      </w:pPr>
    </w:p>
    <w:p w:rsidR="00963ED7" w:rsidRPr="00963ED7" w:rsidRDefault="00963ED7" w:rsidP="00963ED7">
      <w:pPr>
        <w:rPr>
          <w:rFonts w:asciiTheme="minorHAnsi" w:hAnsiTheme="minorHAnsi" w:cstheme="minorHAnsi"/>
        </w:rPr>
      </w:pPr>
    </w:p>
    <w:p w:rsidR="00963ED7" w:rsidRPr="00963ED7" w:rsidRDefault="00963ED7" w:rsidP="00963ED7">
      <w:pPr>
        <w:rPr>
          <w:rFonts w:asciiTheme="minorHAnsi" w:hAnsiTheme="minorHAnsi" w:cstheme="minorHAnsi"/>
        </w:rPr>
      </w:pPr>
    </w:p>
    <w:p w:rsidR="00963ED7" w:rsidRPr="00963ED7" w:rsidRDefault="00963ED7" w:rsidP="00963ED7">
      <w:pPr>
        <w:rPr>
          <w:rFonts w:asciiTheme="minorHAnsi" w:hAnsiTheme="minorHAnsi" w:cstheme="minorHAnsi"/>
        </w:rPr>
      </w:pPr>
    </w:p>
    <w:p w:rsidR="00963ED7" w:rsidRDefault="00963ED7" w:rsidP="00963ED7">
      <w:pPr>
        <w:rPr>
          <w:rFonts w:asciiTheme="minorHAnsi" w:hAnsiTheme="minorHAnsi" w:cstheme="minorHAnsi"/>
        </w:rPr>
      </w:pPr>
    </w:p>
    <w:p w:rsidR="00490D4D" w:rsidRPr="00963ED7" w:rsidRDefault="00963ED7" w:rsidP="00963ED7">
      <w:pPr>
        <w:tabs>
          <w:tab w:val="left" w:pos="54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490D4D" w:rsidRPr="00963ED7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F9" w:rsidRDefault="006F3FF9" w:rsidP="00360D54">
      <w:r>
        <w:separator/>
      </w:r>
    </w:p>
  </w:endnote>
  <w:endnote w:type="continuationSeparator" w:id="1">
    <w:p w:rsidR="006F3FF9" w:rsidRDefault="006F3FF9" w:rsidP="00360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F9" w:rsidRDefault="006F3FF9" w:rsidP="00360D54">
      <w:r>
        <w:separator/>
      </w:r>
    </w:p>
  </w:footnote>
  <w:footnote w:type="continuationSeparator" w:id="1">
    <w:p w:rsidR="006F3FF9" w:rsidRDefault="006F3FF9" w:rsidP="00360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94B582"/>
    <w:lvl w:ilvl="0" w:tplc="E57AF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A9"/>
    <w:rsid w:val="000066E8"/>
    <w:rsid w:val="00015BEB"/>
    <w:rsid w:val="00036EE9"/>
    <w:rsid w:val="00041651"/>
    <w:rsid w:val="00074A5C"/>
    <w:rsid w:val="00075C6C"/>
    <w:rsid w:val="000822AA"/>
    <w:rsid w:val="0008370E"/>
    <w:rsid w:val="000878ED"/>
    <w:rsid w:val="00087F7D"/>
    <w:rsid w:val="00092AE0"/>
    <w:rsid w:val="00095E36"/>
    <w:rsid w:val="000B1C87"/>
    <w:rsid w:val="000B2014"/>
    <w:rsid w:val="000B276E"/>
    <w:rsid w:val="000B5FAA"/>
    <w:rsid w:val="000D580F"/>
    <w:rsid w:val="000E0DC7"/>
    <w:rsid w:val="000E2456"/>
    <w:rsid w:val="000E6454"/>
    <w:rsid w:val="00145271"/>
    <w:rsid w:val="00183D98"/>
    <w:rsid w:val="001A1D08"/>
    <w:rsid w:val="001A6233"/>
    <w:rsid w:val="001D4F3A"/>
    <w:rsid w:val="001F2466"/>
    <w:rsid w:val="00204C27"/>
    <w:rsid w:val="00221025"/>
    <w:rsid w:val="0024045C"/>
    <w:rsid w:val="002507E5"/>
    <w:rsid w:val="00251829"/>
    <w:rsid w:val="00274AE7"/>
    <w:rsid w:val="00284EA9"/>
    <w:rsid w:val="002974A4"/>
    <w:rsid w:val="002B3B36"/>
    <w:rsid w:val="002C45C1"/>
    <w:rsid w:val="002E57AB"/>
    <w:rsid w:val="002E66A2"/>
    <w:rsid w:val="003125CE"/>
    <w:rsid w:val="0031732E"/>
    <w:rsid w:val="003278D1"/>
    <w:rsid w:val="0034017C"/>
    <w:rsid w:val="00343940"/>
    <w:rsid w:val="00360D54"/>
    <w:rsid w:val="00395619"/>
    <w:rsid w:val="003D3389"/>
    <w:rsid w:val="003E4935"/>
    <w:rsid w:val="00423FC3"/>
    <w:rsid w:val="00424604"/>
    <w:rsid w:val="00470D65"/>
    <w:rsid w:val="00490D4D"/>
    <w:rsid w:val="00491077"/>
    <w:rsid w:val="004A639C"/>
    <w:rsid w:val="004C1035"/>
    <w:rsid w:val="004C777C"/>
    <w:rsid w:val="00515E51"/>
    <w:rsid w:val="005334C8"/>
    <w:rsid w:val="005432CB"/>
    <w:rsid w:val="005513B3"/>
    <w:rsid w:val="00560966"/>
    <w:rsid w:val="00565D4D"/>
    <w:rsid w:val="00585C4B"/>
    <w:rsid w:val="005B34BA"/>
    <w:rsid w:val="005B6FA3"/>
    <w:rsid w:val="005E5BDD"/>
    <w:rsid w:val="005F47FF"/>
    <w:rsid w:val="00603970"/>
    <w:rsid w:val="00606CA6"/>
    <w:rsid w:val="00660662"/>
    <w:rsid w:val="00687AC0"/>
    <w:rsid w:val="00692140"/>
    <w:rsid w:val="006A5199"/>
    <w:rsid w:val="006D0CAB"/>
    <w:rsid w:val="006F3FF9"/>
    <w:rsid w:val="006F420E"/>
    <w:rsid w:val="00705669"/>
    <w:rsid w:val="007276ED"/>
    <w:rsid w:val="00736697"/>
    <w:rsid w:val="007455F4"/>
    <w:rsid w:val="007601A2"/>
    <w:rsid w:val="0077533F"/>
    <w:rsid w:val="00787D7A"/>
    <w:rsid w:val="00790478"/>
    <w:rsid w:val="007966AE"/>
    <w:rsid w:val="007B2CB0"/>
    <w:rsid w:val="007D5169"/>
    <w:rsid w:val="007E183B"/>
    <w:rsid w:val="00802E2D"/>
    <w:rsid w:val="00816F0E"/>
    <w:rsid w:val="00841493"/>
    <w:rsid w:val="00844CEA"/>
    <w:rsid w:val="00864662"/>
    <w:rsid w:val="00866D18"/>
    <w:rsid w:val="00871BA7"/>
    <w:rsid w:val="00873DED"/>
    <w:rsid w:val="00883F86"/>
    <w:rsid w:val="0089254F"/>
    <w:rsid w:val="008A12D1"/>
    <w:rsid w:val="008A49B3"/>
    <w:rsid w:val="008D030B"/>
    <w:rsid w:val="009007D5"/>
    <w:rsid w:val="00912D5E"/>
    <w:rsid w:val="009251A0"/>
    <w:rsid w:val="0093368A"/>
    <w:rsid w:val="00963ED7"/>
    <w:rsid w:val="00967CCE"/>
    <w:rsid w:val="0097395B"/>
    <w:rsid w:val="00977741"/>
    <w:rsid w:val="009A121D"/>
    <w:rsid w:val="009B41EC"/>
    <w:rsid w:val="009C627F"/>
    <w:rsid w:val="009E0356"/>
    <w:rsid w:val="00A07BAF"/>
    <w:rsid w:val="00A22FB4"/>
    <w:rsid w:val="00A25F8B"/>
    <w:rsid w:val="00A42C2C"/>
    <w:rsid w:val="00A5110F"/>
    <w:rsid w:val="00A5189A"/>
    <w:rsid w:val="00A5257C"/>
    <w:rsid w:val="00A70AFE"/>
    <w:rsid w:val="00A73FD5"/>
    <w:rsid w:val="00AB276A"/>
    <w:rsid w:val="00AD05A1"/>
    <w:rsid w:val="00AF4B5E"/>
    <w:rsid w:val="00B4742A"/>
    <w:rsid w:val="00B56F32"/>
    <w:rsid w:val="00BC1A81"/>
    <w:rsid w:val="00BD7B72"/>
    <w:rsid w:val="00BE3650"/>
    <w:rsid w:val="00C032CA"/>
    <w:rsid w:val="00C32C87"/>
    <w:rsid w:val="00C3410F"/>
    <w:rsid w:val="00C45637"/>
    <w:rsid w:val="00C4632B"/>
    <w:rsid w:val="00C50B80"/>
    <w:rsid w:val="00C665BD"/>
    <w:rsid w:val="00C67638"/>
    <w:rsid w:val="00C71B00"/>
    <w:rsid w:val="00C944A3"/>
    <w:rsid w:val="00C94AEC"/>
    <w:rsid w:val="00C96DB4"/>
    <w:rsid w:val="00CC124D"/>
    <w:rsid w:val="00CD66CD"/>
    <w:rsid w:val="00CF720A"/>
    <w:rsid w:val="00D14A0D"/>
    <w:rsid w:val="00D20080"/>
    <w:rsid w:val="00D214AE"/>
    <w:rsid w:val="00D24D71"/>
    <w:rsid w:val="00D25AA6"/>
    <w:rsid w:val="00D36D01"/>
    <w:rsid w:val="00D52EF5"/>
    <w:rsid w:val="00D65C23"/>
    <w:rsid w:val="00D72BA8"/>
    <w:rsid w:val="00D91B7F"/>
    <w:rsid w:val="00DC3F4F"/>
    <w:rsid w:val="00DF09F0"/>
    <w:rsid w:val="00E15035"/>
    <w:rsid w:val="00E15EDC"/>
    <w:rsid w:val="00E35F30"/>
    <w:rsid w:val="00E37321"/>
    <w:rsid w:val="00E458EF"/>
    <w:rsid w:val="00E52162"/>
    <w:rsid w:val="00E712C2"/>
    <w:rsid w:val="00E905BA"/>
    <w:rsid w:val="00E94144"/>
    <w:rsid w:val="00EC62D8"/>
    <w:rsid w:val="00EE3761"/>
    <w:rsid w:val="00EF30CE"/>
    <w:rsid w:val="00F00919"/>
    <w:rsid w:val="00F0681E"/>
    <w:rsid w:val="00F21CE9"/>
    <w:rsid w:val="00F558F4"/>
    <w:rsid w:val="00FB2525"/>
    <w:rsid w:val="00FC4C7B"/>
    <w:rsid w:val="00FF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360D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360D5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Web">
    <w:name w:val="Normal (Web)"/>
    <w:basedOn w:val="a"/>
    <w:uiPriority w:val="99"/>
    <w:unhideWhenUsed/>
    <w:rsid w:val="00360D5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64EE-171F-44D4-9C25-866F9446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114</cp:revision>
  <cp:lastPrinted>2020-05-20T11:37:00Z</cp:lastPrinted>
  <dcterms:created xsi:type="dcterms:W3CDTF">2015-01-15T10:07:00Z</dcterms:created>
  <dcterms:modified xsi:type="dcterms:W3CDTF">2020-05-21T06:37:00Z</dcterms:modified>
</cp:coreProperties>
</file>