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7B4" w:rsidRPr="0021387D" w:rsidRDefault="001437B4" w:rsidP="001437B4">
      <w:pPr>
        <w:ind w:left="-426" w:right="851"/>
        <w:rPr>
          <w:rFonts w:cstheme="minorHAnsi"/>
          <w:iCs/>
          <w:sz w:val="24"/>
          <w:szCs w:val="24"/>
        </w:rPr>
      </w:pPr>
      <w:r w:rsidRPr="0021387D">
        <w:rPr>
          <w:rFonts w:cstheme="minorHAnsi"/>
          <w:iCs/>
          <w:sz w:val="24"/>
          <w:szCs w:val="24"/>
        </w:rPr>
        <w:t>ΥΠΟΥΡΓΕΙΟ ΠΑΙΔΕΙΑΣ  ΚΑΙ ΘΡΗΣΚΕΥΜΑΤΩΝ</w:t>
      </w:r>
    </w:p>
    <w:p w:rsidR="00AD1693" w:rsidRPr="0021387D" w:rsidRDefault="00AD1693" w:rsidP="001437B4">
      <w:pPr>
        <w:ind w:left="-426" w:right="851"/>
        <w:rPr>
          <w:rFonts w:cstheme="minorHAnsi"/>
          <w:iCs/>
          <w:sz w:val="24"/>
          <w:szCs w:val="24"/>
        </w:rPr>
      </w:pPr>
      <w:r w:rsidRPr="0021387D">
        <w:rPr>
          <w:rFonts w:cstheme="minorHAnsi"/>
          <w:iCs/>
          <w:sz w:val="24"/>
          <w:szCs w:val="24"/>
        </w:rPr>
        <w:t>ΠΕΡ</w:t>
      </w:r>
      <w:r w:rsidRPr="0021387D">
        <w:rPr>
          <w:rFonts w:cstheme="minorHAnsi"/>
          <w:iCs/>
          <w:sz w:val="24"/>
          <w:szCs w:val="24"/>
        </w:rPr>
        <w:t>ΙΦΕΡΕΙΑΚΗ ΔΙΕΥΘΥ</w:t>
      </w:r>
      <w:r w:rsidRPr="0021387D">
        <w:rPr>
          <w:rFonts w:cstheme="minorHAnsi"/>
          <w:iCs/>
          <w:sz w:val="24"/>
          <w:szCs w:val="24"/>
        </w:rPr>
        <w:t>ΝΣΗ Π.Ε. &amp; Δ.Ε.</w:t>
      </w:r>
    </w:p>
    <w:p w:rsidR="00AD1693" w:rsidRPr="0021387D" w:rsidRDefault="00AD1693" w:rsidP="001437B4">
      <w:pPr>
        <w:ind w:left="-426" w:right="851"/>
        <w:rPr>
          <w:rFonts w:cstheme="minorHAnsi"/>
          <w:sz w:val="24"/>
          <w:szCs w:val="24"/>
        </w:rPr>
      </w:pPr>
      <w:r w:rsidRPr="0021387D">
        <w:rPr>
          <w:rFonts w:cstheme="minorHAnsi"/>
          <w:sz w:val="24"/>
          <w:szCs w:val="24"/>
        </w:rPr>
        <w:t>ΚΕΝΤΡΙΚΗΣ ΜΑΚΕΔΟΝΙΑΣ</w:t>
      </w:r>
    </w:p>
    <w:p w:rsidR="00AD1693" w:rsidRPr="0021387D" w:rsidRDefault="00AD1693" w:rsidP="001437B4">
      <w:pPr>
        <w:ind w:left="-426" w:right="851"/>
        <w:rPr>
          <w:rFonts w:cstheme="minorHAnsi"/>
          <w:sz w:val="24"/>
          <w:szCs w:val="24"/>
        </w:rPr>
      </w:pPr>
      <w:r w:rsidRPr="0021387D">
        <w:rPr>
          <w:rFonts w:cstheme="minorHAnsi"/>
          <w:sz w:val="24"/>
          <w:szCs w:val="24"/>
        </w:rPr>
        <w:t>Δ/ΝΣΗ Π</w:t>
      </w:r>
      <w:r w:rsidR="00284F9A">
        <w:rPr>
          <w:rFonts w:cstheme="minorHAnsi"/>
          <w:sz w:val="24"/>
          <w:szCs w:val="24"/>
        </w:rPr>
        <w:t xml:space="preserve">ΡΩΤΟΒΑΘΜΙΑΣ </w:t>
      </w:r>
      <w:r w:rsidRPr="0021387D">
        <w:rPr>
          <w:rFonts w:cstheme="minorHAnsi"/>
          <w:sz w:val="24"/>
          <w:szCs w:val="24"/>
        </w:rPr>
        <w:t>Ε</w:t>
      </w:r>
      <w:r w:rsidR="00284F9A">
        <w:rPr>
          <w:rFonts w:cstheme="minorHAnsi"/>
          <w:sz w:val="24"/>
          <w:szCs w:val="24"/>
        </w:rPr>
        <w:t>ΚΠΑΙΔΕΥΣΗΣ</w:t>
      </w:r>
      <w:r w:rsidRPr="0021387D">
        <w:rPr>
          <w:rFonts w:cstheme="minorHAnsi"/>
          <w:sz w:val="24"/>
          <w:szCs w:val="24"/>
        </w:rPr>
        <w:t xml:space="preserve"> ΧΑΛΚΙΔΙΚΗΣ</w:t>
      </w:r>
    </w:p>
    <w:p w:rsidR="000B48F0" w:rsidRPr="001437B4" w:rsidRDefault="00AD1693" w:rsidP="001437B4">
      <w:pPr>
        <w:pStyle w:val="western"/>
        <w:ind w:right="-382"/>
        <w:rPr>
          <w:rFonts w:ascii="Arial Narrow" w:hAnsi="Arial Narrow"/>
          <w:b/>
          <w:bCs/>
          <w:spacing w:val="20"/>
          <w:sz w:val="32"/>
          <w:szCs w:val="32"/>
        </w:rPr>
      </w:pPr>
      <w:r w:rsidRPr="00AD1693">
        <w:rPr>
          <w:rFonts w:ascii="Arial Narrow" w:hAnsi="Arial Narrow"/>
          <w:b/>
          <w:bCs/>
          <w:spacing w:val="20"/>
          <w:sz w:val="36"/>
          <w:szCs w:val="36"/>
        </w:rPr>
        <w:t xml:space="preserve">        </w:t>
      </w:r>
      <w:r>
        <w:rPr>
          <w:rFonts w:ascii="Arial Narrow" w:hAnsi="Arial Narrow"/>
          <w:b/>
          <w:bCs/>
          <w:spacing w:val="20"/>
          <w:sz w:val="36"/>
          <w:szCs w:val="36"/>
        </w:rPr>
        <w:t xml:space="preserve">     </w:t>
      </w:r>
      <w:r w:rsidR="001437B4">
        <w:rPr>
          <w:rFonts w:ascii="Arial Narrow" w:hAnsi="Arial Narrow"/>
          <w:b/>
          <w:bCs/>
          <w:spacing w:val="20"/>
          <w:sz w:val="36"/>
          <w:szCs w:val="36"/>
        </w:rPr>
        <w:t xml:space="preserve">   </w:t>
      </w:r>
      <w:r w:rsidRPr="001437B4">
        <w:rPr>
          <w:rFonts w:ascii="Arial Narrow" w:hAnsi="Arial Narrow"/>
          <w:b/>
          <w:bCs/>
          <w:spacing w:val="20"/>
          <w:sz w:val="32"/>
          <w:szCs w:val="32"/>
        </w:rPr>
        <w:t xml:space="preserve">ΕΝΗΜΕΡΩΤΙΚΟ </w:t>
      </w:r>
      <w:r w:rsidR="000B48F0" w:rsidRPr="001437B4">
        <w:rPr>
          <w:rFonts w:ascii="Arial Narrow" w:hAnsi="Arial Narrow"/>
          <w:b/>
          <w:bCs/>
          <w:spacing w:val="20"/>
          <w:sz w:val="32"/>
          <w:szCs w:val="32"/>
        </w:rPr>
        <w:t>ΔΕΛΤΙΟ ΤΥΠΟΥ</w:t>
      </w:r>
    </w:p>
    <w:p w:rsidR="00DF1F8F" w:rsidRDefault="000B48F0" w:rsidP="001437B4">
      <w:pPr>
        <w:pStyle w:val="western"/>
        <w:ind w:left="-720" w:right="43"/>
        <w:rPr>
          <w:rFonts w:asciiTheme="minorHAnsi" w:hAnsiTheme="minorHAnsi" w:cstheme="minorHAnsi"/>
          <w:spacing w:val="20"/>
        </w:rPr>
      </w:pPr>
      <w:r>
        <w:rPr>
          <w:rFonts w:asciiTheme="minorHAnsi" w:hAnsiTheme="minorHAnsi" w:cstheme="minorHAnsi"/>
          <w:spacing w:val="20"/>
        </w:rPr>
        <w:t>Το ΑΣΕΠ καλεί εκπαιδευτικούς Πρωτοβάθμιας και Δευτεροβάθμιας να υποβάλουν από 15/1/2020 έως 3/2/2020 και ώρα 14:00 ηλεκτρονική αίτηση –υπεύθυνη δήλωση για τη διαδικασία της κατ</w:t>
      </w:r>
      <w:r w:rsidR="00DF1F8F">
        <w:rPr>
          <w:rFonts w:asciiTheme="minorHAnsi" w:hAnsiTheme="minorHAnsi" w:cstheme="minorHAnsi"/>
          <w:spacing w:val="20"/>
        </w:rPr>
        <w:t>άταξης με σειρά προτεραιότητας.</w:t>
      </w:r>
      <w:r w:rsidR="00755FE0">
        <w:rPr>
          <w:rFonts w:asciiTheme="minorHAnsi" w:hAnsiTheme="minorHAnsi" w:cstheme="minorHAnsi"/>
          <w:spacing w:val="20"/>
        </w:rPr>
        <w:t xml:space="preserve"> </w:t>
      </w:r>
      <w:r w:rsidR="00755FE0" w:rsidRPr="00755FE0">
        <w:rPr>
          <w:rFonts w:asciiTheme="minorHAnsi" w:hAnsiTheme="minorHAnsi" w:cstheme="minorHAnsi"/>
          <w:spacing w:val="20"/>
        </w:rPr>
        <w:t>Οι υποψήφιοι πρέπει να συμπληρώσουν και να υποβάλουν ηλεκτρονική αίτηση συμμετοχής στο Α.Σ.Ε.Π., αποκλειστικά μέσω του διαδικτυακού του τόπου (Πολίτες → Ηλεκτρονικές Υπηρεσίες) ακολουθώντας τις οδηγίες που παρέχονται στην Προκήρυξη (Παράρτημα Δ΄).</w:t>
      </w:r>
    </w:p>
    <w:p w:rsidR="000B48F0" w:rsidRDefault="000B48F0" w:rsidP="001437B4">
      <w:pPr>
        <w:pStyle w:val="western"/>
        <w:ind w:left="-720" w:right="43"/>
        <w:rPr>
          <w:rFonts w:asciiTheme="minorHAnsi" w:hAnsiTheme="minorHAnsi" w:cstheme="minorHAnsi"/>
          <w:spacing w:val="20"/>
        </w:rPr>
      </w:pPr>
      <w:r>
        <w:rPr>
          <w:rFonts w:asciiTheme="minorHAnsi" w:hAnsiTheme="minorHAnsi" w:cstheme="minorHAnsi"/>
          <w:spacing w:val="20"/>
        </w:rPr>
        <w:t xml:space="preserve">Παράλληλα, οι υποψήφιοι καλούνται να υποβάλουν </w:t>
      </w:r>
      <w:r w:rsidRPr="001F1AE1">
        <w:rPr>
          <w:rFonts w:asciiTheme="minorHAnsi" w:hAnsiTheme="minorHAnsi" w:cstheme="minorHAnsi"/>
          <w:b/>
          <w:spacing w:val="20"/>
        </w:rPr>
        <w:t>έντυπη αίτηση στις Διευθύνσεις Εκπαίδευσης από 13/1/2020 έως 12/2/2020</w:t>
      </w:r>
      <w:r>
        <w:rPr>
          <w:rFonts w:asciiTheme="minorHAnsi" w:hAnsiTheme="minorHAnsi" w:cstheme="minorHAnsi"/>
          <w:spacing w:val="20"/>
        </w:rPr>
        <w:t xml:space="preserve"> η οποία θα συνοδεύεται από τα δικαιολογητικά με τα οποία αποδίδονται τα προσόντα/κριτήρια/ιδιότητες που επικαλούνται για τη συμμετοχή τους στη διαδικασία.</w:t>
      </w:r>
    </w:p>
    <w:p w:rsidR="00DF1F8F" w:rsidRDefault="00DF1F8F" w:rsidP="00EA727B">
      <w:pPr>
        <w:ind w:left="-709"/>
        <w:rPr>
          <w:rFonts w:eastAsia="Times New Roman" w:cstheme="minorHAnsi"/>
          <w:color w:val="000000"/>
          <w:spacing w:val="20"/>
          <w:sz w:val="24"/>
          <w:szCs w:val="24"/>
          <w:lang w:eastAsia="el-GR"/>
        </w:rPr>
      </w:pPr>
    </w:p>
    <w:p w:rsidR="00EA727B" w:rsidRPr="001F1AE1" w:rsidRDefault="00EA727B" w:rsidP="007F49D3">
      <w:pPr>
        <w:ind w:left="-709"/>
        <w:jc w:val="both"/>
        <w:rPr>
          <w:rFonts w:eastAsia="Times New Roman" w:cstheme="minorHAnsi"/>
          <w:color w:val="000000"/>
          <w:spacing w:val="20"/>
          <w:sz w:val="24"/>
          <w:szCs w:val="24"/>
          <w:lang w:eastAsia="el-GR"/>
        </w:rPr>
      </w:pPr>
      <w:r w:rsidRPr="001F1AE1">
        <w:rPr>
          <w:rFonts w:eastAsia="Times New Roman" w:cstheme="minorHAnsi"/>
          <w:color w:val="000000"/>
          <w:spacing w:val="20"/>
          <w:sz w:val="24"/>
          <w:szCs w:val="24"/>
          <w:lang w:eastAsia="el-GR"/>
        </w:rPr>
        <w:t xml:space="preserve">Παρακαλούνται οι υποψήφιοι να διαβάσουν προσεκτικά την </w:t>
      </w:r>
      <w:r w:rsidRPr="001F1AE1">
        <w:rPr>
          <w:rFonts w:eastAsia="Times New Roman" w:cstheme="minorHAnsi"/>
          <w:color w:val="000000"/>
          <w:spacing w:val="20"/>
          <w:sz w:val="24"/>
          <w:szCs w:val="24"/>
          <w:lang w:eastAsia="el-GR"/>
        </w:rPr>
        <w:t>1ΓΕ/2019 Προκήρυξη του Α.Σ.Ε.Π.</w:t>
      </w:r>
      <w:r w:rsidRPr="001F1AE1">
        <w:rPr>
          <w:rFonts w:eastAsia="Times New Roman" w:cstheme="minorHAnsi"/>
          <w:color w:val="000000"/>
          <w:spacing w:val="20"/>
          <w:sz w:val="24"/>
          <w:szCs w:val="24"/>
          <w:lang w:eastAsia="el-GR"/>
        </w:rPr>
        <w:t xml:space="preserve"> και την </w:t>
      </w:r>
      <w:r w:rsidRPr="001F1AE1">
        <w:rPr>
          <w:rFonts w:eastAsia="Times New Roman" w:cstheme="minorHAnsi"/>
          <w:color w:val="000000"/>
          <w:spacing w:val="20"/>
          <w:sz w:val="24"/>
          <w:szCs w:val="24"/>
          <w:lang w:eastAsia="el-GR"/>
        </w:rPr>
        <w:t xml:space="preserve">και την με </w:t>
      </w:r>
      <w:proofErr w:type="spellStart"/>
      <w:r w:rsidRPr="001F1AE1">
        <w:rPr>
          <w:rFonts w:eastAsia="Times New Roman" w:cstheme="minorHAnsi"/>
          <w:color w:val="000000"/>
          <w:spacing w:val="20"/>
          <w:sz w:val="24"/>
          <w:szCs w:val="24"/>
          <w:lang w:eastAsia="el-GR"/>
        </w:rPr>
        <w:t>αριθμ</w:t>
      </w:r>
      <w:proofErr w:type="spellEnd"/>
      <w:r w:rsidRPr="001F1AE1">
        <w:rPr>
          <w:rFonts w:eastAsia="Times New Roman" w:cstheme="minorHAnsi"/>
          <w:color w:val="000000"/>
          <w:spacing w:val="20"/>
          <w:sz w:val="24"/>
          <w:szCs w:val="24"/>
          <w:lang w:eastAsia="el-GR"/>
        </w:rPr>
        <w:t>.: 204654/Ε1/24-12-2019</w:t>
      </w:r>
      <w:r>
        <w:rPr>
          <w:rFonts w:eastAsia="Times New Roman" w:cstheme="minorHAnsi"/>
          <w:color w:val="000000"/>
          <w:spacing w:val="20"/>
          <w:sz w:val="24"/>
          <w:szCs w:val="24"/>
          <w:lang w:eastAsia="el-GR"/>
        </w:rPr>
        <w:t xml:space="preserve"> </w:t>
      </w:r>
      <w:r w:rsidRPr="001F1AE1">
        <w:rPr>
          <w:rFonts w:eastAsia="Times New Roman" w:cstheme="minorHAnsi"/>
          <w:color w:val="000000"/>
          <w:spacing w:val="20"/>
          <w:sz w:val="24"/>
          <w:szCs w:val="24"/>
          <w:lang w:eastAsia="el-GR"/>
        </w:rPr>
        <w:t>Πρόσκληση του Υ.ΠΑΙ.Θ.</w:t>
      </w:r>
    </w:p>
    <w:p w:rsidR="00EA727B" w:rsidRDefault="00EA727B" w:rsidP="007F49D3">
      <w:pPr>
        <w:jc w:val="both"/>
        <w:rPr>
          <w:rFonts w:eastAsia="Times New Roman" w:cstheme="minorHAnsi"/>
          <w:color w:val="000000"/>
          <w:spacing w:val="20"/>
          <w:sz w:val="24"/>
          <w:szCs w:val="24"/>
          <w:lang w:eastAsia="el-GR"/>
        </w:rPr>
      </w:pPr>
      <w:r w:rsidRPr="00EA727B">
        <w:rPr>
          <w:rFonts w:eastAsia="Times New Roman" w:cstheme="minorHAnsi"/>
          <w:color w:val="000000"/>
          <w:spacing w:val="20"/>
          <w:sz w:val="24"/>
          <w:szCs w:val="24"/>
          <w:lang w:eastAsia="el-GR"/>
        </w:rPr>
        <w:t xml:space="preserve">Βασικές </w:t>
      </w:r>
      <w:r w:rsidR="00DF1F8F">
        <w:rPr>
          <w:rFonts w:eastAsia="Times New Roman" w:cstheme="minorHAnsi"/>
          <w:color w:val="000000"/>
          <w:spacing w:val="20"/>
          <w:sz w:val="24"/>
          <w:szCs w:val="24"/>
          <w:lang w:eastAsia="el-GR"/>
        </w:rPr>
        <w:t>ο</w:t>
      </w:r>
      <w:r w:rsidR="000F4E19" w:rsidRPr="00EA727B">
        <w:rPr>
          <w:rFonts w:eastAsia="Times New Roman" w:cstheme="minorHAnsi"/>
          <w:color w:val="000000"/>
          <w:spacing w:val="20"/>
          <w:sz w:val="24"/>
          <w:szCs w:val="24"/>
          <w:lang w:eastAsia="el-GR"/>
        </w:rPr>
        <w:t xml:space="preserve">δηγίες για την υποβολή δικαιολογητικών της με </w:t>
      </w:r>
      <w:proofErr w:type="spellStart"/>
      <w:r w:rsidR="000F4E19" w:rsidRPr="00EA727B">
        <w:rPr>
          <w:rFonts w:eastAsia="Times New Roman" w:cstheme="minorHAnsi"/>
          <w:color w:val="000000"/>
          <w:spacing w:val="20"/>
          <w:sz w:val="24"/>
          <w:szCs w:val="24"/>
          <w:lang w:eastAsia="el-GR"/>
        </w:rPr>
        <w:t>αριθμ</w:t>
      </w:r>
      <w:proofErr w:type="spellEnd"/>
      <w:r w:rsidR="000F4E19" w:rsidRPr="00EA727B">
        <w:rPr>
          <w:rFonts w:eastAsia="Times New Roman" w:cstheme="minorHAnsi"/>
          <w:color w:val="000000"/>
          <w:spacing w:val="20"/>
          <w:sz w:val="24"/>
          <w:szCs w:val="24"/>
          <w:lang w:eastAsia="el-GR"/>
        </w:rPr>
        <w:t>.: 1ΓΕ/2019 Προκήρυξης του Α.Σ.Ε.Π.</w:t>
      </w:r>
      <w:r>
        <w:rPr>
          <w:rFonts w:eastAsia="Times New Roman" w:cstheme="minorHAnsi"/>
          <w:color w:val="000000"/>
          <w:spacing w:val="20"/>
          <w:sz w:val="24"/>
          <w:szCs w:val="24"/>
          <w:lang w:eastAsia="el-GR"/>
        </w:rPr>
        <w:t xml:space="preserve"> </w:t>
      </w:r>
    </w:p>
    <w:p w:rsidR="00EA727B" w:rsidRDefault="00EA727B" w:rsidP="007F49D3">
      <w:pPr>
        <w:pStyle w:val="a3"/>
        <w:numPr>
          <w:ilvl w:val="0"/>
          <w:numId w:val="2"/>
        </w:numPr>
        <w:jc w:val="both"/>
        <w:rPr>
          <w:rFonts w:eastAsia="Times New Roman" w:cstheme="minorHAnsi"/>
          <w:color w:val="000000"/>
          <w:spacing w:val="20"/>
          <w:sz w:val="24"/>
          <w:szCs w:val="24"/>
          <w:lang w:eastAsia="el-GR"/>
        </w:rPr>
      </w:pPr>
      <w:r>
        <w:rPr>
          <w:rFonts w:eastAsia="Times New Roman" w:cstheme="minorHAnsi"/>
          <w:color w:val="000000"/>
          <w:spacing w:val="20"/>
          <w:sz w:val="24"/>
          <w:szCs w:val="24"/>
          <w:lang w:eastAsia="el-GR"/>
        </w:rPr>
        <w:t xml:space="preserve">Εγγραφή ως χρήστης του ΟΠΣΥΔ </w:t>
      </w:r>
    </w:p>
    <w:p w:rsidR="00B978F9" w:rsidRDefault="00B978F9" w:rsidP="007F49D3">
      <w:pPr>
        <w:pStyle w:val="a3"/>
        <w:numPr>
          <w:ilvl w:val="0"/>
          <w:numId w:val="2"/>
        </w:numPr>
        <w:jc w:val="both"/>
        <w:rPr>
          <w:rFonts w:eastAsia="Times New Roman" w:cstheme="minorHAnsi"/>
          <w:color w:val="000000"/>
          <w:spacing w:val="20"/>
          <w:sz w:val="24"/>
          <w:szCs w:val="24"/>
          <w:lang w:eastAsia="el-GR"/>
        </w:rPr>
      </w:pPr>
      <w:r>
        <w:rPr>
          <w:rFonts w:eastAsia="Times New Roman" w:cstheme="minorHAnsi"/>
          <w:color w:val="000000"/>
          <w:spacing w:val="20"/>
          <w:sz w:val="24"/>
          <w:szCs w:val="24"/>
          <w:lang w:eastAsia="el-GR"/>
        </w:rPr>
        <w:t xml:space="preserve">Η αίτηση </w:t>
      </w:r>
      <w:r w:rsidR="005C6BAA">
        <w:rPr>
          <w:rFonts w:eastAsia="Times New Roman" w:cstheme="minorHAnsi"/>
          <w:color w:val="000000"/>
          <w:spacing w:val="20"/>
          <w:sz w:val="24"/>
          <w:szCs w:val="24"/>
          <w:lang w:eastAsia="el-GR"/>
        </w:rPr>
        <w:t xml:space="preserve">(πρωτότυπη και φωτοαντίγραφο) κατατίθεται </w:t>
      </w:r>
      <w:r>
        <w:rPr>
          <w:rFonts w:eastAsia="Times New Roman" w:cstheme="minorHAnsi"/>
          <w:color w:val="000000"/>
          <w:spacing w:val="20"/>
          <w:sz w:val="24"/>
          <w:szCs w:val="24"/>
          <w:lang w:eastAsia="el-GR"/>
        </w:rPr>
        <w:t>αυτοπροσώπως ή με νόμιμα εξουσιοδοτημένο πρόσωπο (που έχει μαζί του αστυνομική ταυτότητα)</w:t>
      </w:r>
      <w:r w:rsidR="005C6BAA">
        <w:rPr>
          <w:rFonts w:eastAsia="Times New Roman" w:cstheme="minorHAnsi"/>
          <w:color w:val="000000"/>
          <w:spacing w:val="20"/>
          <w:sz w:val="24"/>
          <w:szCs w:val="24"/>
          <w:lang w:eastAsia="el-GR"/>
        </w:rPr>
        <w:t xml:space="preserve">. </w:t>
      </w:r>
    </w:p>
    <w:p w:rsidR="000620DF" w:rsidRPr="000620DF" w:rsidRDefault="000620DF" w:rsidP="007F49D3">
      <w:pPr>
        <w:pStyle w:val="a3"/>
        <w:numPr>
          <w:ilvl w:val="0"/>
          <w:numId w:val="2"/>
        </w:numPr>
        <w:jc w:val="both"/>
        <w:rPr>
          <w:rFonts w:eastAsia="Times New Roman" w:cstheme="minorHAnsi"/>
          <w:color w:val="000000"/>
          <w:spacing w:val="20"/>
          <w:sz w:val="24"/>
          <w:szCs w:val="24"/>
          <w:lang w:eastAsia="el-GR"/>
        </w:rPr>
      </w:pPr>
      <w:r>
        <w:rPr>
          <w:rFonts w:eastAsia="Times New Roman" w:cstheme="minorHAnsi"/>
          <w:color w:val="000000"/>
          <w:spacing w:val="20"/>
          <w:sz w:val="24"/>
          <w:szCs w:val="24"/>
          <w:lang w:eastAsia="el-GR"/>
        </w:rPr>
        <w:t>Δεν απαιτείται υποβολή δικαιολογητικών για στοιχεία που είναι ήδη καταχωρισμένα και επικυρωμένα στο Ο.Π.ΣΥ.Δ.</w:t>
      </w:r>
      <w:r>
        <w:rPr>
          <w:rFonts w:eastAsia="Times New Roman" w:cstheme="minorHAnsi"/>
          <w:color w:val="000000"/>
          <w:spacing w:val="20"/>
          <w:sz w:val="24"/>
          <w:szCs w:val="24"/>
          <w:lang w:eastAsia="el-GR"/>
        </w:rPr>
        <w:t>, πλην των κάτωθι περιπτώσεων:</w:t>
      </w:r>
    </w:p>
    <w:p w:rsidR="000620DF" w:rsidRDefault="00B978F9" w:rsidP="007F49D3">
      <w:pPr>
        <w:pStyle w:val="a3"/>
        <w:ind w:left="11"/>
        <w:jc w:val="both"/>
        <w:rPr>
          <w:rFonts w:eastAsia="Times New Roman" w:cstheme="minorHAnsi"/>
          <w:color w:val="000000"/>
          <w:spacing w:val="20"/>
          <w:sz w:val="24"/>
          <w:szCs w:val="24"/>
          <w:lang w:eastAsia="el-GR"/>
        </w:rPr>
      </w:pPr>
      <w:r>
        <w:rPr>
          <w:rFonts w:eastAsia="Times New Roman" w:cstheme="minorHAnsi"/>
          <w:color w:val="000000"/>
          <w:spacing w:val="20"/>
          <w:sz w:val="24"/>
          <w:szCs w:val="24"/>
          <w:lang w:eastAsia="el-GR"/>
        </w:rPr>
        <w:t xml:space="preserve">Πρόσφατο </w:t>
      </w:r>
      <w:r w:rsidRPr="001F1AE1">
        <w:rPr>
          <w:rFonts w:eastAsia="Times New Roman" w:cstheme="minorHAnsi"/>
          <w:b/>
          <w:color w:val="000000"/>
          <w:spacing w:val="20"/>
          <w:sz w:val="24"/>
          <w:szCs w:val="24"/>
          <w:lang w:eastAsia="el-GR"/>
        </w:rPr>
        <w:t>πιστοποιητικό οικογενειακής κατάστασης</w:t>
      </w:r>
      <w:r>
        <w:rPr>
          <w:rFonts w:eastAsia="Times New Roman" w:cstheme="minorHAnsi"/>
          <w:color w:val="000000"/>
          <w:spacing w:val="20"/>
          <w:sz w:val="24"/>
          <w:szCs w:val="24"/>
          <w:lang w:eastAsia="el-GR"/>
        </w:rPr>
        <w:t xml:space="preserve"> προσκομίζεται υποχρεωτικά </w:t>
      </w:r>
      <w:r w:rsidR="000620DF">
        <w:rPr>
          <w:rFonts w:eastAsia="Times New Roman" w:cstheme="minorHAnsi"/>
          <w:color w:val="000000"/>
          <w:spacing w:val="20"/>
          <w:sz w:val="24"/>
          <w:szCs w:val="24"/>
          <w:lang w:eastAsia="el-GR"/>
        </w:rPr>
        <w:t>από</w:t>
      </w:r>
      <w:r>
        <w:rPr>
          <w:rFonts w:eastAsia="Times New Roman" w:cstheme="minorHAnsi"/>
          <w:color w:val="000000"/>
          <w:spacing w:val="20"/>
          <w:sz w:val="24"/>
          <w:szCs w:val="24"/>
          <w:lang w:eastAsia="el-GR"/>
        </w:rPr>
        <w:t xml:space="preserve"> </w:t>
      </w:r>
      <w:r w:rsidRPr="001F1AE1">
        <w:rPr>
          <w:rFonts w:eastAsia="Times New Roman" w:cstheme="minorHAnsi"/>
          <w:color w:val="000000"/>
          <w:spacing w:val="20"/>
          <w:sz w:val="24"/>
          <w:szCs w:val="24"/>
          <w:lang w:eastAsia="el-GR"/>
        </w:rPr>
        <w:t>όλους</w:t>
      </w:r>
      <w:r>
        <w:rPr>
          <w:rFonts w:eastAsia="Times New Roman" w:cstheme="minorHAnsi"/>
          <w:color w:val="000000"/>
          <w:spacing w:val="20"/>
          <w:sz w:val="24"/>
          <w:szCs w:val="24"/>
          <w:lang w:eastAsia="el-GR"/>
        </w:rPr>
        <w:t xml:space="preserve"> τους ενδιαφερόμενους που επιθυμούν να λάβουν το σχετικό ευεργέ</w:t>
      </w:r>
      <w:r w:rsidR="008976B2">
        <w:rPr>
          <w:rFonts w:eastAsia="Times New Roman" w:cstheme="minorHAnsi"/>
          <w:color w:val="000000"/>
          <w:spacing w:val="20"/>
          <w:sz w:val="24"/>
          <w:szCs w:val="24"/>
          <w:lang w:eastAsia="el-GR"/>
        </w:rPr>
        <w:t>τημα τέκνων και/ή αναπηρίας τέκνων/συζύγου, ακόμα και αν η σχετική ιδιότητα εμφανίζεται καταχωρισμένη και επικυρωμένη στο ΟΠΣΥΔ.</w:t>
      </w:r>
    </w:p>
    <w:p w:rsidR="008976B2" w:rsidRPr="000620DF" w:rsidRDefault="000620DF" w:rsidP="007F49D3">
      <w:pPr>
        <w:pStyle w:val="a3"/>
        <w:ind w:left="11"/>
        <w:jc w:val="both"/>
        <w:rPr>
          <w:rFonts w:eastAsia="Times New Roman" w:cstheme="minorHAnsi"/>
          <w:color w:val="000000"/>
          <w:spacing w:val="20"/>
          <w:sz w:val="24"/>
          <w:szCs w:val="24"/>
          <w:lang w:eastAsia="el-GR"/>
        </w:rPr>
      </w:pPr>
      <w:r w:rsidRPr="001F1AE1">
        <w:rPr>
          <w:rFonts w:eastAsia="Times New Roman" w:cstheme="minorHAnsi"/>
          <w:b/>
          <w:color w:val="000000"/>
          <w:spacing w:val="20"/>
          <w:sz w:val="24"/>
          <w:szCs w:val="24"/>
          <w:lang w:eastAsia="el-GR"/>
        </w:rPr>
        <w:t>Πιστοποιητικό</w:t>
      </w:r>
      <w:r w:rsidR="008976B2" w:rsidRPr="001F1AE1">
        <w:rPr>
          <w:rFonts w:eastAsia="Times New Roman" w:cstheme="minorHAnsi"/>
          <w:b/>
          <w:color w:val="000000"/>
          <w:spacing w:val="20"/>
          <w:sz w:val="24"/>
          <w:szCs w:val="24"/>
          <w:lang w:eastAsia="el-GR"/>
        </w:rPr>
        <w:t xml:space="preserve"> αναπηρίας</w:t>
      </w:r>
      <w:r w:rsidR="008976B2" w:rsidRPr="000620DF">
        <w:rPr>
          <w:rFonts w:eastAsia="Times New Roman" w:cstheme="minorHAnsi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color w:val="000000"/>
          <w:spacing w:val="20"/>
          <w:sz w:val="24"/>
          <w:szCs w:val="24"/>
          <w:lang w:eastAsia="el-GR"/>
        </w:rPr>
        <w:t>προσκομίζεται υποχρεωτικά</w:t>
      </w:r>
      <w:r w:rsidRPr="000620DF">
        <w:rPr>
          <w:rFonts w:eastAsia="Times New Roman" w:cstheme="minorHAnsi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color w:val="000000"/>
          <w:spacing w:val="20"/>
          <w:sz w:val="24"/>
          <w:szCs w:val="24"/>
          <w:lang w:eastAsia="el-GR"/>
        </w:rPr>
        <w:t>από</w:t>
      </w:r>
      <w:r w:rsidR="008976B2" w:rsidRPr="000620DF">
        <w:rPr>
          <w:rFonts w:eastAsia="Times New Roman" w:cstheme="minorHAnsi"/>
          <w:color w:val="000000"/>
          <w:spacing w:val="20"/>
          <w:sz w:val="24"/>
          <w:szCs w:val="24"/>
          <w:lang w:eastAsia="el-GR"/>
        </w:rPr>
        <w:t xml:space="preserve"> </w:t>
      </w:r>
      <w:r w:rsidR="008976B2" w:rsidRPr="001F1AE1">
        <w:rPr>
          <w:rFonts w:eastAsia="Times New Roman" w:cstheme="minorHAnsi"/>
          <w:color w:val="000000"/>
          <w:spacing w:val="20"/>
          <w:sz w:val="24"/>
          <w:szCs w:val="24"/>
          <w:lang w:eastAsia="el-GR"/>
        </w:rPr>
        <w:t>όλους</w:t>
      </w:r>
      <w:r w:rsidR="008976B2" w:rsidRPr="000620DF">
        <w:rPr>
          <w:rFonts w:eastAsia="Times New Roman" w:cstheme="minorHAnsi"/>
          <w:color w:val="000000"/>
          <w:spacing w:val="20"/>
          <w:sz w:val="24"/>
          <w:szCs w:val="24"/>
          <w:lang w:eastAsia="el-GR"/>
        </w:rPr>
        <w:t xml:space="preserve"> τους ενδιαφερόμενους </w:t>
      </w:r>
      <w:r w:rsidR="008976B2" w:rsidRPr="000620DF">
        <w:rPr>
          <w:rFonts w:eastAsia="Times New Roman" w:cstheme="minorHAnsi"/>
          <w:color w:val="000000"/>
          <w:spacing w:val="20"/>
          <w:sz w:val="24"/>
          <w:szCs w:val="24"/>
          <w:lang w:eastAsia="el-GR"/>
        </w:rPr>
        <w:t xml:space="preserve">πλην των περιπτώσεων πιστοποιητικών που κατατέθηκαν στο πλαίσιο των </w:t>
      </w:r>
      <w:proofErr w:type="spellStart"/>
      <w:r w:rsidR="008976B2" w:rsidRPr="000620DF">
        <w:rPr>
          <w:rFonts w:eastAsia="Times New Roman" w:cstheme="minorHAnsi"/>
          <w:color w:val="000000"/>
          <w:spacing w:val="20"/>
          <w:sz w:val="24"/>
          <w:szCs w:val="24"/>
          <w:lang w:eastAsia="el-GR"/>
        </w:rPr>
        <w:t>αριθμ</w:t>
      </w:r>
      <w:proofErr w:type="spellEnd"/>
      <w:r w:rsidR="008976B2" w:rsidRPr="001F1AE1">
        <w:rPr>
          <w:rFonts w:eastAsia="Times New Roman" w:cstheme="minorHAnsi"/>
          <w:color w:val="000000"/>
          <w:spacing w:val="20"/>
          <w:sz w:val="24"/>
          <w:szCs w:val="24"/>
          <w:lang w:eastAsia="el-GR"/>
        </w:rPr>
        <w:t xml:space="preserve">. </w:t>
      </w:r>
      <w:r w:rsidR="008976B2" w:rsidRPr="000620DF">
        <w:rPr>
          <w:rFonts w:eastAsia="Times New Roman" w:cstheme="minorHAnsi"/>
          <w:color w:val="000000"/>
          <w:spacing w:val="20"/>
          <w:sz w:val="24"/>
          <w:szCs w:val="24"/>
          <w:lang w:eastAsia="el-GR"/>
        </w:rPr>
        <w:t xml:space="preserve">1ΕΑ, 2ΕΑ, 3ΕΑ, 4ΕΑ και 5ΕΑ/2019 Προκηρύξεων ΑΣΕΠ και διατηρούνται σε ισχύ. </w:t>
      </w:r>
    </w:p>
    <w:p w:rsidR="001E7F60" w:rsidRPr="001E7F60" w:rsidRDefault="001E7F60" w:rsidP="007F49D3">
      <w:pPr>
        <w:pStyle w:val="a3"/>
        <w:numPr>
          <w:ilvl w:val="0"/>
          <w:numId w:val="2"/>
        </w:numPr>
        <w:jc w:val="both"/>
        <w:rPr>
          <w:rFonts w:eastAsia="Times New Roman" w:cstheme="minorHAnsi"/>
          <w:color w:val="000000"/>
          <w:spacing w:val="20"/>
          <w:sz w:val="24"/>
          <w:szCs w:val="24"/>
          <w:lang w:eastAsia="el-GR"/>
        </w:rPr>
      </w:pPr>
      <w:r>
        <w:rPr>
          <w:rFonts w:eastAsia="Times New Roman" w:cstheme="minorHAnsi"/>
          <w:color w:val="000000"/>
          <w:spacing w:val="20"/>
          <w:sz w:val="24"/>
          <w:szCs w:val="24"/>
          <w:lang w:eastAsia="el-GR"/>
        </w:rPr>
        <w:t>Ξενόγλωσσα πιστοποιητικά</w:t>
      </w:r>
      <w:r w:rsidRPr="001E7F60">
        <w:rPr>
          <w:rFonts w:eastAsia="Times New Roman" w:cstheme="minorHAnsi"/>
          <w:color w:val="000000"/>
          <w:spacing w:val="20"/>
          <w:sz w:val="24"/>
          <w:szCs w:val="24"/>
          <w:lang w:eastAsia="el-GR"/>
        </w:rPr>
        <w:t xml:space="preserve"> πρέπει να είναι επικυρωμένα και μεταφρασμένα από δικηγόρο. </w:t>
      </w:r>
    </w:p>
    <w:p w:rsidR="001E7F60" w:rsidRDefault="001E7F60" w:rsidP="007F49D3">
      <w:pPr>
        <w:pStyle w:val="a3"/>
        <w:numPr>
          <w:ilvl w:val="0"/>
          <w:numId w:val="2"/>
        </w:numPr>
        <w:jc w:val="both"/>
        <w:rPr>
          <w:rFonts w:eastAsia="Times New Roman" w:cstheme="minorHAnsi"/>
          <w:color w:val="000000"/>
          <w:spacing w:val="20"/>
          <w:sz w:val="24"/>
          <w:szCs w:val="24"/>
          <w:lang w:eastAsia="el-GR"/>
        </w:rPr>
      </w:pPr>
      <w:r>
        <w:rPr>
          <w:rFonts w:eastAsia="Times New Roman" w:cstheme="minorHAnsi"/>
          <w:color w:val="000000"/>
          <w:spacing w:val="20"/>
          <w:sz w:val="24"/>
          <w:szCs w:val="24"/>
          <w:lang w:eastAsia="el-GR"/>
        </w:rPr>
        <w:lastRenderedPageBreak/>
        <w:t>Πτυχίο/Μεταπτυχιακό αλλοδαπής</w:t>
      </w:r>
      <w:r w:rsidRPr="001E7F60">
        <w:rPr>
          <w:rFonts w:eastAsia="Times New Roman" w:cstheme="minorHAnsi"/>
          <w:color w:val="000000"/>
          <w:spacing w:val="20"/>
          <w:sz w:val="24"/>
          <w:szCs w:val="24"/>
          <w:lang w:eastAsia="el-GR"/>
        </w:rPr>
        <w:t xml:space="preserve"> πρέπει να συνοδεύεται από σχετική </w:t>
      </w:r>
      <w:r w:rsidRPr="001F1AE1">
        <w:rPr>
          <w:rFonts w:eastAsia="Times New Roman" w:cstheme="minorHAnsi"/>
          <w:b/>
          <w:color w:val="000000"/>
          <w:spacing w:val="20"/>
          <w:sz w:val="24"/>
          <w:szCs w:val="24"/>
          <w:lang w:eastAsia="el-GR"/>
        </w:rPr>
        <w:t>Πράξη αναγνώρισης ΔΟΑΤΑΠ</w:t>
      </w:r>
      <w:r w:rsidRPr="001E7F60">
        <w:rPr>
          <w:rFonts w:eastAsia="Times New Roman" w:cstheme="minorHAnsi"/>
          <w:color w:val="000000"/>
          <w:spacing w:val="20"/>
          <w:sz w:val="24"/>
          <w:szCs w:val="24"/>
          <w:lang w:eastAsia="el-GR"/>
        </w:rPr>
        <w:t xml:space="preserve">. </w:t>
      </w:r>
    </w:p>
    <w:p w:rsidR="00DA3AC2" w:rsidRDefault="00DA3AC2" w:rsidP="007F49D3">
      <w:pPr>
        <w:pStyle w:val="a3"/>
        <w:numPr>
          <w:ilvl w:val="0"/>
          <w:numId w:val="2"/>
        </w:numPr>
        <w:jc w:val="both"/>
        <w:rPr>
          <w:rFonts w:eastAsia="Times New Roman" w:cstheme="minorHAnsi"/>
          <w:color w:val="000000"/>
          <w:spacing w:val="20"/>
          <w:sz w:val="24"/>
          <w:szCs w:val="24"/>
          <w:lang w:eastAsia="el-GR"/>
        </w:rPr>
      </w:pPr>
      <w:r>
        <w:rPr>
          <w:rFonts w:eastAsia="Times New Roman" w:cstheme="minorHAnsi"/>
          <w:color w:val="000000"/>
          <w:spacing w:val="20"/>
          <w:sz w:val="24"/>
          <w:szCs w:val="24"/>
          <w:lang w:eastAsia="el-GR"/>
        </w:rPr>
        <w:t>Στη βεβαίωση σεμιναρίου ή επιμορφωτικού προγράμματος πρέπει να αναγράφεται η ημερομηνία έναρξης και λήξης αυτού και το σύνολο των ωρών.</w:t>
      </w:r>
    </w:p>
    <w:p w:rsidR="000620DF" w:rsidRPr="001E7F60" w:rsidRDefault="000620DF" w:rsidP="007F49D3">
      <w:pPr>
        <w:pStyle w:val="a3"/>
        <w:numPr>
          <w:ilvl w:val="0"/>
          <w:numId w:val="2"/>
        </w:numPr>
        <w:jc w:val="both"/>
        <w:rPr>
          <w:rFonts w:eastAsia="Times New Roman" w:cstheme="minorHAnsi"/>
          <w:color w:val="000000"/>
          <w:spacing w:val="20"/>
          <w:sz w:val="24"/>
          <w:szCs w:val="24"/>
          <w:lang w:eastAsia="el-GR"/>
        </w:rPr>
      </w:pPr>
      <w:r>
        <w:rPr>
          <w:rFonts w:eastAsia="Times New Roman" w:cstheme="minorHAnsi"/>
          <w:color w:val="000000"/>
          <w:spacing w:val="20"/>
          <w:sz w:val="24"/>
          <w:szCs w:val="24"/>
          <w:lang w:eastAsia="el-GR"/>
        </w:rPr>
        <w:t>Δικαιολογητικά/πιστοποιητικά/έγγραφα (και μεταφράσεις)</w:t>
      </w:r>
      <w:r w:rsidR="007F49D3">
        <w:rPr>
          <w:rFonts w:eastAsia="Times New Roman" w:cstheme="minorHAnsi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color w:val="000000"/>
          <w:spacing w:val="20"/>
          <w:sz w:val="24"/>
          <w:szCs w:val="24"/>
          <w:lang w:eastAsia="el-GR"/>
        </w:rPr>
        <w:t xml:space="preserve">με ημερομηνία έκδοσης μεταγενέστερη του χρόνου λήξης των ηλεκτρονικών αιτήσεων (3/2/2020) </w:t>
      </w:r>
      <w:r w:rsidRPr="001F1AE1">
        <w:rPr>
          <w:rFonts w:eastAsia="Times New Roman" w:cstheme="minorHAnsi"/>
          <w:color w:val="000000"/>
          <w:spacing w:val="20"/>
          <w:sz w:val="24"/>
          <w:szCs w:val="24"/>
          <w:lang w:eastAsia="el-GR"/>
        </w:rPr>
        <w:t>δεν</w:t>
      </w:r>
      <w:r>
        <w:rPr>
          <w:rFonts w:eastAsia="Times New Roman" w:cstheme="minorHAnsi"/>
          <w:color w:val="000000"/>
          <w:spacing w:val="20"/>
          <w:sz w:val="24"/>
          <w:szCs w:val="24"/>
          <w:lang w:eastAsia="el-GR"/>
        </w:rPr>
        <w:t xml:space="preserve"> λαμβάνονται υπόψη.</w:t>
      </w:r>
    </w:p>
    <w:p w:rsidR="001E7F60" w:rsidRDefault="005C6BAA" w:rsidP="007F49D3">
      <w:pPr>
        <w:pStyle w:val="a3"/>
        <w:numPr>
          <w:ilvl w:val="0"/>
          <w:numId w:val="2"/>
        </w:numPr>
        <w:jc w:val="both"/>
        <w:rPr>
          <w:rFonts w:eastAsia="Times New Roman" w:cstheme="minorHAnsi"/>
          <w:color w:val="000000"/>
          <w:spacing w:val="20"/>
          <w:sz w:val="24"/>
          <w:szCs w:val="24"/>
          <w:lang w:eastAsia="el-GR"/>
        </w:rPr>
      </w:pPr>
      <w:r>
        <w:rPr>
          <w:rFonts w:eastAsia="Times New Roman" w:cstheme="minorHAnsi"/>
          <w:color w:val="000000"/>
          <w:spacing w:val="20"/>
          <w:sz w:val="24"/>
          <w:szCs w:val="24"/>
          <w:lang w:eastAsia="el-GR"/>
        </w:rPr>
        <w:t xml:space="preserve">Η Διεύθυνση παραλαμβάνει μόνο εφόσον οι αιτήσεις </w:t>
      </w:r>
      <w:r w:rsidR="00AA5BFA">
        <w:rPr>
          <w:rFonts w:eastAsia="Times New Roman" w:cstheme="minorHAnsi"/>
          <w:color w:val="000000"/>
          <w:spacing w:val="20"/>
          <w:sz w:val="24"/>
          <w:szCs w:val="24"/>
          <w:lang w:eastAsia="el-GR"/>
        </w:rPr>
        <w:t xml:space="preserve">συνοδεύονται από τα απαραίτητα δικαιολογητικά. </w:t>
      </w:r>
    </w:p>
    <w:p w:rsidR="000F4E19" w:rsidRDefault="000F4E19" w:rsidP="00755FE0">
      <w:pPr>
        <w:pStyle w:val="a3"/>
        <w:ind w:left="11"/>
        <w:jc w:val="both"/>
        <w:rPr>
          <w:rFonts w:eastAsia="Times New Roman" w:cstheme="minorHAnsi"/>
          <w:color w:val="000000"/>
          <w:spacing w:val="20"/>
          <w:sz w:val="24"/>
          <w:szCs w:val="24"/>
          <w:lang w:eastAsia="el-GR"/>
        </w:rPr>
      </w:pPr>
    </w:p>
    <w:p w:rsidR="006123D7" w:rsidRDefault="006123D7" w:rsidP="006123D7">
      <w:pPr>
        <w:pStyle w:val="a3"/>
        <w:ind w:left="5040"/>
        <w:jc w:val="both"/>
        <w:rPr>
          <w:rFonts w:eastAsia="Times New Roman" w:cstheme="minorHAnsi"/>
          <w:color w:val="000000"/>
          <w:spacing w:val="20"/>
          <w:sz w:val="24"/>
          <w:szCs w:val="24"/>
          <w:lang w:eastAsia="el-GR"/>
        </w:rPr>
      </w:pPr>
      <w:r>
        <w:rPr>
          <w:rFonts w:eastAsia="Times New Roman" w:cstheme="minorHAnsi"/>
          <w:color w:val="000000"/>
          <w:spacing w:val="20"/>
          <w:sz w:val="24"/>
          <w:szCs w:val="24"/>
          <w:lang w:eastAsia="el-GR"/>
        </w:rPr>
        <w:t>ΤΜΗΜΑ ΠΡΟΣΩΠΙΚΟΥ</w:t>
      </w:r>
    </w:p>
    <w:p w:rsidR="006123D7" w:rsidRPr="00755FE0" w:rsidRDefault="006123D7" w:rsidP="006123D7">
      <w:pPr>
        <w:pStyle w:val="a3"/>
        <w:ind w:left="5040"/>
        <w:jc w:val="both"/>
        <w:rPr>
          <w:rFonts w:eastAsia="Times New Roman" w:cstheme="minorHAnsi"/>
          <w:color w:val="000000"/>
          <w:spacing w:val="20"/>
          <w:sz w:val="24"/>
          <w:szCs w:val="24"/>
          <w:lang w:eastAsia="el-GR"/>
        </w:rPr>
      </w:pPr>
      <w:r>
        <w:rPr>
          <w:rFonts w:eastAsia="Times New Roman" w:cstheme="minorHAnsi"/>
          <w:color w:val="000000"/>
          <w:spacing w:val="20"/>
          <w:sz w:val="24"/>
          <w:szCs w:val="24"/>
          <w:lang w:eastAsia="el-GR"/>
        </w:rPr>
        <w:t>Δ.Π.Ε. ΧΑΛΚΙΔΙΚΗΣ</w:t>
      </w:r>
      <w:bookmarkStart w:id="0" w:name="_GoBack"/>
      <w:bookmarkEnd w:id="0"/>
    </w:p>
    <w:sectPr w:rsidR="006123D7" w:rsidRPr="00755FE0" w:rsidSect="007F49D3">
      <w:pgSz w:w="11906" w:h="16838"/>
      <w:pgMar w:top="1135" w:right="1274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761CC"/>
    <w:multiLevelType w:val="hybridMultilevel"/>
    <w:tmpl w:val="1318CBAE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4DB73B68"/>
    <w:multiLevelType w:val="hybridMultilevel"/>
    <w:tmpl w:val="C3A8B3F4"/>
    <w:lvl w:ilvl="0" w:tplc="4AE0C93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D2"/>
    <w:rsid w:val="00037AD2"/>
    <w:rsid w:val="000620DF"/>
    <w:rsid w:val="000B48F0"/>
    <w:rsid w:val="000F4E19"/>
    <w:rsid w:val="001437B4"/>
    <w:rsid w:val="001E7F60"/>
    <w:rsid w:val="001F1AE1"/>
    <w:rsid w:val="002008FF"/>
    <w:rsid w:val="0021387D"/>
    <w:rsid w:val="00284F9A"/>
    <w:rsid w:val="005C6BAA"/>
    <w:rsid w:val="006123D7"/>
    <w:rsid w:val="00755FE0"/>
    <w:rsid w:val="007F49D3"/>
    <w:rsid w:val="008976B2"/>
    <w:rsid w:val="00A92F2C"/>
    <w:rsid w:val="00AA5BFA"/>
    <w:rsid w:val="00AC5368"/>
    <w:rsid w:val="00AD1693"/>
    <w:rsid w:val="00B978F9"/>
    <w:rsid w:val="00DA3AC2"/>
    <w:rsid w:val="00DF1F8F"/>
    <w:rsid w:val="00EA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CC129-A27A-4F7D-835E-64FAEBB0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B48F0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EA727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F4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4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8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EDE7A-EB43-49E5-9D29-8A51FBD8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405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 chal</dc:creator>
  <cp:keywords/>
  <dc:description/>
  <cp:lastModifiedBy>dpe chal</cp:lastModifiedBy>
  <cp:revision>3</cp:revision>
  <cp:lastPrinted>2020-01-15T09:18:00Z</cp:lastPrinted>
  <dcterms:created xsi:type="dcterms:W3CDTF">2020-01-15T09:19:00Z</dcterms:created>
  <dcterms:modified xsi:type="dcterms:W3CDTF">2020-01-15T09:51:00Z</dcterms:modified>
</cp:coreProperties>
</file>