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F2" w:rsidRDefault="000468F2" w:rsidP="000468F2">
      <w:pPr>
        <w:pStyle w:val="Web"/>
        <w:tabs>
          <w:tab w:val="left" w:pos="3345"/>
        </w:tabs>
        <w:jc w:val="both"/>
        <w:rPr>
          <w:rFonts w:asciiTheme="minorHAnsi" w:hAnsiTheme="minorHAnsi" w:cstheme="minorHAnsi"/>
          <w:lang w:val="el-GR"/>
        </w:rPr>
      </w:pPr>
    </w:p>
    <w:p w:rsidR="000468F2" w:rsidRPr="00677E9D" w:rsidRDefault="00F82B6D" w:rsidP="000468F2">
      <w:pPr>
        <w:pStyle w:val="Web"/>
        <w:tabs>
          <w:tab w:val="left" w:pos="3345"/>
        </w:tabs>
        <w:jc w:val="both"/>
        <w:rPr>
          <w:rFonts w:asciiTheme="minorHAnsi" w:hAnsiTheme="minorHAnsi" w:cstheme="minorHAnsi"/>
          <w:b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  <w:lang w:val="el-GR"/>
        </w:rPr>
        <w:t xml:space="preserve">Ανακοίνωση Οριστικών Πινάκων Μετάθεσης </w:t>
      </w:r>
      <w:r w:rsidR="00A9224F">
        <w:rPr>
          <w:rFonts w:asciiTheme="minorHAnsi" w:hAnsiTheme="minorHAnsi" w:cstheme="minorHAnsi"/>
          <w:b/>
          <w:sz w:val="32"/>
          <w:szCs w:val="32"/>
          <w:lang w:val="el-GR"/>
        </w:rPr>
        <w:t>Εκ</w:t>
      </w:r>
      <w:r w:rsidR="00677E9D">
        <w:rPr>
          <w:rFonts w:asciiTheme="minorHAnsi" w:hAnsiTheme="minorHAnsi" w:cstheme="minorHAnsi"/>
          <w:b/>
          <w:sz w:val="32"/>
          <w:szCs w:val="32"/>
          <w:lang w:val="el-GR"/>
        </w:rPr>
        <w:t>παιδευτικών για το σχ. έτος 201</w:t>
      </w:r>
      <w:r w:rsidR="00677E9D" w:rsidRPr="00677E9D">
        <w:rPr>
          <w:rFonts w:asciiTheme="minorHAnsi" w:hAnsiTheme="minorHAnsi" w:cstheme="minorHAnsi"/>
          <w:b/>
          <w:sz w:val="32"/>
          <w:szCs w:val="32"/>
          <w:lang w:val="el-GR"/>
        </w:rPr>
        <w:t>9</w:t>
      </w:r>
      <w:r w:rsidR="00677E9D">
        <w:rPr>
          <w:rFonts w:asciiTheme="minorHAnsi" w:hAnsiTheme="minorHAnsi" w:cstheme="minorHAnsi"/>
          <w:b/>
          <w:sz w:val="32"/>
          <w:szCs w:val="32"/>
          <w:lang w:val="el-GR"/>
        </w:rPr>
        <w:t>-20</w:t>
      </w:r>
      <w:r w:rsidR="00677E9D" w:rsidRPr="00677E9D">
        <w:rPr>
          <w:rFonts w:asciiTheme="minorHAnsi" w:hAnsiTheme="minorHAnsi" w:cstheme="minorHAnsi"/>
          <w:b/>
          <w:sz w:val="32"/>
          <w:szCs w:val="32"/>
          <w:lang w:val="el-GR"/>
        </w:rPr>
        <w:t>20</w:t>
      </w:r>
    </w:p>
    <w:p w:rsidR="000468F2" w:rsidRDefault="000468F2" w:rsidP="009067B1">
      <w:pPr>
        <w:pStyle w:val="Web"/>
        <w:jc w:val="both"/>
        <w:rPr>
          <w:rFonts w:asciiTheme="minorHAnsi" w:hAnsiTheme="minorHAnsi" w:cstheme="minorHAnsi"/>
          <w:lang w:val="el-GR"/>
        </w:rPr>
      </w:pPr>
    </w:p>
    <w:p w:rsidR="00040060" w:rsidRPr="00D10D9D" w:rsidRDefault="00667470" w:rsidP="009067B1">
      <w:pPr>
        <w:pStyle w:val="Web"/>
        <w:jc w:val="both"/>
        <w:rPr>
          <w:rFonts w:asciiTheme="minorHAnsi" w:hAnsiTheme="minorHAnsi" w:cstheme="minorHAnsi"/>
          <w:lang w:val="el-GR"/>
        </w:rPr>
      </w:pPr>
      <w:proofErr w:type="gramStart"/>
      <w:r>
        <w:rPr>
          <w:rFonts w:asciiTheme="minorHAnsi" w:hAnsiTheme="minorHAnsi" w:cstheme="minorHAnsi"/>
        </w:rPr>
        <w:t>T</w:t>
      </w:r>
      <w:r w:rsidR="009067B1" w:rsidRPr="00D10D9D">
        <w:rPr>
          <w:rFonts w:asciiTheme="minorHAnsi" w:hAnsiTheme="minorHAnsi" w:cstheme="minorHAnsi"/>
          <w:lang w:val="el-GR"/>
        </w:rPr>
        <w:t>ο ΠΥΣΠΕ</w:t>
      </w:r>
      <w:r w:rsidR="00CB5379" w:rsidRPr="00D10D9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Χαλκιδικής, μετά</w:t>
      </w:r>
      <w:r w:rsidR="00C31340">
        <w:rPr>
          <w:rFonts w:asciiTheme="minorHAnsi" w:hAnsiTheme="minorHAnsi" w:cstheme="minorHAnsi"/>
          <w:lang w:val="el-GR"/>
        </w:rPr>
        <w:t xml:space="preserve"> τη</w:t>
      </w:r>
      <w:r w:rsidR="00677E9D">
        <w:rPr>
          <w:rFonts w:asciiTheme="minorHAnsi" w:hAnsiTheme="minorHAnsi" w:cstheme="minorHAnsi"/>
          <w:lang w:val="el-GR"/>
        </w:rPr>
        <w:t xml:space="preserve"> με αριθ.</w:t>
      </w:r>
      <w:proofErr w:type="gramEnd"/>
      <w:r w:rsidR="00677E9D">
        <w:rPr>
          <w:rFonts w:asciiTheme="minorHAnsi" w:hAnsiTheme="minorHAnsi" w:cstheme="minorHAnsi"/>
          <w:lang w:val="el-GR"/>
        </w:rPr>
        <w:t xml:space="preserve"> </w:t>
      </w:r>
      <w:r w:rsidR="00E85ABB">
        <w:rPr>
          <w:rFonts w:asciiTheme="minorHAnsi" w:hAnsiTheme="minorHAnsi" w:cstheme="minorHAnsi"/>
          <w:lang w:val="el-GR"/>
        </w:rPr>
        <w:t>42</w:t>
      </w:r>
      <w:r w:rsidR="00677E9D">
        <w:rPr>
          <w:rFonts w:asciiTheme="minorHAnsi" w:hAnsiTheme="minorHAnsi" w:cstheme="minorHAnsi"/>
          <w:lang w:val="el-GR"/>
        </w:rPr>
        <w:t>/</w:t>
      </w:r>
      <w:r w:rsidR="005A4F91">
        <w:rPr>
          <w:rFonts w:asciiTheme="minorHAnsi" w:hAnsiTheme="minorHAnsi" w:cstheme="minorHAnsi"/>
          <w:lang w:val="el-GR"/>
        </w:rPr>
        <w:t>19</w:t>
      </w:r>
      <w:r w:rsidR="00CB5379" w:rsidRPr="00D10D9D">
        <w:rPr>
          <w:rFonts w:asciiTheme="minorHAnsi" w:hAnsiTheme="minorHAnsi" w:cstheme="minorHAnsi"/>
          <w:lang w:val="el-GR"/>
        </w:rPr>
        <w:t>.12</w:t>
      </w:r>
      <w:r w:rsidR="00D65801">
        <w:rPr>
          <w:rFonts w:asciiTheme="minorHAnsi" w:hAnsiTheme="minorHAnsi" w:cstheme="minorHAnsi"/>
          <w:lang w:val="el-GR"/>
        </w:rPr>
        <w:t>.201</w:t>
      </w:r>
      <w:r w:rsidR="00677E9D" w:rsidRPr="00677E9D">
        <w:rPr>
          <w:rFonts w:asciiTheme="minorHAnsi" w:hAnsiTheme="minorHAnsi" w:cstheme="minorHAnsi"/>
          <w:lang w:val="el-GR"/>
        </w:rPr>
        <w:t>9</w:t>
      </w:r>
      <w:r w:rsidR="009067B1" w:rsidRPr="00D10D9D">
        <w:rPr>
          <w:rFonts w:asciiTheme="minorHAnsi" w:hAnsiTheme="minorHAnsi" w:cstheme="minorHAnsi"/>
          <w:lang w:val="el-GR"/>
        </w:rPr>
        <w:t xml:space="preserve"> συνεδρίασή του, ανακοιν</w:t>
      </w:r>
      <w:r>
        <w:rPr>
          <w:rFonts w:asciiTheme="minorHAnsi" w:hAnsiTheme="minorHAnsi" w:cstheme="minorHAnsi"/>
          <w:lang w:val="el-GR"/>
        </w:rPr>
        <w:t>ώνει</w:t>
      </w:r>
      <w:r w:rsidR="00040060" w:rsidRPr="00D10D9D">
        <w:rPr>
          <w:rFonts w:asciiTheme="minorHAnsi" w:hAnsiTheme="minorHAnsi" w:cstheme="minorHAnsi"/>
          <w:lang w:val="el-GR"/>
        </w:rPr>
        <w:t>:</w:t>
      </w:r>
    </w:p>
    <w:p w:rsidR="009067B1" w:rsidRPr="00677E9D" w:rsidRDefault="00667470" w:rsidP="009067B1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α) Τον οριστικό πίνακα</w:t>
      </w:r>
      <w:r w:rsidR="009067B1" w:rsidRPr="00D10D9D">
        <w:rPr>
          <w:rFonts w:asciiTheme="minorHAnsi" w:hAnsiTheme="minorHAnsi" w:cstheme="minorHAnsi"/>
          <w:lang w:val="el-GR"/>
        </w:rPr>
        <w:t xml:space="preserve"> μοριοδότησης μεταθέσεων εκπαιδευτικών από περιοχή σε περιοχή μετάθεσης για το σχολικό έτος </w:t>
      </w:r>
      <w:r w:rsidR="00D65801">
        <w:rPr>
          <w:rFonts w:asciiTheme="minorHAnsi" w:hAnsiTheme="minorHAnsi" w:cstheme="minorHAnsi"/>
          <w:lang w:val="el-GR"/>
        </w:rPr>
        <w:t>201</w:t>
      </w:r>
      <w:r w:rsidR="00677E9D" w:rsidRPr="00677E9D">
        <w:rPr>
          <w:rFonts w:asciiTheme="minorHAnsi" w:hAnsiTheme="minorHAnsi" w:cstheme="minorHAnsi"/>
          <w:lang w:val="el-GR"/>
        </w:rPr>
        <w:t>9</w:t>
      </w:r>
      <w:r w:rsidR="00677E9D">
        <w:rPr>
          <w:rFonts w:asciiTheme="minorHAnsi" w:hAnsiTheme="minorHAnsi" w:cstheme="minorHAnsi"/>
          <w:lang w:val="el-GR"/>
        </w:rPr>
        <w:t>-20</w:t>
      </w:r>
      <w:r w:rsidR="00677E9D" w:rsidRPr="00677E9D">
        <w:rPr>
          <w:rFonts w:asciiTheme="minorHAnsi" w:hAnsiTheme="minorHAnsi" w:cstheme="minorHAnsi"/>
          <w:lang w:val="el-GR"/>
        </w:rPr>
        <w:t>20</w:t>
      </w:r>
    </w:p>
    <w:p w:rsidR="00302665" w:rsidRPr="00677E9D" w:rsidRDefault="00040060" w:rsidP="009067B1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  <w:r w:rsidRPr="00D10D9D">
        <w:rPr>
          <w:rFonts w:asciiTheme="minorHAnsi" w:hAnsiTheme="minorHAnsi" w:cstheme="minorHAnsi"/>
          <w:lang w:val="el-GR"/>
        </w:rPr>
        <w:t>β)</w:t>
      </w:r>
      <w:r w:rsidR="00302665" w:rsidRPr="00302665">
        <w:rPr>
          <w:rFonts w:asciiTheme="minorHAnsi" w:hAnsiTheme="minorHAnsi" w:cstheme="minorHAnsi"/>
          <w:lang w:val="el-GR"/>
        </w:rPr>
        <w:t xml:space="preserve"> </w:t>
      </w:r>
      <w:r w:rsidR="00667470">
        <w:rPr>
          <w:rFonts w:asciiTheme="minorHAnsi" w:hAnsiTheme="minorHAnsi" w:cstheme="minorHAnsi"/>
          <w:lang w:val="el-GR"/>
        </w:rPr>
        <w:t>Τον οριστικό πίνακα</w:t>
      </w:r>
      <w:r w:rsidRPr="00D10D9D">
        <w:rPr>
          <w:rFonts w:asciiTheme="minorHAnsi" w:hAnsiTheme="minorHAnsi" w:cstheme="minorHAnsi"/>
          <w:lang w:val="el-GR"/>
        </w:rPr>
        <w:t xml:space="preserve"> μοριοδότησης μεταθέσεων εκπαιδευτικών </w:t>
      </w:r>
      <w:r w:rsidR="00302665">
        <w:rPr>
          <w:rFonts w:asciiTheme="minorHAnsi" w:hAnsiTheme="minorHAnsi" w:cstheme="minorHAnsi"/>
          <w:lang w:val="el-GR"/>
        </w:rPr>
        <w:t xml:space="preserve">από περιοχή σε περιοχή </w:t>
      </w:r>
      <w:r w:rsidRPr="00D10D9D">
        <w:rPr>
          <w:rFonts w:asciiTheme="minorHAnsi" w:hAnsiTheme="minorHAnsi" w:cstheme="minorHAnsi"/>
          <w:lang w:val="el-GR"/>
        </w:rPr>
        <w:t>σε ΣΜΕΑΕ</w:t>
      </w:r>
      <w:r w:rsidR="00D65801">
        <w:rPr>
          <w:rFonts w:asciiTheme="minorHAnsi" w:hAnsiTheme="minorHAnsi" w:cstheme="minorHAnsi"/>
          <w:lang w:val="el-GR"/>
        </w:rPr>
        <w:t xml:space="preserve"> </w:t>
      </w:r>
      <w:r w:rsidR="00191260">
        <w:rPr>
          <w:rFonts w:asciiTheme="minorHAnsi" w:hAnsiTheme="minorHAnsi" w:cstheme="minorHAnsi"/>
          <w:lang w:val="el-GR"/>
        </w:rPr>
        <w:t xml:space="preserve">και ΚΕΣΥ </w:t>
      </w:r>
      <w:r w:rsidR="00D65801">
        <w:rPr>
          <w:rFonts w:asciiTheme="minorHAnsi" w:hAnsiTheme="minorHAnsi" w:cstheme="minorHAnsi"/>
          <w:lang w:val="el-GR"/>
        </w:rPr>
        <w:t xml:space="preserve">για το σχολικό έτος </w:t>
      </w:r>
      <w:r w:rsidR="00677E9D">
        <w:rPr>
          <w:rFonts w:asciiTheme="minorHAnsi" w:hAnsiTheme="minorHAnsi" w:cstheme="minorHAnsi"/>
          <w:lang w:val="el-GR"/>
        </w:rPr>
        <w:t>201</w:t>
      </w:r>
      <w:r w:rsidR="00677E9D" w:rsidRPr="00677E9D">
        <w:rPr>
          <w:rFonts w:asciiTheme="minorHAnsi" w:hAnsiTheme="minorHAnsi" w:cstheme="minorHAnsi"/>
          <w:lang w:val="el-GR"/>
        </w:rPr>
        <w:t>9</w:t>
      </w:r>
      <w:r w:rsidR="00677E9D">
        <w:rPr>
          <w:rFonts w:asciiTheme="minorHAnsi" w:hAnsiTheme="minorHAnsi" w:cstheme="minorHAnsi"/>
          <w:lang w:val="el-GR"/>
        </w:rPr>
        <w:t>-20</w:t>
      </w:r>
      <w:r w:rsidR="00677E9D" w:rsidRPr="00677E9D">
        <w:rPr>
          <w:rFonts w:asciiTheme="minorHAnsi" w:hAnsiTheme="minorHAnsi" w:cstheme="minorHAnsi"/>
          <w:lang w:val="el-GR"/>
        </w:rPr>
        <w:t>20</w:t>
      </w:r>
    </w:p>
    <w:p w:rsidR="00302665" w:rsidRDefault="00677E9D" w:rsidP="00040060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γ</w:t>
      </w:r>
      <w:r w:rsidR="00CB5379" w:rsidRPr="00D10D9D">
        <w:rPr>
          <w:rFonts w:asciiTheme="minorHAnsi" w:hAnsiTheme="minorHAnsi" w:cstheme="minorHAnsi"/>
          <w:lang w:val="el-GR"/>
        </w:rPr>
        <w:t xml:space="preserve">) </w:t>
      </w:r>
      <w:r w:rsidR="00667470">
        <w:rPr>
          <w:rFonts w:asciiTheme="minorHAnsi" w:hAnsiTheme="minorHAnsi" w:cstheme="minorHAnsi"/>
          <w:lang w:val="el-GR"/>
        </w:rPr>
        <w:t>Τον οριστικό πίνακα</w:t>
      </w:r>
      <w:r w:rsidR="00667470" w:rsidRPr="00D10D9D">
        <w:rPr>
          <w:rFonts w:asciiTheme="minorHAnsi" w:hAnsiTheme="minorHAnsi" w:cstheme="minorHAnsi"/>
          <w:lang w:val="el-GR"/>
        </w:rPr>
        <w:t xml:space="preserve"> </w:t>
      </w:r>
      <w:r w:rsidR="00CB5379" w:rsidRPr="00D10D9D">
        <w:rPr>
          <w:rFonts w:asciiTheme="minorHAnsi" w:hAnsiTheme="minorHAnsi" w:cstheme="minorHAnsi"/>
          <w:lang w:val="el-GR"/>
        </w:rPr>
        <w:t xml:space="preserve">μοριοδότησης μεταθέσεων εκπαιδευτικών για βελτίωση – οριστική τοποθέτηση για το σχολικό </w:t>
      </w:r>
      <w:bookmarkStart w:id="0" w:name="_GoBack"/>
      <w:bookmarkEnd w:id="0"/>
      <w:r w:rsidR="00D65801">
        <w:rPr>
          <w:rFonts w:asciiTheme="minorHAnsi" w:hAnsiTheme="minorHAnsi" w:cstheme="minorHAnsi"/>
          <w:lang w:val="el-GR"/>
        </w:rPr>
        <w:t xml:space="preserve">έτος </w:t>
      </w:r>
      <w:r>
        <w:rPr>
          <w:rFonts w:asciiTheme="minorHAnsi" w:hAnsiTheme="minorHAnsi" w:cstheme="minorHAnsi"/>
          <w:lang w:val="el-GR"/>
        </w:rPr>
        <w:t>201</w:t>
      </w:r>
      <w:r w:rsidRPr="00677E9D">
        <w:rPr>
          <w:rFonts w:asciiTheme="minorHAnsi" w:hAnsiTheme="minorHAnsi" w:cstheme="minorHAnsi"/>
          <w:lang w:val="el-GR"/>
        </w:rPr>
        <w:t>9</w:t>
      </w:r>
      <w:r>
        <w:rPr>
          <w:rFonts w:asciiTheme="minorHAnsi" w:hAnsiTheme="minorHAnsi" w:cstheme="minorHAnsi"/>
          <w:lang w:val="el-GR"/>
        </w:rPr>
        <w:t>-20</w:t>
      </w:r>
      <w:r w:rsidRPr="00677E9D">
        <w:rPr>
          <w:rFonts w:asciiTheme="minorHAnsi" w:hAnsiTheme="minorHAnsi" w:cstheme="minorHAnsi"/>
          <w:lang w:val="el-GR"/>
        </w:rPr>
        <w:t>20</w:t>
      </w:r>
    </w:p>
    <w:p w:rsidR="00302665" w:rsidRDefault="00302665" w:rsidP="00302665"/>
    <w:p w:rsidR="00CB5379" w:rsidRPr="00302665" w:rsidRDefault="00CB5379" w:rsidP="00302665"/>
    <w:sectPr w:rsidR="00CB5379" w:rsidRPr="00302665" w:rsidSect="00E53D15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5D74"/>
    <w:multiLevelType w:val="hybridMultilevel"/>
    <w:tmpl w:val="F4E45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20CDF"/>
    <w:rsid w:val="00040060"/>
    <w:rsid w:val="000468F2"/>
    <w:rsid w:val="0007321E"/>
    <w:rsid w:val="00191260"/>
    <w:rsid w:val="00270344"/>
    <w:rsid w:val="00302665"/>
    <w:rsid w:val="0036096D"/>
    <w:rsid w:val="00436F34"/>
    <w:rsid w:val="00586567"/>
    <w:rsid w:val="005A4F91"/>
    <w:rsid w:val="00667470"/>
    <w:rsid w:val="00677E9D"/>
    <w:rsid w:val="007B6C8E"/>
    <w:rsid w:val="008569A6"/>
    <w:rsid w:val="00862E80"/>
    <w:rsid w:val="00887C42"/>
    <w:rsid w:val="009067B1"/>
    <w:rsid w:val="00980804"/>
    <w:rsid w:val="009963E8"/>
    <w:rsid w:val="00A9224F"/>
    <w:rsid w:val="00AA4F97"/>
    <w:rsid w:val="00B43408"/>
    <w:rsid w:val="00B9425B"/>
    <w:rsid w:val="00C12663"/>
    <w:rsid w:val="00C31340"/>
    <w:rsid w:val="00C96D23"/>
    <w:rsid w:val="00CB5379"/>
    <w:rsid w:val="00D10D9D"/>
    <w:rsid w:val="00D65801"/>
    <w:rsid w:val="00E53D15"/>
    <w:rsid w:val="00E85ABB"/>
    <w:rsid w:val="00F20CDF"/>
    <w:rsid w:val="00F8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ody Text Indent"/>
    <w:basedOn w:val="a"/>
    <w:link w:val="Char"/>
    <w:rsid w:val="00302665"/>
    <w:pPr>
      <w:spacing w:after="0" w:line="240" w:lineRule="auto"/>
      <w:ind w:left="36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Char">
    <w:name w:val="Σώμα κείμενου με εσοχή Char"/>
    <w:basedOn w:val="a0"/>
    <w:link w:val="a3"/>
    <w:rsid w:val="00302665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RAMWAY</dc:creator>
  <cp:keywords/>
  <dc:description/>
  <cp:lastModifiedBy>RAMWAY</cp:lastModifiedBy>
  <cp:revision>21</cp:revision>
  <dcterms:created xsi:type="dcterms:W3CDTF">2017-03-23T11:18:00Z</dcterms:created>
  <dcterms:modified xsi:type="dcterms:W3CDTF">2019-12-18T06:53:00Z</dcterms:modified>
</cp:coreProperties>
</file>