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EA9" w:rsidRPr="00BB4477" w:rsidRDefault="00284EA9" w:rsidP="00284EA9">
      <w:pPr>
        <w:jc w:val="center"/>
        <w:rPr>
          <w:rFonts w:ascii="Cambria" w:hAnsi="Cambria"/>
          <w:iCs/>
        </w:rPr>
      </w:pPr>
      <w:r>
        <w:rPr>
          <w:rFonts w:ascii="Cambria" w:hAnsi="Cambria"/>
          <w:iCs/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1223010</wp:posOffset>
            </wp:positionH>
            <wp:positionV relativeFrom="paragraph">
              <wp:posOffset>-363855</wp:posOffset>
            </wp:positionV>
            <wp:extent cx="819150" cy="685800"/>
            <wp:effectExtent l="19050" t="0" r="0" b="0"/>
            <wp:wrapSquare wrapText="bothSides"/>
            <wp:docPr id="2" name="Εικόνα 3" descr="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3" descr="0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84EA9" w:rsidRPr="00BB4477" w:rsidRDefault="00284EA9" w:rsidP="00284EA9">
      <w:pPr>
        <w:jc w:val="center"/>
        <w:rPr>
          <w:rFonts w:ascii="Cambria" w:hAnsi="Cambria"/>
          <w:iCs/>
        </w:rPr>
      </w:pPr>
    </w:p>
    <w:p w:rsidR="00611D05" w:rsidRDefault="00284EA9" w:rsidP="00611D05">
      <w:pPr>
        <w:jc w:val="center"/>
        <w:rPr>
          <w:rFonts w:asciiTheme="minorHAnsi" w:hAnsiTheme="minorHAnsi" w:cstheme="minorHAnsi"/>
          <w:iCs/>
        </w:rPr>
      </w:pPr>
      <w:r w:rsidRPr="00E905BA">
        <w:rPr>
          <w:rFonts w:asciiTheme="minorHAnsi" w:hAnsiTheme="minorHAnsi" w:cstheme="minorHAnsi"/>
          <w:iCs/>
        </w:rPr>
        <w:t>ΕΛΛΗΝΙΚΗ ΔΗΜΟΚΡΑΤΙΑ</w:t>
      </w:r>
    </w:p>
    <w:p w:rsidR="00284EA9" w:rsidRPr="00E905BA" w:rsidRDefault="00E54CA8" w:rsidP="00DC3F4F">
      <w:pPr>
        <w:rPr>
          <w:rFonts w:asciiTheme="minorHAnsi" w:hAnsiTheme="minorHAnsi" w:cstheme="minorHAnsi"/>
          <w:iCs/>
        </w:rPr>
      </w:pPr>
      <w:r w:rsidRPr="00226846">
        <w:rPr>
          <w:rFonts w:asciiTheme="minorHAnsi" w:hAnsiTheme="minorHAnsi" w:cstheme="minorHAnsi"/>
          <w:iCs/>
        </w:rPr>
        <w:t xml:space="preserve">          </w:t>
      </w:r>
      <w:r w:rsidR="00DC3F4F">
        <w:rPr>
          <w:rFonts w:asciiTheme="minorHAnsi" w:hAnsiTheme="minorHAnsi" w:cstheme="minorHAnsi"/>
          <w:iCs/>
        </w:rPr>
        <w:t xml:space="preserve">ΥΠΟΥΡΓΕΙΟ </w:t>
      </w:r>
      <w:r w:rsidR="00284EA9" w:rsidRPr="00E905BA">
        <w:rPr>
          <w:rFonts w:asciiTheme="minorHAnsi" w:hAnsiTheme="minorHAnsi" w:cstheme="minorHAnsi"/>
          <w:iCs/>
        </w:rPr>
        <w:t>ΠΑΙΔΕΙΑΣ</w:t>
      </w:r>
      <w:r w:rsidRPr="00226846">
        <w:rPr>
          <w:rFonts w:asciiTheme="minorHAnsi" w:hAnsiTheme="minorHAnsi" w:cstheme="minorHAnsi"/>
          <w:iCs/>
        </w:rPr>
        <w:t xml:space="preserve"> </w:t>
      </w:r>
      <w:r w:rsidR="007D5169" w:rsidRPr="00E905BA">
        <w:rPr>
          <w:rFonts w:asciiTheme="minorHAnsi" w:hAnsiTheme="minorHAnsi" w:cstheme="minorHAnsi"/>
          <w:iCs/>
        </w:rPr>
        <w:t>ΚΑΙ ΘΡΗΣΚΕΥΜΑΤΩΝ</w:t>
      </w:r>
    </w:p>
    <w:p w:rsidR="00284EA9" w:rsidRPr="00E905BA" w:rsidRDefault="00284EA9" w:rsidP="00284EA9">
      <w:pPr>
        <w:jc w:val="center"/>
        <w:rPr>
          <w:rFonts w:asciiTheme="minorHAnsi" w:hAnsiTheme="minorHAnsi" w:cstheme="minorHAnsi"/>
          <w:iCs/>
        </w:rPr>
      </w:pPr>
      <w:r w:rsidRPr="00E905BA">
        <w:rPr>
          <w:rFonts w:asciiTheme="minorHAnsi" w:hAnsiTheme="minorHAnsi" w:cstheme="minorHAnsi"/>
          <w:iCs/>
        </w:rPr>
        <w:t>ΠΕΡ/ΚΗ Δ/ΝΣΗ Π.Ε. &amp; Δ.Ε.</w:t>
      </w:r>
    </w:p>
    <w:p w:rsidR="00284EA9" w:rsidRPr="00E905BA" w:rsidRDefault="00284EA9" w:rsidP="00284EA9">
      <w:pPr>
        <w:jc w:val="center"/>
        <w:rPr>
          <w:rFonts w:asciiTheme="minorHAnsi" w:hAnsiTheme="minorHAnsi" w:cstheme="minorHAnsi"/>
        </w:rPr>
      </w:pPr>
      <w:r w:rsidRPr="00E905BA">
        <w:rPr>
          <w:rFonts w:asciiTheme="minorHAnsi" w:hAnsiTheme="minorHAnsi" w:cstheme="minorHAnsi"/>
        </w:rPr>
        <w:t>ΚΕΝΤΡΙΚΗΣ ΜΑΚΕΔΟΝΙΑΣ</w:t>
      </w:r>
    </w:p>
    <w:p w:rsidR="00284EA9" w:rsidRPr="00E905BA" w:rsidRDefault="00DC3F4F" w:rsidP="00284EA9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Δ/ΝΣΗ Π.Ε.</w:t>
      </w:r>
      <w:r w:rsidR="00284EA9" w:rsidRPr="00E905BA">
        <w:rPr>
          <w:rFonts w:asciiTheme="minorHAnsi" w:hAnsiTheme="minorHAnsi" w:cstheme="minorHAnsi"/>
        </w:rPr>
        <w:t xml:space="preserve"> ΧΑΛΚΙΔΙΚΗΣ</w:t>
      </w:r>
    </w:p>
    <w:p w:rsidR="00284EA9" w:rsidRPr="00E905BA" w:rsidRDefault="007455F4" w:rsidP="00284EA9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ΤΜΗΜΑ Γ΄ΠΡΟΣΩΠΙΚΟΥ</w:t>
      </w:r>
    </w:p>
    <w:p w:rsidR="00284EA9" w:rsidRPr="00E905BA" w:rsidRDefault="00284EA9" w:rsidP="00284EA9">
      <w:pPr>
        <w:jc w:val="center"/>
        <w:rPr>
          <w:rFonts w:asciiTheme="minorHAnsi" w:hAnsiTheme="minorHAnsi" w:cstheme="minorHAnsi"/>
        </w:rPr>
      </w:pPr>
      <w:r w:rsidRPr="00E905BA">
        <w:rPr>
          <w:rFonts w:asciiTheme="minorHAnsi" w:hAnsiTheme="minorHAnsi" w:cstheme="minorHAnsi"/>
        </w:rPr>
        <w:t>------------------</w:t>
      </w:r>
    </w:p>
    <w:p w:rsidR="00284EA9" w:rsidRPr="00E905BA" w:rsidRDefault="00BC1A81" w:rsidP="00284EA9">
      <w:pPr>
        <w:rPr>
          <w:rFonts w:asciiTheme="minorHAnsi" w:hAnsiTheme="minorHAnsi" w:cstheme="minorHAnsi"/>
          <w:iCs/>
        </w:rPr>
      </w:pPr>
      <w:proofErr w:type="spellStart"/>
      <w:r>
        <w:rPr>
          <w:rFonts w:asciiTheme="minorHAnsi" w:hAnsiTheme="minorHAnsi" w:cstheme="minorHAnsi"/>
          <w:iCs/>
        </w:rPr>
        <w:t>Ταχ.Δ</w:t>
      </w:r>
      <w:proofErr w:type="spellEnd"/>
      <w:r>
        <w:rPr>
          <w:rFonts w:asciiTheme="minorHAnsi" w:hAnsiTheme="minorHAnsi" w:cstheme="minorHAnsi"/>
          <w:iCs/>
        </w:rPr>
        <w:t>/</w:t>
      </w:r>
      <w:proofErr w:type="spellStart"/>
      <w:r>
        <w:rPr>
          <w:rFonts w:asciiTheme="minorHAnsi" w:hAnsiTheme="minorHAnsi" w:cstheme="minorHAnsi"/>
          <w:iCs/>
        </w:rPr>
        <w:t>νση</w:t>
      </w:r>
      <w:proofErr w:type="spellEnd"/>
      <w:r w:rsidR="00E54CA8" w:rsidRPr="00E54CA8">
        <w:rPr>
          <w:rFonts w:asciiTheme="minorHAnsi" w:hAnsiTheme="minorHAnsi" w:cstheme="minorHAnsi"/>
          <w:iCs/>
        </w:rPr>
        <w:t xml:space="preserve">     </w:t>
      </w:r>
      <w:r w:rsidR="00802E2D">
        <w:rPr>
          <w:rFonts w:asciiTheme="minorHAnsi" w:hAnsiTheme="minorHAnsi" w:cstheme="minorHAnsi"/>
          <w:iCs/>
        </w:rPr>
        <w:t>:</w:t>
      </w:r>
      <w:r w:rsidR="00A73FD5">
        <w:rPr>
          <w:rFonts w:asciiTheme="minorHAnsi" w:hAnsiTheme="minorHAnsi" w:cstheme="minorHAnsi"/>
          <w:iCs/>
        </w:rPr>
        <w:t>22ας Απριλίου 6Β</w:t>
      </w:r>
    </w:p>
    <w:p w:rsidR="00284EA9" w:rsidRPr="00E905BA" w:rsidRDefault="00BC1A81" w:rsidP="00284EA9">
      <w:pPr>
        <w:rPr>
          <w:rFonts w:asciiTheme="minorHAnsi" w:hAnsiTheme="minorHAnsi" w:cstheme="minorHAnsi"/>
          <w:iCs/>
        </w:rPr>
      </w:pPr>
      <w:proofErr w:type="spellStart"/>
      <w:r>
        <w:rPr>
          <w:rFonts w:asciiTheme="minorHAnsi" w:hAnsiTheme="minorHAnsi" w:cstheme="minorHAnsi"/>
          <w:iCs/>
        </w:rPr>
        <w:t>Ταχ.Κώδικ</w:t>
      </w:r>
      <w:proofErr w:type="spellEnd"/>
      <w:r>
        <w:rPr>
          <w:rFonts w:asciiTheme="minorHAnsi" w:hAnsiTheme="minorHAnsi" w:cstheme="minorHAnsi"/>
          <w:iCs/>
        </w:rPr>
        <w:t xml:space="preserve">.    </w:t>
      </w:r>
      <w:r w:rsidR="00802E2D">
        <w:rPr>
          <w:rFonts w:asciiTheme="minorHAnsi" w:hAnsiTheme="minorHAnsi" w:cstheme="minorHAnsi"/>
          <w:iCs/>
        </w:rPr>
        <w:t>:</w:t>
      </w:r>
      <w:r w:rsidR="00284EA9" w:rsidRPr="00E905BA">
        <w:rPr>
          <w:rFonts w:asciiTheme="minorHAnsi" w:hAnsiTheme="minorHAnsi" w:cstheme="minorHAnsi"/>
          <w:iCs/>
        </w:rPr>
        <w:t>63100 Πολύγυρος</w:t>
      </w:r>
    </w:p>
    <w:p w:rsidR="00284EA9" w:rsidRPr="00E905BA" w:rsidRDefault="00802E2D" w:rsidP="00284EA9">
      <w:pPr>
        <w:pStyle w:val="2"/>
        <w:rPr>
          <w:rFonts w:asciiTheme="minorHAnsi" w:hAnsiTheme="minorHAnsi" w:cstheme="minorHAnsi"/>
          <w:iCs/>
          <w:noProof/>
          <w:szCs w:val="24"/>
        </w:rPr>
      </w:pPr>
      <w:r>
        <w:rPr>
          <w:rFonts w:asciiTheme="minorHAnsi" w:hAnsiTheme="minorHAnsi" w:cstheme="minorHAnsi"/>
          <w:iCs/>
          <w:szCs w:val="24"/>
        </w:rPr>
        <w:t>Πληροφορίες:</w:t>
      </w:r>
      <w:r w:rsidR="00DC3F4F">
        <w:rPr>
          <w:rFonts w:asciiTheme="minorHAnsi" w:hAnsiTheme="minorHAnsi" w:cstheme="minorHAnsi"/>
          <w:iCs/>
          <w:szCs w:val="24"/>
        </w:rPr>
        <w:t>Β. Ντάφου</w:t>
      </w:r>
    </w:p>
    <w:p w:rsidR="00284EA9" w:rsidRPr="00E54CA8" w:rsidRDefault="00284EA9" w:rsidP="00284EA9">
      <w:pPr>
        <w:pStyle w:val="2"/>
        <w:rPr>
          <w:rFonts w:asciiTheme="minorHAnsi" w:hAnsiTheme="minorHAnsi" w:cstheme="minorHAnsi"/>
          <w:iCs/>
          <w:szCs w:val="24"/>
        </w:rPr>
      </w:pPr>
      <w:r w:rsidRPr="00E905BA">
        <w:rPr>
          <w:rFonts w:asciiTheme="minorHAnsi" w:hAnsiTheme="minorHAnsi" w:cstheme="minorHAnsi"/>
          <w:iCs/>
          <w:szCs w:val="24"/>
        </w:rPr>
        <w:t>Τηλέφωνο</w:t>
      </w:r>
      <w:r w:rsidR="00E54CA8" w:rsidRPr="00226846">
        <w:rPr>
          <w:rFonts w:asciiTheme="minorHAnsi" w:hAnsiTheme="minorHAnsi" w:cstheme="minorHAnsi"/>
          <w:iCs/>
          <w:szCs w:val="24"/>
        </w:rPr>
        <w:t xml:space="preserve">      </w:t>
      </w:r>
      <w:r w:rsidR="00802E2D" w:rsidRPr="00E54CA8">
        <w:rPr>
          <w:rFonts w:asciiTheme="minorHAnsi" w:hAnsiTheme="minorHAnsi" w:cstheme="minorHAnsi"/>
          <w:iCs/>
          <w:szCs w:val="24"/>
        </w:rPr>
        <w:t>:</w:t>
      </w:r>
      <w:r w:rsidRPr="00E54CA8">
        <w:rPr>
          <w:rFonts w:asciiTheme="minorHAnsi" w:hAnsiTheme="minorHAnsi" w:cstheme="minorHAnsi"/>
          <w:iCs/>
          <w:szCs w:val="24"/>
        </w:rPr>
        <w:t>23710-21207</w:t>
      </w:r>
    </w:p>
    <w:p w:rsidR="00284EA9" w:rsidRPr="00E54CA8" w:rsidRDefault="00284EA9" w:rsidP="00284EA9">
      <w:pPr>
        <w:pStyle w:val="2"/>
        <w:rPr>
          <w:rFonts w:asciiTheme="minorHAnsi" w:hAnsiTheme="minorHAnsi" w:cstheme="minorHAnsi"/>
          <w:iCs/>
          <w:szCs w:val="24"/>
        </w:rPr>
      </w:pPr>
      <w:r w:rsidRPr="00E905BA">
        <w:rPr>
          <w:rFonts w:asciiTheme="minorHAnsi" w:hAnsiTheme="minorHAnsi" w:cstheme="minorHAnsi"/>
          <w:iCs/>
          <w:szCs w:val="24"/>
          <w:lang w:val="de-DE"/>
        </w:rPr>
        <w:t>TELEFAX</w:t>
      </w:r>
      <w:r w:rsidR="00E54CA8">
        <w:rPr>
          <w:rFonts w:asciiTheme="minorHAnsi" w:hAnsiTheme="minorHAnsi" w:cstheme="minorHAnsi"/>
          <w:iCs/>
          <w:szCs w:val="24"/>
          <w:lang w:val="de-DE"/>
        </w:rPr>
        <w:t xml:space="preserve">         </w:t>
      </w:r>
      <w:r w:rsidR="00802E2D" w:rsidRPr="00E54CA8">
        <w:rPr>
          <w:rFonts w:asciiTheme="minorHAnsi" w:hAnsiTheme="minorHAnsi" w:cstheme="minorHAnsi"/>
          <w:iCs/>
          <w:szCs w:val="24"/>
        </w:rPr>
        <w:t>:</w:t>
      </w:r>
      <w:r w:rsidRPr="00E54CA8">
        <w:rPr>
          <w:rFonts w:asciiTheme="minorHAnsi" w:hAnsiTheme="minorHAnsi" w:cstheme="minorHAnsi"/>
          <w:iCs/>
          <w:szCs w:val="24"/>
        </w:rPr>
        <w:t>23710-24235</w:t>
      </w:r>
    </w:p>
    <w:p w:rsidR="00284EA9" w:rsidRDefault="00BC1A81" w:rsidP="00284EA9">
      <w:pPr>
        <w:pStyle w:val="2"/>
        <w:rPr>
          <w:rStyle w:val="-"/>
          <w:rFonts w:asciiTheme="minorHAnsi" w:hAnsiTheme="minorHAnsi" w:cstheme="minorHAnsi"/>
          <w:iCs/>
          <w:szCs w:val="24"/>
          <w:lang w:val="de-DE"/>
        </w:rPr>
      </w:pPr>
      <w:r>
        <w:rPr>
          <w:rFonts w:asciiTheme="minorHAnsi" w:hAnsiTheme="minorHAnsi" w:cstheme="minorHAnsi"/>
          <w:iCs/>
          <w:szCs w:val="24"/>
          <w:lang w:val="de-DE"/>
        </w:rPr>
        <w:t>e-</w:t>
      </w:r>
      <w:proofErr w:type="spellStart"/>
      <w:r>
        <w:rPr>
          <w:rFonts w:asciiTheme="minorHAnsi" w:hAnsiTheme="minorHAnsi" w:cstheme="minorHAnsi"/>
          <w:iCs/>
          <w:szCs w:val="24"/>
          <w:lang w:val="de-DE"/>
        </w:rPr>
        <w:t>mail</w:t>
      </w:r>
      <w:proofErr w:type="spellEnd"/>
      <w:r>
        <w:rPr>
          <w:rFonts w:asciiTheme="minorHAnsi" w:hAnsiTheme="minorHAnsi" w:cstheme="minorHAnsi"/>
          <w:iCs/>
          <w:szCs w:val="24"/>
          <w:lang w:val="de-DE"/>
        </w:rPr>
        <w:tab/>
      </w:r>
      <w:r w:rsidR="00802E2D">
        <w:rPr>
          <w:rFonts w:asciiTheme="minorHAnsi" w:hAnsiTheme="minorHAnsi" w:cstheme="minorHAnsi"/>
          <w:iCs/>
          <w:szCs w:val="24"/>
          <w:lang w:val="de-DE"/>
        </w:rPr>
        <w:t>:</w:t>
      </w:r>
      <w:hyperlink r:id="rId9" w:history="1">
        <w:r w:rsidR="00284EA9" w:rsidRPr="00E905BA">
          <w:rPr>
            <w:rStyle w:val="-"/>
            <w:rFonts w:asciiTheme="minorHAnsi" w:hAnsiTheme="minorHAnsi" w:cstheme="minorHAnsi"/>
            <w:iCs/>
            <w:szCs w:val="24"/>
            <w:lang w:val="de-DE"/>
          </w:rPr>
          <w:t>mail@dipe.chal.sch.gr</w:t>
        </w:r>
      </w:hyperlink>
    </w:p>
    <w:p w:rsidR="00A70AFE" w:rsidRDefault="00A70AFE" w:rsidP="00A70AFE">
      <w:pPr>
        <w:rPr>
          <w:lang w:val="de-DE"/>
        </w:rPr>
      </w:pPr>
    </w:p>
    <w:p w:rsidR="00A70AFE" w:rsidRPr="00A70AFE" w:rsidRDefault="00A70AFE" w:rsidP="00A70AFE">
      <w:pPr>
        <w:rPr>
          <w:lang w:val="de-DE"/>
        </w:rPr>
      </w:pPr>
    </w:p>
    <w:p w:rsidR="00284EA9" w:rsidRPr="00E54CA8" w:rsidRDefault="00284EA9" w:rsidP="00284EA9">
      <w:pPr>
        <w:ind w:left="567"/>
        <w:rPr>
          <w:rFonts w:asciiTheme="minorHAnsi" w:hAnsiTheme="minorHAnsi" w:cstheme="minorHAnsi"/>
          <w:iCs/>
          <w:color w:val="0000FF"/>
        </w:rPr>
      </w:pPr>
      <w:r w:rsidRPr="00E905BA">
        <w:rPr>
          <w:rFonts w:asciiTheme="minorHAnsi" w:hAnsiTheme="minorHAnsi" w:cstheme="minorHAnsi"/>
          <w:iCs/>
          <w:color w:val="0000FF"/>
          <w:lang w:val="de-DE"/>
        </w:rPr>
        <w:br w:type="column"/>
      </w:r>
    </w:p>
    <w:p w:rsidR="00284EA9" w:rsidRPr="00E54CA8" w:rsidRDefault="00284EA9" w:rsidP="00284EA9">
      <w:pPr>
        <w:ind w:left="567"/>
        <w:rPr>
          <w:rFonts w:asciiTheme="minorHAnsi" w:hAnsiTheme="minorHAnsi" w:cstheme="minorHAnsi"/>
          <w:iCs/>
          <w:color w:val="0000FF"/>
        </w:rPr>
      </w:pPr>
    </w:p>
    <w:p w:rsidR="00CC124D" w:rsidRPr="00E54CA8" w:rsidRDefault="00CC124D" w:rsidP="00611D05">
      <w:pPr>
        <w:ind w:left="567"/>
        <w:rPr>
          <w:rFonts w:asciiTheme="minorHAnsi" w:hAnsiTheme="minorHAnsi" w:cstheme="minorHAnsi"/>
          <w:iCs/>
          <w:color w:val="0000FF"/>
          <w:sz w:val="20"/>
          <w:szCs w:val="20"/>
        </w:rPr>
      </w:pPr>
    </w:p>
    <w:p w:rsidR="00CC124D" w:rsidRPr="00E54CA8" w:rsidRDefault="00CC124D" w:rsidP="00CC124D">
      <w:pPr>
        <w:rPr>
          <w:rFonts w:asciiTheme="minorHAnsi" w:hAnsiTheme="minorHAnsi" w:cstheme="minorHAnsi"/>
          <w:iCs/>
          <w:color w:val="0000FF"/>
          <w:sz w:val="20"/>
          <w:szCs w:val="20"/>
        </w:rPr>
      </w:pPr>
    </w:p>
    <w:p w:rsidR="00284EA9" w:rsidRPr="00736697" w:rsidRDefault="00E54CA8" w:rsidP="00284EA9">
      <w:pPr>
        <w:rPr>
          <w:rFonts w:asciiTheme="minorHAnsi" w:hAnsiTheme="minorHAnsi" w:cstheme="minorHAnsi"/>
          <w:iCs/>
        </w:rPr>
      </w:pPr>
      <w:r w:rsidRPr="00226846">
        <w:rPr>
          <w:rFonts w:asciiTheme="minorHAnsi" w:hAnsiTheme="minorHAnsi" w:cstheme="minorHAnsi"/>
          <w:iCs/>
        </w:rPr>
        <w:t xml:space="preserve">            </w:t>
      </w:r>
      <w:r w:rsidR="00A5110F" w:rsidRPr="00736697">
        <w:rPr>
          <w:rFonts w:asciiTheme="minorHAnsi" w:hAnsiTheme="minorHAnsi" w:cstheme="minorHAnsi"/>
          <w:iCs/>
        </w:rPr>
        <w:t>Πολύγυρος,</w:t>
      </w:r>
      <w:r w:rsidR="00234454">
        <w:rPr>
          <w:rFonts w:asciiTheme="minorHAnsi" w:hAnsiTheme="minorHAnsi" w:cstheme="minorHAnsi"/>
          <w:iCs/>
        </w:rPr>
        <w:t>16</w:t>
      </w:r>
      <w:r w:rsidR="00284EA9" w:rsidRPr="00736697">
        <w:rPr>
          <w:rFonts w:asciiTheme="minorHAnsi" w:hAnsiTheme="minorHAnsi" w:cstheme="minorHAnsi"/>
          <w:iCs/>
        </w:rPr>
        <w:t>-</w:t>
      </w:r>
      <w:r w:rsidR="005432CB" w:rsidRPr="00736697">
        <w:rPr>
          <w:rFonts w:asciiTheme="minorHAnsi" w:hAnsiTheme="minorHAnsi" w:cstheme="minorHAnsi"/>
          <w:iCs/>
        </w:rPr>
        <w:t>0</w:t>
      </w:r>
      <w:r w:rsidR="00611D05">
        <w:rPr>
          <w:rFonts w:asciiTheme="minorHAnsi" w:hAnsiTheme="minorHAnsi" w:cstheme="minorHAnsi"/>
          <w:iCs/>
        </w:rPr>
        <w:t>7</w:t>
      </w:r>
      <w:r w:rsidR="00470D65" w:rsidRPr="00736697">
        <w:rPr>
          <w:rFonts w:asciiTheme="minorHAnsi" w:hAnsiTheme="minorHAnsi" w:cstheme="minorHAnsi"/>
          <w:iCs/>
        </w:rPr>
        <w:t>-2019</w:t>
      </w:r>
    </w:p>
    <w:p w:rsidR="00284EA9" w:rsidRPr="00226846" w:rsidRDefault="00E54CA8" w:rsidP="00A73FD5">
      <w:pPr>
        <w:rPr>
          <w:rFonts w:asciiTheme="minorHAnsi" w:hAnsiTheme="minorHAnsi" w:cstheme="minorHAnsi"/>
          <w:iCs/>
        </w:rPr>
      </w:pPr>
      <w:r w:rsidRPr="00226846">
        <w:rPr>
          <w:rFonts w:asciiTheme="minorHAnsi" w:hAnsiTheme="minorHAnsi" w:cstheme="minorHAnsi"/>
          <w:iCs/>
        </w:rPr>
        <w:t xml:space="preserve">            </w:t>
      </w:r>
      <w:r w:rsidR="005432CB" w:rsidRPr="007455F4">
        <w:rPr>
          <w:rFonts w:asciiTheme="minorHAnsi" w:hAnsiTheme="minorHAnsi" w:cstheme="minorHAnsi"/>
          <w:iCs/>
        </w:rPr>
        <w:t xml:space="preserve">Αριθ. </w:t>
      </w:r>
      <w:proofErr w:type="spellStart"/>
      <w:r w:rsidR="005432CB" w:rsidRPr="007455F4">
        <w:rPr>
          <w:rFonts w:asciiTheme="minorHAnsi" w:hAnsiTheme="minorHAnsi" w:cstheme="minorHAnsi"/>
          <w:iCs/>
        </w:rPr>
        <w:t>Πρωτ</w:t>
      </w:r>
      <w:proofErr w:type="spellEnd"/>
      <w:r w:rsidR="005432CB" w:rsidRPr="007455F4">
        <w:rPr>
          <w:rFonts w:asciiTheme="minorHAnsi" w:hAnsiTheme="minorHAnsi" w:cstheme="minorHAnsi"/>
          <w:iCs/>
        </w:rPr>
        <w:t>.: Φ.1</w:t>
      </w:r>
      <w:r w:rsidR="000B1C87" w:rsidRPr="007455F4">
        <w:rPr>
          <w:rFonts w:asciiTheme="minorHAnsi" w:hAnsiTheme="minorHAnsi" w:cstheme="minorHAnsi"/>
          <w:iCs/>
        </w:rPr>
        <w:t>1</w:t>
      </w:r>
      <w:r w:rsidR="005432CB" w:rsidRPr="007455F4">
        <w:rPr>
          <w:rFonts w:asciiTheme="minorHAnsi" w:hAnsiTheme="minorHAnsi" w:cstheme="minorHAnsi"/>
          <w:iCs/>
        </w:rPr>
        <w:t>.</w:t>
      </w:r>
      <w:r w:rsidR="000B1C87" w:rsidRPr="007455F4">
        <w:rPr>
          <w:rFonts w:asciiTheme="minorHAnsi" w:hAnsiTheme="minorHAnsi" w:cstheme="minorHAnsi"/>
          <w:iCs/>
        </w:rPr>
        <w:t>2</w:t>
      </w:r>
      <w:r w:rsidR="00284EA9" w:rsidRPr="007455F4">
        <w:rPr>
          <w:rFonts w:asciiTheme="minorHAnsi" w:hAnsiTheme="minorHAnsi" w:cstheme="minorHAnsi"/>
          <w:iCs/>
        </w:rPr>
        <w:t>/</w:t>
      </w:r>
      <w:r w:rsidRPr="00E54CA8">
        <w:rPr>
          <w:rFonts w:asciiTheme="minorHAnsi" w:hAnsiTheme="minorHAnsi" w:cstheme="minorHAnsi"/>
          <w:iCs/>
        </w:rPr>
        <w:t>5</w:t>
      </w:r>
      <w:r w:rsidRPr="00226846">
        <w:rPr>
          <w:rFonts w:asciiTheme="minorHAnsi" w:hAnsiTheme="minorHAnsi" w:cstheme="minorHAnsi"/>
          <w:iCs/>
        </w:rPr>
        <w:t>331</w:t>
      </w:r>
    </w:p>
    <w:p w:rsidR="00284EA9" w:rsidRPr="00E905BA" w:rsidRDefault="00284EA9" w:rsidP="00284EA9">
      <w:pPr>
        <w:ind w:left="567"/>
        <w:rPr>
          <w:rFonts w:asciiTheme="minorHAnsi" w:hAnsiTheme="minorHAnsi" w:cstheme="minorHAnsi"/>
          <w:iCs/>
        </w:rPr>
      </w:pPr>
    </w:p>
    <w:p w:rsidR="00284EA9" w:rsidRPr="00C3410F" w:rsidRDefault="00284EA9" w:rsidP="00284EA9">
      <w:pPr>
        <w:rPr>
          <w:rFonts w:asciiTheme="minorHAnsi" w:hAnsiTheme="minorHAnsi" w:cstheme="minorHAnsi"/>
          <w:b/>
          <w:iCs/>
        </w:rPr>
      </w:pPr>
    </w:p>
    <w:p w:rsidR="00284EA9" w:rsidRPr="00E905BA" w:rsidRDefault="00284EA9" w:rsidP="00284EA9">
      <w:pPr>
        <w:rPr>
          <w:rFonts w:asciiTheme="minorHAnsi" w:hAnsiTheme="minorHAnsi" w:cstheme="minorHAnsi"/>
        </w:rPr>
        <w:sectPr w:rsidR="00284EA9" w:rsidRPr="00E905BA" w:rsidSect="00274AE7">
          <w:pgSz w:w="11906" w:h="16838"/>
          <w:pgMar w:top="993" w:right="282" w:bottom="1440" w:left="567" w:header="708" w:footer="708" w:gutter="0"/>
          <w:pgNumType w:start="1"/>
          <w:cols w:num="2" w:space="570"/>
          <w:docGrid w:linePitch="360"/>
        </w:sectPr>
      </w:pPr>
    </w:p>
    <w:p w:rsidR="00284EA9" w:rsidRPr="00E905BA" w:rsidRDefault="00284EA9" w:rsidP="00284EA9">
      <w:pPr>
        <w:ind w:left="567"/>
        <w:rPr>
          <w:rFonts w:asciiTheme="minorHAnsi" w:hAnsiTheme="minorHAnsi" w:cstheme="minorHAnsi"/>
          <w:iCs/>
        </w:rPr>
      </w:pPr>
    </w:p>
    <w:p w:rsidR="00284EA9" w:rsidRPr="009C627F" w:rsidRDefault="00284EA9" w:rsidP="00AD05A1">
      <w:pPr>
        <w:jc w:val="both"/>
        <w:rPr>
          <w:rFonts w:asciiTheme="minorHAnsi" w:hAnsiTheme="minorHAnsi" w:cstheme="minorHAnsi"/>
          <w:b/>
          <w:bCs/>
        </w:rPr>
      </w:pPr>
      <w:r w:rsidRPr="00E905BA">
        <w:rPr>
          <w:rFonts w:asciiTheme="minorHAnsi" w:hAnsiTheme="minorHAnsi" w:cstheme="minorHAnsi"/>
          <w:b/>
          <w:iCs/>
        </w:rPr>
        <w:t>ΘΕΜΑ:</w:t>
      </w:r>
      <w:r w:rsidR="009C627F" w:rsidRPr="00491077">
        <w:rPr>
          <w:rFonts w:asciiTheme="minorHAnsi" w:hAnsiTheme="minorHAnsi" w:cstheme="minorHAnsi"/>
          <w:b/>
          <w:bCs/>
        </w:rPr>
        <w:t>Ανακοίνωση αναμορφωμένων πινάκων μοριοδότηση</w:t>
      </w:r>
      <w:r w:rsidR="00DC3F4F" w:rsidRPr="00491077">
        <w:rPr>
          <w:rFonts w:asciiTheme="minorHAnsi" w:hAnsiTheme="minorHAnsi" w:cstheme="minorHAnsi"/>
          <w:b/>
          <w:bCs/>
        </w:rPr>
        <w:t>ς εκπαιδευτικών</w:t>
      </w:r>
      <w:r w:rsidR="00A73FD5">
        <w:rPr>
          <w:rFonts w:asciiTheme="minorHAnsi" w:hAnsiTheme="minorHAnsi" w:cstheme="minorHAnsi"/>
          <w:b/>
          <w:bCs/>
        </w:rPr>
        <w:t xml:space="preserve"> Π.Ε. Χαλκιδικής Γενικής</w:t>
      </w:r>
      <w:r w:rsidR="00843B29">
        <w:rPr>
          <w:rFonts w:asciiTheme="minorHAnsi" w:hAnsiTheme="minorHAnsi" w:cstheme="minorHAnsi"/>
          <w:b/>
          <w:bCs/>
        </w:rPr>
        <w:t xml:space="preserve"> </w:t>
      </w:r>
      <w:r w:rsidR="00470D65">
        <w:rPr>
          <w:rFonts w:asciiTheme="minorHAnsi" w:hAnsiTheme="minorHAnsi" w:cstheme="minorHAnsi"/>
          <w:b/>
          <w:bCs/>
        </w:rPr>
        <w:t>Εκπαίδευσης</w:t>
      </w:r>
      <w:r w:rsidR="00843B29">
        <w:rPr>
          <w:rFonts w:asciiTheme="minorHAnsi" w:hAnsiTheme="minorHAnsi" w:cstheme="minorHAnsi"/>
          <w:b/>
          <w:bCs/>
        </w:rPr>
        <w:t>, κλάδων ΠΕ06 και</w:t>
      </w:r>
      <w:r w:rsidR="00611D05">
        <w:rPr>
          <w:rFonts w:asciiTheme="minorHAnsi" w:hAnsiTheme="minorHAnsi" w:cstheme="minorHAnsi"/>
          <w:b/>
          <w:bCs/>
        </w:rPr>
        <w:t xml:space="preserve"> ΠΕ11</w:t>
      </w:r>
      <w:r w:rsidR="00843B29">
        <w:rPr>
          <w:rFonts w:asciiTheme="minorHAnsi" w:hAnsiTheme="minorHAnsi" w:cstheme="minorHAnsi"/>
          <w:b/>
          <w:bCs/>
        </w:rPr>
        <w:t xml:space="preserve">, </w:t>
      </w:r>
      <w:r w:rsidR="00A711D8">
        <w:rPr>
          <w:rFonts w:asciiTheme="minorHAnsi" w:hAnsiTheme="minorHAnsi" w:cstheme="minorHAnsi"/>
          <w:b/>
          <w:bCs/>
        </w:rPr>
        <w:t>μετά τη με</w:t>
      </w:r>
      <w:r w:rsidR="009B4DE1">
        <w:rPr>
          <w:rFonts w:asciiTheme="minorHAnsi" w:hAnsiTheme="minorHAnsi" w:cstheme="minorHAnsi"/>
          <w:b/>
          <w:bCs/>
        </w:rPr>
        <w:t xml:space="preserve"> αρ. </w:t>
      </w:r>
      <w:r w:rsidR="009B4DE1" w:rsidRPr="009B4DE1">
        <w:rPr>
          <w:rFonts w:ascii="Calibri" w:hAnsi="Calibri" w:cs="Calibri"/>
          <w:b/>
          <w:iCs/>
        </w:rPr>
        <w:t>82732/Ε2/24-05-2019</w:t>
      </w:r>
      <w:r w:rsidR="009B4DE1">
        <w:rPr>
          <w:rFonts w:ascii="Calibri" w:hAnsi="Calibri" w:cs="Calibri"/>
          <w:b/>
          <w:iCs/>
        </w:rPr>
        <w:t xml:space="preserve"> Υ.Α.</w:t>
      </w:r>
    </w:p>
    <w:p w:rsidR="00284EA9" w:rsidRPr="00E905BA" w:rsidRDefault="00284EA9" w:rsidP="00284EA9">
      <w:pPr>
        <w:jc w:val="both"/>
        <w:rPr>
          <w:rFonts w:asciiTheme="minorHAnsi" w:hAnsiTheme="minorHAnsi" w:cstheme="minorHAnsi"/>
          <w:b/>
          <w:i/>
        </w:rPr>
      </w:pPr>
    </w:p>
    <w:p w:rsidR="00C71B00" w:rsidRPr="00E905BA" w:rsidRDefault="00C71B00" w:rsidP="00C71B00">
      <w:pPr>
        <w:jc w:val="center"/>
        <w:rPr>
          <w:rFonts w:ascii="Calibri" w:hAnsi="Calibri" w:cs="Calibri"/>
          <w:b/>
          <w:iCs/>
        </w:rPr>
      </w:pPr>
      <w:r>
        <w:rPr>
          <w:rFonts w:ascii="Calibri" w:hAnsi="Calibri" w:cs="Calibri"/>
          <w:b/>
        </w:rPr>
        <w:t>Η Δ/ντρια Α/θμιας</w:t>
      </w:r>
      <w:r w:rsidR="00E54CA8" w:rsidRPr="00E54CA8">
        <w:rPr>
          <w:rFonts w:ascii="Calibri" w:hAnsi="Calibri" w:cs="Calibri"/>
          <w:b/>
        </w:rPr>
        <w:t xml:space="preserve"> </w:t>
      </w:r>
      <w:proofErr w:type="spellStart"/>
      <w:r>
        <w:rPr>
          <w:rFonts w:ascii="Calibri" w:hAnsi="Calibri" w:cs="Calibri"/>
          <w:b/>
        </w:rPr>
        <w:t>Εκπ</w:t>
      </w:r>
      <w:proofErr w:type="spellEnd"/>
      <w:r>
        <w:rPr>
          <w:rFonts w:ascii="Calibri" w:hAnsi="Calibri" w:cs="Calibri"/>
          <w:b/>
        </w:rPr>
        <w:t>/σης</w:t>
      </w:r>
      <w:r w:rsidR="00E54CA8" w:rsidRPr="00E54CA8">
        <w:rPr>
          <w:rFonts w:ascii="Calibri" w:hAnsi="Calibri" w:cs="Calibri"/>
          <w:b/>
        </w:rPr>
        <w:t xml:space="preserve"> </w:t>
      </w:r>
      <w:r w:rsidRPr="00E905BA">
        <w:rPr>
          <w:rFonts w:ascii="Calibri" w:hAnsi="Calibri" w:cs="Calibri"/>
          <w:b/>
        </w:rPr>
        <w:t>Χαλκιδικής</w:t>
      </w:r>
    </w:p>
    <w:p w:rsidR="00C71B00" w:rsidRPr="00E905BA" w:rsidRDefault="00C71B00" w:rsidP="00C71B00">
      <w:pPr>
        <w:rPr>
          <w:rFonts w:ascii="Calibri" w:hAnsi="Calibri" w:cs="Calibri"/>
        </w:rPr>
      </w:pPr>
    </w:p>
    <w:p w:rsidR="00C71B00" w:rsidRPr="00E905BA" w:rsidRDefault="00C71B00" w:rsidP="00C71B00">
      <w:pPr>
        <w:jc w:val="center"/>
        <w:rPr>
          <w:rFonts w:ascii="Calibri" w:hAnsi="Calibri" w:cs="Calibri"/>
        </w:rPr>
      </w:pPr>
      <w:r w:rsidRPr="00E905BA">
        <w:rPr>
          <w:rFonts w:ascii="Calibri" w:hAnsi="Calibri" w:cs="Calibri"/>
        </w:rPr>
        <w:t>έχοντας υπόψη:</w:t>
      </w:r>
    </w:p>
    <w:p w:rsidR="00C71B00" w:rsidRDefault="00C71B00" w:rsidP="00C71B00">
      <w:pPr>
        <w:jc w:val="center"/>
        <w:rPr>
          <w:rFonts w:ascii="Calibri" w:hAnsi="Calibri" w:cs="Calibri"/>
        </w:rPr>
      </w:pPr>
    </w:p>
    <w:p w:rsidR="00087F7D" w:rsidRDefault="00087F7D" w:rsidP="00C71B00">
      <w:pPr>
        <w:jc w:val="center"/>
        <w:rPr>
          <w:rFonts w:ascii="Calibri" w:hAnsi="Calibri" w:cs="Calibri"/>
        </w:rPr>
      </w:pPr>
    </w:p>
    <w:p w:rsidR="00087F7D" w:rsidRPr="00B36797" w:rsidRDefault="00087F7D" w:rsidP="00087F7D">
      <w:pPr>
        <w:pStyle w:val="a4"/>
        <w:numPr>
          <w:ilvl w:val="0"/>
          <w:numId w:val="1"/>
        </w:numPr>
        <w:spacing w:line="360" w:lineRule="auto"/>
        <w:jc w:val="both"/>
        <w:rPr>
          <w:rFonts w:ascii="Calibri" w:hAnsi="Calibri" w:cs="Calibri"/>
          <w:iCs/>
        </w:rPr>
      </w:pPr>
      <w:r>
        <w:rPr>
          <w:rFonts w:ascii="Calibri" w:hAnsi="Calibri" w:cs="Calibri"/>
          <w:iCs/>
        </w:rPr>
        <w:t>Τις διατάξεις του Π.Δ. 50/96 (ΦΕΚ 45Α΄) όπως τροποποιήθηκε από το Π.Δ./100/</w:t>
      </w:r>
      <w:r w:rsidRPr="00B36797">
        <w:rPr>
          <w:rFonts w:ascii="Calibri" w:hAnsi="Calibri" w:cs="Calibri"/>
          <w:iCs/>
        </w:rPr>
        <w:t>97</w:t>
      </w:r>
      <w:r>
        <w:rPr>
          <w:rFonts w:ascii="Calibri" w:hAnsi="Calibri" w:cs="Calibri"/>
          <w:iCs/>
        </w:rPr>
        <w:t xml:space="preserve"> (ΦΕΚ 94Α΄)</w:t>
      </w:r>
      <w:r w:rsidRPr="00B36797">
        <w:rPr>
          <w:rFonts w:ascii="Calibri" w:hAnsi="Calibri" w:cs="Calibri"/>
          <w:iCs/>
        </w:rPr>
        <w:t>.</w:t>
      </w:r>
    </w:p>
    <w:p w:rsidR="00087F7D" w:rsidRDefault="00087F7D" w:rsidP="00087F7D">
      <w:pPr>
        <w:pStyle w:val="a4"/>
        <w:numPr>
          <w:ilvl w:val="0"/>
          <w:numId w:val="1"/>
        </w:numPr>
        <w:spacing w:line="360" w:lineRule="auto"/>
        <w:jc w:val="both"/>
        <w:rPr>
          <w:rFonts w:ascii="Calibri" w:hAnsi="Calibri" w:cs="Calibri"/>
          <w:iCs/>
        </w:rPr>
      </w:pPr>
      <w:r>
        <w:rPr>
          <w:rFonts w:ascii="Calibri" w:hAnsi="Calibri" w:cs="Calibri"/>
          <w:iCs/>
        </w:rPr>
        <w:t>Τις διατάξεις του ΠΔ 1/2003.</w:t>
      </w:r>
    </w:p>
    <w:p w:rsidR="00087F7D" w:rsidRDefault="00087F7D" w:rsidP="00087F7D">
      <w:pPr>
        <w:pStyle w:val="a4"/>
        <w:numPr>
          <w:ilvl w:val="0"/>
          <w:numId w:val="1"/>
        </w:numPr>
        <w:spacing w:line="360" w:lineRule="auto"/>
        <w:jc w:val="both"/>
        <w:rPr>
          <w:rFonts w:ascii="Calibri" w:hAnsi="Calibri" w:cs="Calibri"/>
          <w:iCs/>
        </w:rPr>
      </w:pPr>
      <w:r>
        <w:rPr>
          <w:rFonts w:ascii="Calibri" w:hAnsi="Calibri" w:cs="Calibri"/>
          <w:iCs/>
        </w:rPr>
        <w:t>Τις διατάξεις του Π.Δ.39/1998 Τροποποίηση του Π.Δ.50/96(ΦΕΚ 45Α΄) «</w:t>
      </w:r>
      <w:r w:rsidRPr="003278D1">
        <w:rPr>
          <w:rFonts w:ascii="Calibri" w:hAnsi="Calibri" w:cs="Calibri"/>
          <w:i/>
          <w:iCs/>
        </w:rPr>
        <w:t>Μεταθέσεις και τοποθετήσεις των εκπαιδευτικών της δημόσιας Πρωτοβάθμιας και Δευτεροβάθμιας Εκπαίδευσης</w:t>
      </w:r>
      <w:r>
        <w:rPr>
          <w:rFonts w:ascii="Calibri" w:hAnsi="Calibri" w:cs="Calibri"/>
          <w:iCs/>
        </w:rPr>
        <w:t>», όπως τροποποιήθηκε από το Π.Δ./100/</w:t>
      </w:r>
      <w:r w:rsidRPr="00B36797">
        <w:rPr>
          <w:rFonts w:ascii="Calibri" w:hAnsi="Calibri" w:cs="Calibri"/>
          <w:iCs/>
        </w:rPr>
        <w:t>97</w:t>
      </w:r>
      <w:r>
        <w:rPr>
          <w:rFonts w:ascii="Calibri" w:hAnsi="Calibri" w:cs="Calibri"/>
          <w:iCs/>
        </w:rPr>
        <w:t xml:space="preserve"> (ΦΕΚ 94Α΄)</w:t>
      </w:r>
      <w:r w:rsidRPr="00B36797">
        <w:rPr>
          <w:rFonts w:ascii="Calibri" w:hAnsi="Calibri" w:cs="Calibri"/>
          <w:iCs/>
        </w:rPr>
        <w:t>.</w:t>
      </w:r>
    </w:p>
    <w:p w:rsidR="00087F7D" w:rsidRPr="00B54F48" w:rsidRDefault="00087F7D" w:rsidP="00087F7D">
      <w:pPr>
        <w:pStyle w:val="a4"/>
        <w:numPr>
          <w:ilvl w:val="0"/>
          <w:numId w:val="1"/>
        </w:numPr>
        <w:spacing w:line="360" w:lineRule="auto"/>
        <w:jc w:val="both"/>
        <w:rPr>
          <w:rFonts w:ascii="Calibri" w:hAnsi="Calibri" w:cs="Calibri"/>
          <w:iCs/>
        </w:rPr>
      </w:pPr>
      <w:r>
        <w:rPr>
          <w:rFonts w:ascii="Calibri" w:hAnsi="Calibri" w:cs="Calibri"/>
          <w:iCs/>
        </w:rPr>
        <w:t>Τις διατάξεις του άρθρου 84 του Ν.4547/2018.</w:t>
      </w:r>
    </w:p>
    <w:p w:rsidR="00087F7D" w:rsidRPr="00560966" w:rsidRDefault="00087F7D" w:rsidP="00087F7D">
      <w:pPr>
        <w:pStyle w:val="a4"/>
        <w:numPr>
          <w:ilvl w:val="0"/>
          <w:numId w:val="1"/>
        </w:numPr>
        <w:spacing w:line="360" w:lineRule="auto"/>
        <w:rPr>
          <w:rFonts w:ascii="Calibri" w:hAnsi="Calibri" w:cs="Calibri"/>
          <w:iCs/>
        </w:rPr>
      </w:pPr>
      <w:r>
        <w:rPr>
          <w:rFonts w:ascii="Calibri" w:hAnsi="Calibri" w:cs="Calibri"/>
          <w:iCs/>
        </w:rPr>
        <w:t>Τη με αριθ. 186387/Ε2/2.11.2018</w:t>
      </w:r>
      <w:r w:rsidRPr="00560966">
        <w:rPr>
          <w:rFonts w:ascii="Calibri" w:hAnsi="Calibri" w:cs="Calibri"/>
          <w:iCs/>
        </w:rPr>
        <w:t xml:space="preserve"> Εγκύκλιο Μεταθέσεων εκπαιδευτικών Πρωτοβάθμιας</w:t>
      </w:r>
      <w:r>
        <w:rPr>
          <w:rFonts w:ascii="Calibri" w:hAnsi="Calibri" w:cs="Calibri"/>
          <w:iCs/>
        </w:rPr>
        <w:t xml:space="preserve"> Εκπαίδευσης σχολικού έτους 2018-19</w:t>
      </w:r>
      <w:r w:rsidRPr="00560966">
        <w:rPr>
          <w:rFonts w:ascii="Calibri" w:hAnsi="Calibri" w:cs="Calibri"/>
          <w:iCs/>
        </w:rPr>
        <w:t xml:space="preserve"> του ΥΠΠΕΘ.</w:t>
      </w:r>
    </w:p>
    <w:p w:rsidR="00087F7D" w:rsidRPr="00E65BFE" w:rsidRDefault="00087F7D" w:rsidP="00087F7D">
      <w:pPr>
        <w:pStyle w:val="a4"/>
        <w:numPr>
          <w:ilvl w:val="0"/>
          <w:numId w:val="1"/>
        </w:numPr>
        <w:spacing w:line="360" w:lineRule="auto"/>
        <w:jc w:val="both"/>
        <w:rPr>
          <w:rFonts w:ascii="Calibri" w:hAnsi="Calibri" w:cs="Calibri"/>
          <w:iCs/>
        </w:rPr>
      </w:pPr>
      <w:r w:rsidRPr="00E65BFE">
        <w:rPr>
          <w:rFonts w:ascii="Calibri" w:hAnsi="Calibri" w:cs="Calibri"/>
          <w:iCs/>
        </w:rPr>
        <w:t>Τη με αριθ. 49232/Ε2/29-03-2019 απόφαση μεταθέσεων εκπαιδευτικών Π.Ε. από περιοχή σε περιοχή μετάθεσης έτους 2019 του ΥΠ.Π.Ε.Θ.</w:t>
      </w:r>
    </w:p>
    <w:p w:rsidR="00087F7D" w:rsidRDefault="00087F7D" w:rsidP="00087F7D">
      <w:pPr>
        <w:pStyle w:val="a4"/>
        <w:numPr>
          <w:ilvl w:val="0"/>
          <w:numId w:val="1"/>
        </w:numPr>
        <w:spacing w:line="360" w:lineRule="auto"/>
        <w:jc w:val="both"/>
        <w:rPr>
          <w:rFonts w:ascii="Calibri" w:hAnsi="Calibri" w:cs="Calibri"/>
          <w:iCs/>
        </w:rPr>
      </w:pPr>
      <w:r w:rsidRPr="00E65BFE">
        <w:rPr>
          <w:rFonts w:ascii="Calibri" w:hAnsi="Calibri" w:cs="Calibri"/>
          <w:iCs/>
        </w:rPr>
        <w:t>Τη με αριθ. 49230/Ε2/29-03-2019 απόφαση μεταθέσεων εκπαιδευτικών Π.Ε. σε Σχολικές Μονάδες Ειδικής Αγωγής και Εκπαίδευσης (Σ.Μ.Ε.Α.Ε.) σε Κέντρα Εκπαιδευτικής και Συμβουλευτικής Υποστήριξης (Κ.Ε.Σ.Υ.) και ΕΕΕΚ 2018-2019 του ΥΠ.Π.Ε.Θ.</w:t>
      </w:r>
    </w:p>
    <w:p w:rsidR="00C95A3F" w:rsidRPr="00087F7D" w:rsidRDefault="00C95A3F" w:rsidP="00087F7D">
      <w:pPr>
        <w:pStyle w:val="a4"/>
        <w:numPr>
          <w:ilvl w:val="0"/>
          <w:numId w:val="1"/>
        </w:numPr>
        <w:spacing w:line="360" w:lineRule="auto"/>
        <w:jc w:val="both"/>
        <w:rPr>
          <w:rFonts w:ascii="Calibri" w:hAnsi="Calibri" w:cs="Calibri"/>
          <w:iCs/>
        </w:rPr>
      </w:pPr>
      <w:r>
        <w:rPr>
          <w:rFonts w:ascii="Calibri" w:hAnsi="Calibri" w:cs="Calibri"/>
          <w:iCs/>
        </w:rPr>
        <w:t>Τη με αρ. 82732/Ε2/24-05-2019 απόφαση μεταθέσεων εκπαιδευτικών Πρωτοβάθμιας Εκπαίδευσης από περιοχή σε περι</w:t>
      </w:r>
      <w:r w:rsidR="00234454">
        <w:rPr>
          <w:rFonts w:ascii="Calibri" w:hAnsi="Calibri" w:cs="Calibri"/>
          <w:iCs/>
        </w:rPr>
        <w:t>οχή μετάθεσης δυνάμει του άρθρου</w:t>
      </w:r>
      <w:r>
        <w:rPr>
          <w:rFonts w:ascii="Calibri" w:hAnsi="Calibri" w:cs="Calibri"/>
          <w:iCs/>
        </w:rPr>
        <w:t xml:space="preserve"> 44 του ν. 4589/2019.</w:t>
      </w:r>
    </w:p>
    <w:p w:rsidR="00360D54" w:rsidRPr="00360D54" w:rsidRDefault="00360D54" w:rsidP="00360D54">
      <w:pPr>
        <w:pStyle w:val="a4"/>
        <w:numPr>
          <w:ilvl w:val="0"/>
          <w:numId w:val="1"/>
        </w:numPr>
        <w:tabs>
          <w:tab w:val="left" w:pos="360"/>
        </w:tabs>
        <w:suppressAutoHyphens/>
        <w:spacing w:after="120" w:line="360" w:lineRule="auto"/>
        <w:ind w:left="357" w:hanging="357"/>
        <w:jc w:val="both"/>
        <w:rPr>
          <w:rFonts w:asciiTheme="minorHAnsi" w:hAnsiTheme="minorHAnsi" w:cs="Arial"/>
          <w:bCs/>
          <w:i/>
          <w:lang w:eastAsia="en-US"/>
        </w:rPr>
      </w:pPr>
      <w:r w:rsidRPr="00360D54">
        <w:rPr>
          <w:rFonts w:ascii="Calibri" w:hAnsi="Calibri" w:cs="Calibri"/>
          <w:iCs/>
        </w:rPr>
        <w:lastRenderedPageBreak/>
        <w:t xml:space="preserve">Τη με </w:t>
      </w:r>
      <w:proofErr w:type="spellStart"/>
      <w:r w:rsidRPr="00360D54">
        <w:rPr>
          <w:rFonts w:ascii="Calibri" w:hAnsi="Calibri" w:cs="Calibri"/>
          <w:iCs/>
        </w:rPr>
        <w:t>αριθμ</w:t>
      </w:r>
      <w:proofErr w:type="spellEnd"/>
      <w:r w:rsidRPr="00360D54">
        <w:rPr>
          <w:rFonts w:ascii="Calibri" w:hAnsi="Calibri" w:cs="Calibri"/>
          <w:iCs/>
        </w:rPr>
        <w:t>. 52/18-12-2018</w:t>
      </w:r>
      <w:r w:rsidR="000E6454" w:rsidRPr="00360D54">
        <w:rPr>
          <w:rFonts w:ascii="Calibri" w:hAnsi="Calibri" w:cs="Calibri"/>
          <w:iCs/>
        </w:rPr>
        <w:t xml:space="preserve"> Πράξη του ΠΥΣΠΕ </w:t>
      </w:r>
      <w:r w:rsidR="00E458EF" w:rsidRPr="00360D54">
        <w:rPr>
          <w:rFonts w:ascii="Calibri" w:hAnsi="Calibri" w:cs="Calibri"/>
          <w:iCs/>
        </w:rPr>
        <w:t>με θέμα: «</w:t>
      </w:r>
      <w:r w:rsidRPr="00360D54">
        <w:rPr>
          <w:rFonts w:asciiTheme="minorHAnsi" w:hAnsiTheme="minorHAnsi" w:cs="Arial"/>
          <w:bCs/>
          <w:i/>
          <w:lang w:eastAsia="en-US"/>
        </w:rPr>
        <w:t xml:space="preserve">Οριστικοποίηση πίνακα μοριοδότησης εκπαιδευτικών που υπέβαλαν αίτηση μετάθεσης από περιοχή σε περιοχή μετάθεσης, σε Πειραματικά Σχολεία Διαπολιτισμικής Εκπαίδευσης, </w:t>
      </w:r>
      <w:r w:rsidRPr="00360D54">
        <w:rPr>
          <w:rFonts w:asciiTheme="minorHAnsi" w:hAnsiTheme="minorHAnsi" w:cstheme="minorHAnsi"/>
          <w:i/>
        </w:rPr>
        <w:t xml:space="preserve">από περιοχή σε περιοχή σε ΣΜΕΑΕ, από περιοχή σε περιοχή σε </w:t>
      </w:r>
      <w:r w:rsidRPr="00360D54">
        <w:rPr>
          <w:rFonts w:ascii="Calibri" w:hAnsi="Calibri" w:cs="Arial"/>
          <w:i/>
          <w:iCs/>
        </w:rPr>
        <w:t>Σχολεία Κωφών-Τυφλών</w:t>
      </w:r>
      <w:r w:rsidRPr="00360D54">
        <w:rPr>
          <w:rFonts w:asciiTheme="minorHAnsi" w:hAnsiTheme="minorHAnsi" w:cs="Arial"/>
          <w:bCs/>
          <w:i/>
          <w:lang w:eastAsia="en-US"/>
        </w:rPr>
        <w:t>και για βελτίωση ή για οριστική τοποθέτηση</w:t>
      </w:r>
      <w:r w:rsidRPr="00360D54">
        <w:rPr>
          <w:rFonts w:asciiTheme="minorHAnsi" w:hAnsiTheme="minorHAnsi" w:cstheme="minorHAnsi"/>
          <w:i/>
        </w:rPr>
        <w:t xml:space="preserve"> για το σχολικό έτος 2018-2019</w:t>
      </w:r>
      <w:r w:rsidRPr="00360D54">
        <w:rPr>
          <w:rFonts w:asciiTheme="minorHAnsi" w:hAnsiTheme="minorHAnsi" w:cs="Arial"/>
          <w:bCs/>
          <w:i/>
          <w:lang w:eastAsia="en-US"/>
        </w:rPr>
        <w:t>.»</w:t>
      </w:r>
    </w:p>
    <w:p w:rsidR="00C71B00" w:rsidRPr="00360D54" w:rsidRDefault="000E6454" w:rsidP="00E458EF">
      <w:pPr>
        <w:pStyle w:val="a4"/>
        <w:numPr>
          <w:ilvl w:val="0"/>
          <w:numId w:val="1"/>
        </w:numPr>
        <w:spacing w:line="276" w:lineRule="auto"/>
        <w:rPr>
          <w:rFonts w:ascii="Calibri" w:hAnsi="Calibri" w:cs="Calibri"/>
          <w:iCs/>
        </w:rPr>
      </w:pPr>
      <w:r w:rsidRPr="00360D54">
        <w:rPr>
          <w:rFonts w:ascii="Calibri" w:hAnsi="Calibri" w:cs="Calibri"/>
          <w:iCs/>
        </w:rPr>
        <w:t>Τη</w:t>
      </w:r>
      <w:r w:rsidR="00C71B00" w:rsidRPr="00360D54">
        <w:rPr>
          <w:rFonts w:ascii="Calibri" w:hAnsi="Calibri" w:cs="Calibri"/>
          <w:iCs/>
        </w:rPr>
        <w:t xml:space="preserve"> με αριθ</w:t>
      </w:r>
      <w:r w:rsidR="00C71B00" w:rsidRPr="00660662">
        <w:rPr>
          <w:rFonts w:ascii="Calibri" w:hAnsi="Calibri" w:cs="Calibri"/>
          <w:b/>
          <w:iCs/>
        </w:rPr>
        <w:t xml:space="preserve">. </w:t>
      </w:r>
      <w:r w:rsidR="00611D05" w:rsidRPr="00E54CA8">
        <w:rPr>
          <w:rFonts w:ascii="Calibri" w:hAnsi="Calibri" w:cs="Calibri"/>
          <w:iCs/>
        </w:rPr>
        <w:t>17</w:t>
      </w:r>
      <w:r w:rsidR="00C71B00" w:rsidRPr="00E54CA8">
        <w:rPr>
          <w:rFonts w:ascii="Calibri" w:hAnsi="Calibri" w:cs="Calibri"/>
          <w:iCs/>
        </w:rPr>
        <w:t>/</w:t>
      </w:r>
      <w:r w:rsidR="00D566B2" w:rsidRPr="00E54CA8">
        <w:rPr>
          <w:rFonts w:ascii="Calibri" w:hAnsi="Calibri" w:cs="Calibri"/>
          <w:iCs/>
        </w:rPr>
        <w:t>16</w:t>
      </w:r>
      <w:r w:rsidR="00611D05" w:rsidRPr="00E54CA8">
        <w:rPr>
          <w:rFonts w:ascii="Calibri" w:hAnsi="Calibri" w:cs="Calibri"/>
          <w:iCs/>
        </w:rPr>
        <w:t>.07</w:t>
      </w:r>
      <w:r w:rsidR="00C71B00" w:rsidRPr="00E54CA8">
        <w:rPr>
          <w:rFonts w:ascii="Calibri" w:hAnsi="Calibri" w:cs="Calibri"/>
          <w:iCs/>
        </w:rPr>
        <w:t>.201</w:t>
      </w:r>
      <w:r w:rsidR="000B2014" w:rsidRPr="00E54CA8">
        <w:rPr>
          <w:rFonts w:ascii="Calibri" w:hAnsi="Calibri" w:cs="Calibri"/>
          <w:iCs/>
        </w:rPr>
        <w:t>9</w:t>
      </w:r>
      <w:r w:rsidR="000B276E" w:rsidRPr="00360D54">
        <w:rPr>
          <w:rFonts w:ascii="Calibri" w:hAnsi="Calibri" w:cs="Calibri"/>
          <w:iCs/>
        </w:rPr>
        <w:t xml:space="preserve"> Πράξη του ΠΥΣΠΕ</w:t>
      </w:r>
      <w:r w:rsidR="00C71B00" w:rsidRPr="00360D54">
        <w:rPr>
          <w:rFonts w:ascii="Calibri" w:hAnsi="Calibri" w:cs="Calibri"/>
          <w:iCs/>
        </w:rPr>
        <w:t xml:space="preserve"> Χαλκιδικής.</w:t>
      </w:r>
    </w:p>
    <w:p w:rsidR="00284EA9" w:rsidRPr="00E905BA" w:rsidRDefault="001D4F3A" w:rsidP="00BC1A81">
      <w:pPr>
        <w:pStyle w:val="9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Α ν α κ ο ι ν ώ ν ο υ μ ε</w:t>
      </w:r>
    </w:p>
    <w:p w:rsidR="003E4935" w:rsidRDefault="003E4935" w:rsidP="00221025">
      <w:pPr>
        <w:jc w:val="both"/>
        <w:rPr>
          <w:rFonts w:asciiTheme="minorHAnsi" w:hAnsiTheme="minorHAnsi" w:cstheme="minorHAnsi"/>
        </w:rPr>
      </w:pPr>
    </w:p>
    <w:p w:rsidR="003E4935" w:rsidRPr="00E94144" w:rsidRDefault="00AD05A1" w:rsidP="00A42C2C">
      <w:pPr>
        <w:spacing w:line="360" w:lineRule="auto"/>
        <w:jc w:val="both"/>
        <w:rPr>
          <w:rFonts w:asciiTheme="minorHAnsi" w:hAnsiTheme="minorHAnsi" w:cstheme="minorHAnsi"/>
          <w:b/>
          <w:bCs/>
        </w:rPr>
      </w:pPr>
      <w:r w:rsidRPr="00E94144">
        <w:rPr>
          <w:rFonts w:asciiTheme="minorHAnsi" w:hAnsiTheme="minorHAnsi" w:cstheme="minorHAnsi"/>
        </w:rPr>
        <w:t>Τους αναμορφωμένους πίνακες μοριοδότησης εκπαιδευτικών</w:t>
      </w:r>
      <w:r w:rsidR="00226846" w:rsidRPr="00226846">
        <w:rPr>
          <w:rFonts w:asciiTheme="minorHAnsi" w:hAnsiTheme="minorHAnsi" w:cstheme="minorHAnsi"/>
        </w:rPr>
        <w:t xml:space="preserve">, </w:t>
      </w:r>
      <w:r w:rsidR="00226846">
        <w:rPr>
          <w:rFonts w:asciiTheme="minorHAnsi" w:hAnsiTheme="minorHAnsi" w:cstheme="minorHAnsi"/>
        </w:rPr>
        <w:t xml:space="preserve">κλάδων ΠΕ06 και ΠΕ11, </w:t>
      </w:r>
      <w:r w:rsidR="009B4DE1">
        <w:rPr>
          <w:rFonts w:asciiTheme="minorHAnsi" w:hAnsiTheme="minorHAnsi" w:cstheme="minorHAnsi"/>
          <w:bCs/>
        </w:rPr>
        <w:t>Γενικής</w:t>
      </w:r>
      <w:r w:rsidR="00226846" w:rsidRPr="00226846">
        <w:rPr>
          <w:rFonts w:asciiTheme="minorHAnsi" w:hAnsiTheme="minorHAnsi" w:cstheme="minorHAnsi"/>
          <w:bCs/>
        </w:rPr>
        <w:t xml:space="preserve"> </w:t>
      </w:r>
      <w:r w:rsidR="009B4DE1">
        <w:rPr>
          <w:rFonts w:asciiTheme="minorHAnsi" w:hAnsiTheme="minorHAnsi" w:cstheme="minorHAnsi"/>
        </w:rPr>
        <w:t xml:space="preserve">Εκπαίδευσης </w:t>
      </w:r>
      <w:r w:rsidR="00D72BA8" w:rsidRPr="00E94144">
        <w:rPr>
          <w:rFonts w:asciiTheme="minorHAnsi" w:hAnsiTheme="minorHAnsi" w:cstheme="minorHAnsi"/>
        </w:rPr>
        <w:t>της Διεύθυνσης Πρωτοβάθμιας Εκπαίδευσης Χαλκιδικής</w:t>
      </w:r>
      <w:r w:rsidRPr="00E94144">
        <w:rPr>
          <w:rFonts w:asciiTheme="minorHAnsi" w:hAnsiTheme="minorHAnsi" w:cstheme="minorHAnsi"/>
        </w:rPr>
        <w:t xml:space="preserve">, στους οποίους συμπεριλαμβάνονται τόσο εκείνοι που μετατέθηκαν στο ΠΥΣΠΕ </w:t>
      </w:r>
      <w:r w:rsidR="00A70AFE" w:rsidRPr="00E94144">
        <w:rPr>
          <w:rFonts w:asciiTheme="minorHAnsi" w:hAnsiTheme="minorHAnsi" w:cstheme="minorHAnsi"/>
        </w:rPr>
        <w:t>Χαλκιδικής από άλλα ΠΥΣΠΕ με τις</w:t>
      </w:r>
      <w:r w:rsidRPr="00E94144">
        <w:rPr>
          <w:rFonts w:asciiTheme="minorHAnsi" w:hAnsiTheme="minorHAnsi" w:cstheme="minorHAnsi"/>
        </w:rPr>
        <w:t xml:space="preserve"> με αριθ. </w:t>
      </w:r>
      <w:r w:rsidR="00864662" w:rsidRPr="00E94144">
        <w:rPr>
          <w:rFonts w:ascii="Calibri" w:hAnsi="Calibri" w:cs="Calibri"/>
          <w:iCs/>
        </w:rPr>
        <w:t>49232/Ε2/29-03-2019</w:t>
      </w:r>
      <w:r w:rsidR="003F3B6C">
        <w:rPr>
          <w:rFonts w:ascii="Calibri" w:hAnsi="Calibri" w:cs="Calibri"/>
          <w:iCs/>
        </w:rPr>
        <w:t>,</w:t>
      </w:r>
      <w:r w:rsidR="00864662" w:rsidRPr="00E94144">
        <w:rPr>
          <w:rFonts w:ascii="Calibri" w:hAnsi="Calibri" w:cs="Calibri"/>
          <w:iCs/>
        </w:rPr>
        <w:t>49230/Ε2/29-03-2019</w:t>
      </w:r>
      <w:r w:rsidR="003F3B6C">
        <w:rPr>
          <w:rFonts w:ascii="Calibri" w:hAnsi="Calibri" w:cs="Calibri"/>
          <w:iCs/>
        </w:rPr>
        <w:t xml:space="preserve">και 82732/Ε2/24-05-2019 </w:t>
      </w:r>
      <w:r w:rsidR="00D20080" w:rsidRPr="00E94144">
        <w:rPr>
          <w:rFonts w:ascii="Calibri" w:hAnsi="Calibri" w:cs="Calibri"/>
          <w:iCs/>
        </w:rPr>
        <w:t>αποφάσεις του ΥΠ.Π.Ε.Θ.</w:t>
      </w:r>
      <w:r w:rsidR="00804EC2" w:rsidRPr="00804EC2">
        <w:rPr>
          <w:rFonts w:ascii="Calibri" w:hAnsi="Calibri" w:cs="Calibri"/>
          <w:iCs/>
        </w:rPr>
        <w:t xml:space="preserve"> </w:t>
      </w:r>
      <w:r w:rsidR="009C627F" w:rsidRPr="00E94144">
        <w:rPr>
          <w:rFonts w:asciiTheme="minorHAnsi" w:hAnsiTheme="minorHAnsi" w:cstheme="minorHAnsi"/>
        </w:rPr>
        <w:t>όσο και εκείνοι</w:t>
      </w:r>
      <w:r w:rsidRPr="00E94144">
        <w:rPr>
          <w:rFonts w:asciiTheme="minorHAnsi" w:hAnsiTheme="minorHAnsi" w:cstheme="minorHAnsi"/>
        </w:rPr>
        <w:t xml:space="preserve"> που υπηρετούν </w:t>
      </w:r>
      <w:r w:rsidR="009C627F" w:rsidRPr="00E94144">
        <w:rPr>
          <w:rFonts w:asciiTheme="minorHAnsi" w:hAnsiTheme="minorHAnsi" w:cstheme="minorHAnsi"/>
        </w:rPr>
        <w:t xml:space="preserve">ήδη </w:t>
      </w:r>
      <w:r w:rsidRPr="00E94144">
        <w:rPr>
          <w:rFonts w:asciiTheme="minorHAnsi" w:hAnsiTheme="minorHAnsi" w:cstheme="minorHAnsi"/>
        </w:rPr>
        <w:t>στο ΠΥΣΠΕ Χαλκιδικής και έχουν υποβάλει αίτηση βελτ</w:t>
      </w:r>
      <w:r w:rsidR="00A70AFE" w:rsidRPr="00E94144">
        <w:rPr>
          <w:rFonts w:asciiTheme="minorHAnsi" w:hAnsiTheme="minorHAnsi" w:cstheme="minorHAnsi"/>
        </w:rPr>
        <w:t>ίωσης ή οριστικής τοποθέτησης.</w:t>
      </w:r>
    </w:p>
    <w:p w:rsidR="003E4935" w:rsidRPr="000B5FAA" w:rsidRDefault="003E4935" w:rsidP="00A42C2C">
      <w:pPr>
        <w:spacing w:line="360" w:lineRule="auto"/>
        <w:jc w:val="both"/>
        <w:rPr>
          <w:rFonts w:asciiTheme="minorHAnsi" w:hAnsiTheme="minorHAnsi" w:cstheme="minorHAnsi"/>
          <w:b/>
          <w:highlight w:val="yellow"/>
        </w:rPr>
      </w:pPr>
    </w:p>
    <w:p w:rsidR="00AD05A1" w:rsidRPr="005B6FA3" w:rsidRDefault="00AD05A1" w:rsidP="00A42C2C">
      <w:pPr>
        <w:spacing w:line="360" w:lineRule="auto"/>
        <w:ind w:firstLine="720"/>
        <w:jc w:val="both"/>
        <w:rPr>
          <w:rFonts w:asciiTheme="minorHAnsi" w:hAnsiTheme="minorHAnsi" w:cstheme="minorHAnsi"/>
        </w:rPr>
      </w:pPr>
      <w:r w:rsidRPr="005B6FA3">
        <w:rPr>
          <w:rFonts w:asciiTheme="minorHAnsi" w:hAnsiTheme="minorHAnsi" w:cstheme="minorHAnsi"/>
        </w:rPr>
        <w:t xml:space="preserve">Οι εκπαιδευτικοί </w:t>
      </w:r>
      <w:r w:rsidR="00873DED" w:rsidRPr="005B6FA3">
        <w:rPr>
          <w:rFonts w:asciiTheme="minorHAnsi" w:hAnsiTheme="minorHAnsi" w:cstheme="minorHAnsi"/>
        </w:rPr>
        <w:t xml:space="preserve">που διαπιστώνουν τυχόν παραλήψεις ή λάθη στην αναγραφή των στοιχείων τους </w:t>
      </w:r>
      <w:r w:rsidRPr="005B6FA3">
        <w:rPr>
          <w:rFonts w:asciiTheme="minorHAnsi" w:hAnsiTheme="minorHAnsi" w:cstheme="minorHAnsi"/>
        </w:rPr>
        <w:t xml:space="preserve">μπορούν να υποβάλουν </w:t>
      </w:r>
      <w:r w:rsidR="00EE3761" w:rsidRPr="005B6FA3">
        <w:rPr>
          <w:rFonts w:asciiTheme="minorHAnsi" w:hAnsiTheme="minorHAnsi" w:cstheme="minorHAnsi"/>
        </w:rPr>
        <w:t>αιτήσεις-</w:t>
      </w:r>
      <w:r w:rsidRPr="005B6FA3">
        <w:rPr>
          <w:rFonts w:asciiTheme="minorHAnsi" w:hAnsiTheme="minorHAnsi" w:cstheme="minorHAnsi"/>
        </w:rPr>
        <w:t>ενσ</w:t>
      </w:r>
      <w:r w:rsidR="000E2456" w:rsidRPr="005B6FA3">
        <w:rPr>
          <w:rFonts w:asciiTheme="minorHAnsi" w:hAnsiTheme="minorHAnsi" w:cstheme="minorHAnsi"/>
        </w:rPr>
        <w:t xml:space="preserve">τάσεις επί των πινάκων μέχρι </w:t>
      </w:r>
      <w:r w:rsidR="000E2456" w:rsidRPr="00A711D8">
        <w:rPr>
          <w:rFonts w:asciiTheme="minorHAnsi" w:hAnsiTheme="minorHAnsi" w:cstheme="minorHAnsi"/>
        </w:rPr>
        <w:t>τη</w:t>
      </w:r>
      <w:r w:rsidR="00E94144" w:rsidRPr="00A711D8">
        <w:rPr>
          <w:rFonts w:asciiTheme="minorHAnsi" w:hAnsiTheme="minorHAnsi" w:cstheme="minorHAnsi"/>
        </w:rPr>
        <w:t xml:space="preserve">ν </w:t>
      </w:r>
      <w:r w:rsidR="00A711D8" w:rsidRPr="00A711D8">
        <w:rPr>
          <w:rFonts w:asciiTheme="minorHAnsi" w:hAnsiTheme="minorHAnsi" w:cstheme="minorHAnsi"/>
          <w:b/>
        </w:rPr>
        <w:t>Παρασκευή 19</w:t>
      </w:r>
      <w:r w:rsidR="00E54CA8" w:rsidRPr="00E54CA8">
        <w:rPr>
          <w:rFonts w:asciiTheme="minorHAnsi" w:hAnsiTheme="minorHAnsi" w:cstheme="minorHAnsi"/>
          <w:b/>
        </w:rPr>
        <w:t xml:space="preserve"> </w:t>
      </w:r>
      <w:r w:rsidR="003F3B6C" w:rsidRPr="00A711D8">
        <w:rPr>
          <w:rFonts w:asciiTheme="minorHAnsi" w:hAnsiTheme="minorHAnsi" w:cstheme="minorHAnsi"/>
          <w:b/>
        </w:rPr>
        <w:t>Ιουλίου</w:t>
      </w:r>
      <w:r w:rsidR="00E54CA8" w:rsidRPr="00E54CA8">
        <w:rPr>
          <w:rFonts w:asciiTheme="minorHAnsi" w:hAnsiTheme="minorHAnsi" w:cstheme="minorHAnsi"/>
          <w:b/>
        </w:rPr>
        <w:t xml:space="preserve"> </w:t>
      </w:r>
      <w:r w:rsidR="00790478" w:rsidRPr="00A711D8">
        <w:rPr>
          <w:rFonts w:asciiTheme="minorHAnsi" w:hAnsiTheme="minorHAnsi" w:cstheme="minorHAnsi"/>
          <w:b/>
        </w:rPr>
        <w:t>201</w:t>
      </w:r>
      <w:r w:rsidR="00E94144" w:rsidRPr="00A711D8">
        <w:rPr>
          <w:rFonts w:asciiTheme="minorHAnsi" w:hAnsiTheme="minorHAnsi" w:cstheme="minorHAnsi"/>
          <w:b/>
        </w:rPr>
        <w:t>9</w:t>
      </w:r>
      <w:r w:rsidR="00804EC2" w:rsidRPr="00804EC2">
        <w:rPr>
          <w:rFonts w:asciiTheme="minorHAnsi" w:hAnsiTheme="minorHAnsi" w:cstheme="minorHAnsi"/>
          <w:b/>
        </w:rPr>
        <w:t xml:space="preserve"> </w:t>
      </w:r>
      <w:r w:rsidR="00790478" w:rsidRPr="007D0C1E">
        <w:rPr>
          <w:rFonts w:asciiTheme="minorHAnsi" w:hAnsiTheme="minorHAnsi" w:cstheme="minorHAnsi"/>
          <w:b/>
        </w:rPr>
        <w:t>και ώρα 11:00</w:t>
      </w:r>
      <w:r w:rsidR="00E54CA8" w:rsidRPr="00E54CA8">
        <w:rPr>
          <w:rFonts w:asciiTheme="minorHAnsi" w:hAnsiTheme="minorHAnsi" w:cstheme="minorHAnsi"/>
          <w:b/>
        </w:rPr>
        <w:t xml:space="preserve"> </w:t>
      </w:r>
      <w:proofErr w:type="spellStart"/>
      <w:r w:rsidR="00790478" w:rsidRPr="007D0C1E">
        <w:rPr>
          <w:rFonts w:asciiTheme="minorHAnsi" w:hAnsiTheme="minorHAnsi" w:cstheme="minorHAnsi"/>
          <w:b/>
        </w:rPr>
        <w:t>π.μ</w:t>
      </w:r>
      <w:proofErr w:type="spellEnd"/>
      <w:r w:rsidR="00790478" w:rsidRPr="005B6FA3">
        <w:rPr>
          <w:rFonts w:asciiTheme="minorHAnsi" w:hAnsiTheme="minorHAnsi" w:cstheme="minorHAnsi"/>
        </w:rPr>
        <w:t>.</w:t>
      </w:r>
      <w:r w:rsidR="00E54CA8" w:rsidRPr="00E54CA8">
        <w:rPr>
          <w:rFonts w:asciiTheme="minorHAnsi" w:hAnsiTheme="minorHAnsi" w:cstheme="minorHAnsi"/>
        </w:rPr>
        <w:t xml:space="preserve"> </w:t>
      </w:r>
      <w:r w:rsidR="000B276E" w:rsidRPr="005B6FA3">
        <w:rPr>
          <w:rFonts w:asciiTheme="minorHAnsi" w:hAnsiTheme="minorHAnsi" w:cstheme="minorHAnsi"/>
        </w:rPr>
        <w:t>είτε αυτοπροσώπως στο ΠΥΣΠΕ</w:t>
      </w:r>
      <w:r w:rsidRPr="005B6FA3">
        <w:rPr>
          <w:rFonts w:asciiTheme="minorHAnsi" w:hAnsiTheme="minorHAnsi" w:cstheme="minorHAnsi"/>
        </w:rPr>
        <w:t xml:space="preserve"> Χαλκιδικής είτε με </w:t>
      </w:r>
      <w:r w:rsidRPr="005B6FA3">
        <w:rPr>
          <w:rFonts w:asciiTheme="minorHAnsi" w:hAnsiTheme="minorHAnsi" w:cstheme="minorHAnsi"/>
          <w:lang w:val="en-US"/>
        </w:rPr>
        <w:t>fax</w:t>
      </w:r>
      <w:r w:rsidR="009E0356" w:rsidRPr="005B6FA3">
        <w:rPr>
          <w:rFonts w:asciiTheme="minorHAnsi" w:hAnsiTheme="minorHAnsi" w:cstheme="minorHAnsi"/>
        </w:rPr>
        <w:t xml:space="preserve"> στο 2371024235. </w:t>
      </w:r>
    </w:p>
    <w:p w:rsidR="009E0356" w:rsidRPr="000B5FAA" w:rsidRDefault="009E0356" w:rsidP="00A42C2C">
      <w:pPr>
        <w:spacing w:line="360" w:lineRule="auto"/>
        <w:ind w:firstLine="720"/>
        <w:jc w:val="both"/>
        <w:rPr>
          <w:rFonts w:asciiTheme="minorHAnsi" w:hAnsiTheme="minorHAnsi" w:cstheme="minorHAnsi"/>
          <w:highlight w:val="yellow"/>
        </w:rPr>
      </w:pPr>
    </w:p>
    <w:p w:rsidR="00A5110F" w:rsidRPr="00095E36" w:rsidRDefault="009C627F" w:rsidP="00A42C2C">
      <w:pPr>
        <w:spacing w:line="360" w:lineRule="auto"/>
        <w:ind w:firstLine="720"/>
        <w:jc w:val="both"/>
        <w:rPr>
          <w:rFonts w:asciiTheme="minorHAnsi" w:hAnsiTheme="minorHAnsi" w:cstheme="minorHAnsi"/>
        </w:rPr>
      </w:pPr>
      <w:r w:rsidRPr="00864662">
        <w:rPr>
          <w:rFonts w:asciiTheme="minorHAnsi" w:hAnsiTheme="minorHAnsi" w:cstheme="minorHAnsi"/>
        </w:rPr>
        <w:t>Ε</w:t>
      </w:r>
      <w:r w:rsidR="00AD05A1" w:rsidRPr="00864662">
        <w:rPr>
          <w:rFonts w:asciiTheme="minorHAnsi" w:hAnsiTheme="minorHAnsi" w:cstheme="minorHAnsi"/>
        </w:rPr>
        <w:t>κπαιδευτικοί οι οποίοι δικαι</w:t>
      </w:r>
      <w:bookmarkStart w:id="0" w:name="_GoBack"/>
      <w:bookmarkEnd w:id="0"/>
      <w:r w:rsidR="00AD05A1" w:rsidRPr="00864662">
        <w:rPr>
          <w:rFonts w:asciiTheme="minorHAnsi" w:hAnsiTheme="minorHAnsi" w:cstheme="minorHAnsi"/>
        </w:rPr>
        <w:t>ούνται μονάδες εντοπιότητας ή/και συνυπ</w:t>
      </w:r>
      <w:r w:rsidRPr="00864662">
        <w:rPr>
          <w:rFonts w:asciiTheme="minorHAnsi" w:hAnsiTheme="minorHAnsi" w:cstheme="minorHAnsi"/>
        </w:rPr>
        <w:t>ηρέτησης εμφανίζονται σε δυο ή τρεις γραμμές του πίνακα μοριοδότησης. Σε μια γραμμή εμφανίζονται οι μονάδες που δικαιούνται για τους δήμους εντοπιότητας ή/και συνυπηρέτησης και στην άλλη οι μονάδες που δικαιούνται για τους δήμους όπου δεν έχουν εντοπιότητα ή συνυπηρέτηση.</w:t>
      </w:r>
    </w:p>
    <w:p w:rsidR="00BC1A81" w:rsidRDefault="00BC1A81" w:rsidP="00A42C2C">
      <w:pPr>
        <w:spacing w:line="360" w:lineRule="auto"/>
        <w:jc w:val="both"/>
        <w:rPr>
          <w:rFonts w:asciiTheme="minorHAnsi" w:hAnsiTheme="minorHAnsi" w:cstheme="minorHAnsi"/>
        </w:rPr>
      </w:pPr>
    </w:p>
    <w:p w:rsidR="000E0DC7" w:rsidRDefault="000E0DC7" w:rsidP="00BC1A81">
      <w:pPr>
        <w:spacing w:line="360" w:lineRule="auto"/>
        <w:jc w:val="both"/>
        <w:rPr>
          <w:rFonts w:asciiTheme="minorHAnsi" w:hAnsiTheme="minorHAnsi" w:cstheme="minorHAnsi"/>
        </w:rPr>
      </w:pPr>
    </w:p>
    <w:p w:rsidR="00687AC0" w:rsidRDefault="00687AC0" w:rsidP="00687AC0">
      <w:pPr>
        <w:pStyle w:val="a3"/>
        <w:tabs>
          <w:tab w:val="clear" w:pos="4153"/>
          <w:tab w:val="clear" w:pos="8306"/>
        </w:tabs>
        <w:rPr>
          <w:rFonts w:asciiTheme="minorHAnsi" w:hAnsiTheme="minorHAnsi" w:cstheme="minorHAnsi"/>
          <w:szCs w:val="24"/>
        </w:rPr>
      </w:pPr>
    </w:p>
    <w:p w:rsidR="00284EA9" w:rsidRPr="00687AC0" w:rsidRDefault="00BB21C6" w:rsidP="00687AC0">
      <w:pPr>
        <w:pStyle w:val="a3"/>
        <w:tabs>
          <w:tab w:val="clear" w:pos="4153"/>
          <w:tab w:val="clear" w:pos="8306"/>
        </w:tabs>
        <w:rPr>
          <w:rFonts w:ascii="Cambria" w:hAnsi="Cambria"/>
          <w:b/>
          <w:bCs/>
          <w:iCs/>
          <w:sz w:val="22"/>
          <w:szCs w:val="22"/>
        </w:rPr>
      </w:pPr>
      <w:r>
        <w:rPr>
          <w:rFonts w:ascii="Cambria" w:hAnsi="Cambria"/>
          <w:b/>
          <w:bCs/>
          <w:iCs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28.95pt;margin-top:-54.05pt;width:279pt;height:126pt;z-index:251658752" filled="f" stroked="f">
            <v:textbox style="mso-next-textbox:#_x0000_s1027">
              <w:txbxContent>
                <w:p w:rsidR="00873DED" w:rsidRDefault="00873DED" w:rsidP="00284EA9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</w:p>
                <w:p w:rsidR="00873DED" w:rsidRPr="003F2063" w:rsidRDefault="00873DED" w:rsidP="00FF1334">
                  <w:pPr>
                    <w:jc w:val="center"/>
                    <w:rPr>
                      <w:rFonts w:ascii="Calibri" w:hAnsi="Calibri" w:cs="Arial"/>
                      <w:b/>
                      <w:bCs/>
                      <w:iCs/>
                    </w:rPr>
                  </w:pPr>
                  <w:r>
                    <w:rPr>
                      <w:rFonts w:ascii="Calibri" w:hAnsi="Calibri" w:cs="Arial"/>
                      <w:b/>
                      <w:bCs/>
                      <w:iCs/>
                    </w:rPr>
                    <w:t>Η Διευθύντρια Π.Ε.</w:t>
                  </w:r>
                  <w:r w:rsidRPr="003F2063">
                    <w:rPr>
                      <w:rFonts w:ascii="Calibri" w:hAnsi="Calibri" w:cs="Arial"/>
                      <w:b/>
                      <w:bCs/>
                      <w:iCs/>
                    </w:rPr>
                    <w:t xml:space="preserve"> Χαλκιδικής</w:t>
                  </w:r>
                </w:p>
                <w:p w:rsidR="00873DED" w:rsidRPr="003F2063" w:rsidRDefault="00873DED" w:rsidP="00FF1334">
                  <w:pPr>
                    <w:jc w:val="center"/>
                    <w:rPr>
                      <w:rFonts w:ascii="Calibri" w:hAnsi="Calibri" w:cs="Arial"/>
                      <w:b/>
                      <w:bCs/>
                      <w:iCs/>
                    </w:rPr>
                  </w:pPr>
                </w:p>
                <w:p w:rsidR="00873DED" w:rsidRPr="003F2063" w:rsidRDefault="00873DED" w:rsidP="00FF1334">
                  <w:pPr>
                    <w:jc w:val="center"/>
                    <w:rPr>
                      <w:rFonts w:ascii="Calibri" w:hAnsi="Calibri" w:cs="Arial"/>
                      <w:b/>
                      <w:bCs/>
                      <w:iCs/>
                    </w:rPr>
                  </w:pPr>
                </w:p>
                <w:p w:rsidR="00873DED" w:rsidRPr="003F2063" w:rsidRDefault="00873DED" w:rsidP="00F0681E">
                  <w:pPr>
                    <w:rPr>
                      <w:rFonts w:ascii="Calibri" w:hAnsi="Calibri" w:cs="Arial"/>
                      <w:b/>
                      <w:bCs/>
                      <w:iCs/>
                    </w:rPr>
                  </w:pPr>
                </w:p>
                <w:p w:rsidR="00873DED" w:rsidRPr="00790478" w:rsidRDefault="00873DED" w:rsidP="00790478">
                  <w:pPr>
                    <w:jc w:val="center"/>
                    <w:rPr>
                      <w:rFonts w:ascii="Calibri" w:hAnsi="Calibri" w:cs="Arial"/>
                      <w:b/>
                      <w:bCs/>
                      <w:iCs/>
                    </w:rPr>
                  </w:pPr>
                  <w:r w:rsidRPr="003F2063">
                    <w:rPr>
                      <w:rFonts w:ascii="Calibri" w:hAnsi="Calibri" w:cs="Arial"/>
                      <w:b/>
                      <w:bCs/>
                      <w:iCs/>
                    </w:rPr>
                    <w:t>Ευτυχία Παπανικολάου</w:t>
                  </w:r>
                </w:p>
              </w:txbxContent>
            </v:textbox>
            <w10:anchorlock/>
          </v:shape>
        </w:pict>
      </w:r>
    </w:p>
    <w:p w:rsidR="00844CEA" w:rsidRPr="00E905BA" w:rsidRDefault="00844CEA"/>
    <w:p w:rsidR="007E183B" w:rsidRDefault="00FF1334" w:rsidP="00A70AFE">
      <w:pPr>
        <w:tabs>
          <w:tab w:val="left" w:pos="1290"/>
        </w:tabs>
      </w:pPr>
      <w:r>
        <w:tab/>
      </w:r>
    </w:p>
    <w:p w:rsidR="007601A2" w:rsidRDefault="007601A2" w:rsidP="00A70AFE">
      <w:pPr>
        <w:tabs>
          <w:tab w:val="left" w:pos="1290"/>
        </w:tabs>
        <w:rPr>
          <w:rFonts w:asciiTheme="minorHAnsi" w:hAnsiTheme="minorHAnsi" w:cstheme="minorHAnsi"/>
          <w:u w:val="single"/>
        </w:rPr>
      </w:pPr>
      <w:r w:rsidRPr="007601A2">
        <w:rPr>
          <w:rFonts w:asciiTheme="minorHAnsi" w:hAnsiTheme="minorHAnsi" w:cstheme="minorHAnsi"/>
          <w:u w:val="single"/>
        </w:rPr>
        <w:t>ΣΥΝΗΜΜΕΝΑ:</w:t>
      </w:r>
    </w:p>
    <w:p w:rsidR="007601A2" w:rsidRPr="00490D4D" w:rsidRDefault="00687AC0" w:rsidP="00A70AFE">
      <w:pPr>
        <w:tabs>
          <w:tab w:val="left" w:pos="129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Αναμορφωμένοι </w:t>
      </w:r>
      <w:r w:rsidR="007601A2" w:rsidRPr="00490D4D">
        <w:rPr>
          <w:rFonts w:asciiTheme="minorHAnsi" w:hAnsiTheme="minorHAnsi" w:cstheme="minorHAnsi"/>
        </w:rPr>
        <w:t xml:space="preserve">Πίνακες </w:t>
      </w:r>
      <w:r>
        <w:rPr>
          <w:rFonts w:asciiTheme="minorHAnsi" w:hAnsiTheme="minorHAnsi" w:cstheme="minorHAnsi"/>
        </w:rPr>
        <w:t>μοριοδότησης εκπαιδευτικών</w:t>
      </w:r>
    </w:p>
    <w:p w:rsidR="00490D4D" w:rsidRPr="00490D4D" w:rsidRDefault="00490D4D">
      <w:pPr>
        <w:tabs>
          <w:tab w:val="left" w:pos="1290"/>
        </w:tabs>
        <w:rPr>
          <w:rFonts w:asciiTheme="minorHAnsi" w:hAnsiTheme="minorHAnsi" w:cstheme="minorHAnsi"/>
        </w:rPr>
      </w:pPr>
    </w:p>
    <w:sectPr w:rsidR="00490D4D" w:rsidRPr="00490D4D" w:rsidSect="00274AE7">
      <w:type w:val="continuous"/>
      <w:pgSz w:w="11906" w:h="16838"/>
      <w:pgMar w:top="993" w:right="1133" w:bottom="1440" w:left="851" w:header="708" w:footer="708" w:gutter="0"/>
      <w:cols w:space="1843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3DED" w:rsidRDefault="00873DED" w:rsidP="00360D54">
      <w:r>
        <w:separator/>
      </w:r>
    </w:p>
  </w:endnote>
  <w:endnote w:type="continuationSeparator" w:id="1">
    <w:p w:rsidR="00873DED" w:rsidRDefault="00873DED" w:rsidP="00360D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3DED" w:rsidRDefault="00873DED" w:rsidP="00360D54">
      <w:r>
        <w:separator/>
      </w:r>
    </w:p>
  </w:footnote>
  <w:footnote w:type="continuationSeparator" w:id="1">
    <w:p w:rsidR="00873DED" w:rsidRDefault="00873DED" w:rsidP="00360D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45A11"/>
    <w:multiLevelType w:val="hybridMultilevel"/>
    <w:tmpl w:val="B52250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450F95"/>
    <w:multiLevelType w:val="hybridMultilevel"/>
    <w:tmpl w:val="F6FCB7E6"/>
    <w:lvl w:ilvl="0" w:tplc="0408000F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">
    <w:nsid w:val="477B7261"/>
    <w:multiLevelType w:val="hybridMultilevel"/>
    <w:tmpl w:val="5DD4F34A"/>
    <w:lvl w:ilvl="0" w:tplc="3EF24920">
      <w:start w:val="1"/>
      <w:numFmt w:val="decimal"/>
      <w:lvlText w:val="%1."/>
      <w:lvlJc w:val="left"/>
      <w:pPr>
        <w:tabs>
          <w:tab w:val="num" w:pos="541"/>
        </w:tabs>
        <w:ind w:left="54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1" w:hanging="360"/>
      </w:pPr>
    </w:lvl>
    <w:lvl w:ilvl="2" w:tplc="0409001B" w:tentative="1">
      <w:start w:val="1"/>
      <w:numFmt w:val="lowerRoman"/>
      <w:lvlText w:val="%3."/>
      <w:lvlJc w:val="right"/>
      <w:pPr>
        <w:ind w:left="3061" w:hanging="180"/>
      </w:pPr>
    </w:lvl>
    <w:lvl w:ilvl="3" w:tplc="0409000F" w:tentative="1">
      <w:start w:val="1"/>
      <w:numFmt w:val="decimal"/>
      <w:lvlText w:val="%4."/>
      <w:lvlJc w:val="left"/>
      <w:pPr>
        <w:ind w:left="3781" w:hanging="360"/>
      </w:pPr>
    </w:lvl>
    <w:lvl w:ilvl="4" w:tplc="04090019" w:tentative="1">
      <w:start w:val="1"/>
      <w:numFmt w:val="lowerLetter"/>
      <w:lvlText w:val="%5."/>
      <w:lvlJc w:val="left"/>
      <w:pPr>
        <w:ind w:left="4501" w:hanging="360"/>
      </w:pPr>
    </w:lvl>
    <w:lvl w:ilvl="5" w:tplc="0409001B" w:tentative="1">
      <w:start w:val="1"/>
      <w:numFmt w:val="lowerRoman"/>
      <w:lvlText w:val="%6."/>
      <w:lvlJc w:val="right"/>
      <w:pPr>
        <w:ind w:left="5221" w:hanging="180"/>
      </w:pPr>
    </w:lvl>
    <w:lvl w:ilvl="6" w:tplc="0409000F" w:tentative="1">
      <w:start w:val="1"/>
      <w:numFmt w:val="decimal"/>
      <w:lvlText w:val="%7."/>
      <w:lvlJc w:val="left"/>
      <w:pPr>
        <w:ind w:left="5941" w:hanging="360"/>
      </w:pPr>
    </w:lvl>
    <w:lvl w:ilvl="7" w:tplc="04090019" w:tentative="1">
      <w:start w:val="1"/>
      <w:numFmt w:val="lowerLetter"/>
      <w:lvlText w:val="%8."/>
      <w:lvlJc w:val="left"/>
      <w:pPr>
        <w:ind w:left="6661" w:hanging="360"/>
      </w:pPr>
    </w:lvl>
    <w:lvl w:ilvl="8" w:tplc="0409001B" w:tentative="1">
      <w:start w:val="1"/>
      <w:numFmt w:val="lowerRoman"/>
      <w:lvlText w:val="%9."/>
      <w:lvlJc w:val="right"/>
      <w:pPr>
        <w:ind w:left="7381" w:hanging="180"/>
      </w:pPr>
    </w:lvl>
  </w:abstractNum>
  <w:abstractNum w:abstractNumId="3">
    <w:nsid w:val="5B687591"/>
    <w:multiLevelType w:val="hybridMultilevel"/>
    <w:tmpl w:val="E6B08D58"/>
    <w:lvl w:ilvl="0" w:tplc="E4541C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584A36"/>
    <w:multiLevelType w:val="hybridMultilevel"/>
    <w:tmpl w:val="5DD4F34A"/>
    <w:lvl w:ilvl="0" w:tplc="3EF24920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4B64D7"/>
    <w:multiLevelType w:val="hybridMultilevel"/>
    <w:tmpl w:val="C694B582"/>
    <w:lvl w:ilvl="0" w:tplc="E57AF6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84EA9"/>
    <w:rsid w:val="000066E8"/>
    <w:rsid w:val="00015BEB"/>
    <w:rsid w:val="00041651"/>
    <w:rsid w:val="00074A5C"/>
    <w:rsid w:val="000822AA"/>
    <w:rsid w:val="0008370E"/>
    <w:rsid w:val="000878ED"/>
    <w:rsid w:val="00087F7D"/>
    <w:rsid w:val="00092AE0"/>
    <w:rsid w:val="00095E36"/>
    <w:rsid w:val="000B1C87"/>
    <w:rsid w:val="000B2014"/>
    <w:rsid w:val="000B276E"/>
    <w:rsid w:val="000B5FAA"/>
    <w:rsid w:val="000E0DC7"/>
    <w:rsid w:val="000E2456"/>
    <w:rsid w:val="000E6454"/>
    <w:rsid w:val="00145271"/>
    <w:rsid w:val="00183D98"/>
    <w:rsid w:val="001A1D08"/>
    <w:rsid w:val="001D4F3A"/>
    <w:rsid w:val="001F2466"/>
    <w:rsid w:val="00221025"/>
    <w:rsid w:val="00226846"/>
    <w:rsid w:val="00234454"/>
    <w:rsid w:val="0024045C"/>
    <w:rsid w:val="00242745"/>
    <w:rsid w:val="002507E5"/>
    <w:rsid w:val="00251829"/>
    <w:rsid w:val="00274AE7"/>
    <w:rsid w:val="00284EA9"/>
    <w:rsid w:val="002B3B36"/>
    <w:rsid w:val="002E66A2"/>
    <w:rsid w:val="003125CE"/>
    <w:rsid w:val="0031732E"/>
    <w:rsid w:val="003278D1"/>
    <w:rsid w:val="0034017C"/>
    <w:rsid w:val="00360D54"/>
    <w:rsid w:val="003D3389"/>
    <w:rsid w:val="003E4935"/>
    <w:rsid w:val="003F3B6C"/>
    <w:rsid w:val="00423FC3"/>
    <w:rsid w:val="00424604"/>
    <w:rsid w:val="00464532"/>
    <w:rsid w:val="00470D65"/>
    <w:rsid w:val="00490D4D"/>
    <w:rsid w:val="00491077"/>
    <w:rsid w:val="004A639C"/>
    <w:rsid w:val="004C1035"/>
    <w:rsid w:val="004C777C"/>
    <w:rsid w:val="005334C8"/>
    <w:rsid w:val="005432CB"/>
    <w:rsid w:val="00560966"/>
    <w:rsid w:val="00585C4B"/>
    <w:rsid w:val="005B6FA3"/>
    <w:rsid w:val="005E5BDD"/>
    <w:rsid w:val="005F47FF"/>
    <w:rsid w:val="00603970"/>
    <w:rsid w:val="00606CA6"/>
    <w:rsid w:val="00611D05"/>
    <w:rsid w:val="00660662"/>
    <w:rsid w:val="00687AC0"/>
    <w:rsid w:val="006A5199"/>
    <w:rsid w:val="007276ED"/>
    <w:rsid w:val="00736697"/>
    <w:rsid w:val="007455F4"/>
    <w:rsid w:val="007601A2"/>
    <w:rsid w:val="00787D7A"/>
    <w:rsid w:val="00790478"/>
    <w:rsid w:val="007B2B57"/>
    <w:rsid w:val="007B2CB0"/>
    <w:rsid w:val="007D0C1E"/>
    <w:rsid w:val="007D5169"/>
    <w:rsid w:val="007E183B"/>
    <w:rsid w:val="00802E2D"/>
    <w:rsid w:val="00804EC2"/>
    <w:rsid w:val="00816F0E"/>
    <w:rsid w:val="00841493"/>
    <w:rsid w:val="00843B29"/>
    <w:rsid w:val="00844CEA"/>
    <w:rsid w:val="00864662"/>
    <w:rsid w:val="00866D18"/>
    <w:rsid w:val="00871BA7"/>
    <w:rsid w:val="00873DED"/>
    <w:rsid w:val="00883F86"/>
    <w:rsid w:val="008D030B"/>
    <w:rsid w:val="009007D5"/>
    <w:rsid w:val="00912D5E"/>
    <w:rsid w:val="00967CCE"/>
    <w:rsid w:val="0097395B"/>
    <w:rsid w:val="009A121D"/>
    <w:rsid w:val="009A1FFD"/>
    <w:rsid w:val="009B41EC"/>
    <w:rsid w:val="009B4DE1"/>
    <w:rsid w:val="009C627F"/>
    <w:rsid w:val="009E0356"/>
    <w:rsid w:val="00A22FB4"/>
    <w:rsid w:val="00A25F8B"/>
    <w:rsid w:val="00A42C2C"/>
    <w:rsid w:val="00A5110F"/>
    <w:rsid w:val="00A5257C"/>
    <w:rsid w:val="00A70AFE"/>
    <w:rsid w:val="00A711D8"/>
    <w:rsid w:val="00A73FD5"/>
    <w:rsid w:val="00AB276A"/>
    <w:rsid w:val="00AD05A1"/>
    <w:rsid w:val="00AF4B5E"/>
    <w:rsid w:val="00B4742A"/>
    <w:rsid w:val="00BB21C6"/>
    <w:rsid w:val="00BC1A81"/>
    <w:rsid w:val="00BE3650"/>
    <w:rsid w:val="00C032CA"/>
    <w:rsid w:val="00C32C87"/>
    <w:rsid w:val="00C3410F"/>
    <w:rsid w:val="00C4632B"/>
    <w:rsid w:val="00C665BD"/>
    <w:rsid w:val="00C67638"/>
    <w:rsid w:val="00C71B00"/>
    <w:rsid w:val="00C944A3"/>
    <w:rsid w:val="00C95A3F"/>
    <w:rsid w:val="00C96DB4"/>
    <w:rsid w:val="00CC124D"/>
    <w:rsid w:val="00CD66CD"/>
    <w:rsid w:val="00D14A0D"/>
    <w:rsid w:val="00D20080"/>
    <w:rsid w:val="00D566B2"/>
    <w:rsid w:val="00D65C23"/>
    <w:rsid w:val="00D72BA8"/>
    <w:rsid w:val="00DC3F4F"/>
    <w:rsid w:val="00DF09F0"/>
    <w:rsid w:val="00E15035"/>
    <w:rsid w:val="00E15EDC"/>
    <w:rsid w:val="00E35F30"/>
    <w:rsid w:val="00E458EF"/>
    <w:rsid w:val="00E52162"/>
    <w:rsid w:val="00E54CA8"/>
    <w:rsid w:val="00E712C2"/>
    <w:rsid w:val="00E905BA"/>
    <w:rsid w:val="00E94144"/>
    <w:rsid w:val="00EE3761"/>
    <w:rsid w:val="00F0681E"/>
    <w:rsid w:val="00F21CE9"/>
    <w:rsid w:val="00F558F4"/>
    <w:rsid w:val="00FF13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E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styleId="2">
    <w:name w:val="heading 2"/>
    <w:basedOn w:val="a"/>
    <w:next w:val="a"/>
    <w:link w:val="2Char"/>
    <w:qFormat/>
    <w:rsid w:val="00284EA9"/>
    <w:pPr>
      <w:keepNext/>
      <w:outlineLvl w:val="1"/>
    </w:pPr>
    <w:rPr>
      <w:rFonts w:ascii="Courier New" w:hAnsi="Courier New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284EA9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284EA9"/>
    <w:rPr>
      <w:rFonts w:ascii="Courier New" w:eastAsia="Times New Roman" w:hAnsi="Courier New" w:cs="Times New Roman"/>
      <w:sz w:val="24"/>
      <w:szCs w:val="20"/>
      <w:lang w:val="el-GR" w:eastAsia="el-GR"/>
    </w:rPr>
  </w:style>
  <w:style w:type="character" w:customStyle="1" w:styleId="9Char">
    <w:name w:val="Επικεφαλίδα 9 Char"/>
    <w:basedOn w:val="a0"/>
    <w:link w:val="9"/>
    <w:uiPriority w:val="9"/>
    <w:semiHidden/>
    <w:rsid w:val="00284EA9"/>
    <w:rPr>
      <w:rFonts w:ascii="Cambria" w:eastAsia="Times New Roman" w:hAnsi="Cambria" w:cs="Times New Roman"/>
      <w:lang w:val="el-GR" w:eastAsia="el-GR"/>
    </w:rPr>
  </w:style>
  <w:style w:type="character" w:styleId="-">
    <w:name w:val="Hyperlink"/>
    <w:basedOn w:val="a0"/>
    <w:uiPriority w:val="99"/>
    <w:unhideWhenUsed/>
    <w:rsid w:val="00284EA9"/>
    <w:rPr>
      <w:color w:val="0000FF"/>
      <w:u w:val="single"/>
    </w:rPr>
  </w:style>
  <w:style w:type="paragraph" w:styleId="a3">
    <w:name w:val="footer"/>
    <w:basedOn w:val="a"/>
    <w:link w:val="Char"/>
    <w:semiHidden/>
    <w:rsid w:val="00284EA9"/>
    <w:pPr>
      <w:tabs>
        <w:tab w:val="center" w:pos="4153"/>
        <w:tab w:val="right" w:pos="8306"/>
      </w:tabs>
      <w:jc w:val="both"/>
    </w:pPr>
    <w:rPr>
      <w:rFonts w:ascii="Courier New" w:hAnsi="Courier New"/>
      <w:szCs w:val="20"/>
    </w:rPr>
  </w:style>
  <w:style w:type="character" w:customStyle="1" w:styleId="Char">
    <w:name w:val="Υποσέλιδο Char"/>
    <w:basedOn w:val="a0"/>
    <w:link w:val="a3"/>
    <w:semiHidden/>
    <w:rsid w:val="00284EA9"/>
    <w:rPr>
      <w:rFonts w:ascii="Courier New" w:eastAsia="Times New Roman" w:hAnsi="Courier New" w:cs="Times New Roman"/>
      <w:sz w:val="24"/>
      <w:szCs w:val="20"/>
      <w:lang w:val="el-GR" w:eastAsia="el-GR"/>
    </w:rPr>
  </w:style>
  <w:style w:type="paragraph" w:styleId="a4">
    <w:name w:val="List Paragraph"/>
    <w:basedOn w:val="a"/>
    <w:uiPriority w:val="34"/>
    <w:qFormat/>
    <w:rsid w:val="00C665BD"/>
    <w:pPr>
      <w:ind w:left="720"/>
      <w:contextualSpacing/>
    </w:pPr>
  </w:style>
  <w:style w:type="paragraph" w:styleId="a5">
    <w:name w:val="Balloon Text"/>
    <w:basedOn w:val="a"/>
    <w:link w:val="Char0"/>
    <w:uiPriority w:val="99"/>
    <w:semiHidden/>
    <w:unhideWhenUsed/>
    <w:rsid w:val="00C944A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C944A3"/>
    <w:rPr>
      <w:rFonts w:ascii="Tahoma" w:eastAsia="Times New Roman" w:hAnsi="Tahoma" w:cs="Tahoma"/>
      <w:sz w:val="16"/>
      <w:szCs w:val="16"/>
      <w:lang w:val="el-GR" w:eastAsia="el-GR"/>
    </w:rPr>
  </w:style>
  <w:style w:type="table" w:styleId="a6">
    <w:name w:val="Table Grid"/>
    <w:basedOn w:val="a1"/>
    <w:uiPriority w:val="59"/>
    <w:rsid w:val="00BC1A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Char1"/>
    <w:uiPriority w:val="99"/>
    <w:semiHidden/>
    <w:unhideWhenUsed/>
    <w:rsid w:val="00360D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7"/>
    <w:uiPriority w:val="99"/>
    <w:semiHidden/>
    <w:rsid w:val="00360D54"/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styleId="Web">
    <w:name w:val="Normal (Web)"/>
    <w:basedOn w:val="a"/>
    <w:uiPriority w:val="99"/>
    <w:unhideWhenUsed/>
    <w:rsid w:val="00360D54"/>
    <w:pPr>
      <w:spacing w:before="100" w:beforeAutospacing="1" w:after="100" w:afterAutospacing="1"/>
    </w:pPr>
    <w:rPr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ail@dipe.chal.sch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41C72A-091D-421E-AB93-23EF3F8F5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2</Pages>
  <Words>519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karatzio</dc:creator>
  <cp:lastModifiedBy>RAMWAY</cp:lastModifiedBy>
  <cp:revision>93</cp:revision>
  <cp:lastPrinted>2019-07-16T09:23:00Z</cp:lastPrinted>
  <dcterms:created xsi:type="dcterms:W3CDTF">2015-01-15T10:07:00Z</dcterms:created>
  <dcterms:modified xsi:type="dcterms:W3CDTF">2019-07-16T09:25:00Z</dcterms:modified>
</cp:coreProperties>
</file>