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BF" w:rsidRDefault="00F454F0" w:rsidP="00DB24BF">
      <w:pPr>
        <w:rPr>
          <w:rFonts w:ascii="Calibri" w:hAnsi="Calibri" w:cs="Arial"/>
          <w:b/>
          <w:szCs w:val="24"/>
        </w:rPr>
      </w:pPr>
      <w:r w:rsidRPr="00F454F0">
        <w:rPr>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3.35pt;margin-top:15.75pt;width:51.9pt;height:51.4pt;z-index:251660288">
            <v:imagedata r:id="rId7" o:title=""/>
            <w10:wrap type="topAndBottom"/>
          </v:shape>
          <o:OLEObject Type="Embed" ProgID="WangImage.Document" ShapeID="_x0000_s1029" DrawAspect="Content" ObjectID="_1755947518" r:id="rId8"/>
        </w:pict>
      </w:r>
      <w:r w:rsidR="00DB24BF" w:rsidRPr="006E49C6">
        <w:rPr>
          <w:rFonts w:ascii="Calibri" w:hAnsi="Calibri" w:cs="Arial"/>
          <w:b/>
          <w:szCs w:val="24"/>
        </w:rPr>
        <w:t xml:space="preserve">         </w:t>
      </w:r>
    </w:p>
    <w:p w:rsidR="00DB24BF" w:rsidRPr="003509E9" w:rsidRDefault="00F454F0" w:rsidP="00DB24BF">
      <w:pPr>
        <w:pStyle w:val="ab"/>
        <w:spacing w:after="0"/>
        <w:ind w:left="284"/>
        <w:rPr>
          <w:i/>
          <w:iCs/>
          <w:noProof/>
        </w:rPr>
      </w:pPr>
      <w:r w:rsidRPr="00F454F0">
        <w:rPr>
          <w:rFonts w:ascii="Calibri" w:hAnsi="Calibri" w:cs="Arial"/>
          <w:noProof/>
        </w:rPr>
        <w:pict>
          <v:shapetype id="_x0000_t202" coordsize="21600,21600" o:spt="202" path="m,l,21600r21600,l21600,xe">
            <v:stroke joinstyle="miter"/>
            <v:path gradientshapeok="t" o:connecttype="rect"/>
          </v:shapetype>
          <v:shape id="_x0000_s1032" type="#_x0000_t202" style="position:absolute;left:0;text-align:left;margin-left:-41.8pt;margin-top:61.1pt;width:274.5pt;height:196.9pt;z-index:-251653120" stroked="f">
            <v:textbox style="mso-next-textbox:#_x0000_s1032">
              <w:txbxContent>
                <w:p w:rsidR="00C24C8A" w:rsidRPr="00322122" w:rsidRDefault="00C24C8A" w:rsidP="00DB24BF">
                  <w:pPr>
                    <w:jc w:val="center"/>
                    <w:rPr>
                      <w:rFonts w:ascii="Calibri" w:hAnsi="Calibri" w:cs="Arial"/>
                      <w:bCs/>
                      <w:iCs/>
                      <w:sz w:val="22"/>
                      <w:szCs w:val="22"/>
                    </w:rPr>
                  </w:pPr>
                  <w:r w:rsidRPr="00322122">
                    <w:rPr>
                      <w:rFonts w:ascii="Calibri" w:hAnsi="Calibri" w:cs="Arial"/>
                      <w:sz w:val="22"/>
                      <w:szCs w:val="22"/>
                    </w:rPr>
                    <w:t>EΛΛΗΝΙΚΗ ΔΗΜΟΚΡΑΤΙΑ</w:t>
                  </w:r>
                </w:p>
                <w:p w:rsidR="00AA3CF9" w:rsidRDefault="00C24C8A" w:rsidP="00DB24BF">
                  <w:pPr>
                    <w:jc w:val="center"/>
                    <w:rPr>
                      <w:rFonts w:ascii="Calibri" w:hAnsi="Calibri" w:cs="Arial"/>
                      <w:bCs/>
                      <w:iCs/>
                      <w:sz w:val="22"/>
                      <w:szCs w:val="22"/>
                    </w:rPr>
                  </w:pPr>
                  <w:r w:rsidRPr="00322122">
                    <w:rPr>
                      <w:rFonts w:ascii="Calibri" w:hAnsi="Calibri" w:cs="Arial"/>
                      <w:bCs/>
                      <w:iCs/>
                      <w:sz w:val="22"/>
                      <w:szCs w:val="22"/>
                    </w:rPr>
                    <w:t>ΥΠΟΥΡΓΕΙΟ ΠΑΙΔΕΙΑΣ  ΘΡΗΣΚΕΥΜΑΤΩΝ</w:t>
                  </w:r>
                </w:p>
                <w:p w:rsidR="00C24C8A" w:rsidRPr="00322122" w:rsidRDefault="00AA3CF9" w:rsidP="00DB24BF">
                  <w:pPr>
                    <w:jc w:val="center"/>
                    <w:rPr>
                      <w:rFonts w:ascii="Calibri" w:hAnsi="Calibri" w:cs="Arial"/>
                      <w:bCs/>
                      <w:iCs/>
                      <w:sz w:val="22"/>
                      <w:szCs w:val="22"/>
                    </w:rPr>
                  </w:pPr>
                  <w:r>
                    <w:rPr>
                      <w:rFonts w:ascii="Calibri" w:hAnsi="Calibri" w:cs="Arial"/>
                      <w:bCs/>
                      <w:iCs/>
                      <w:sz w:val="22"/>
                      <w:szCs w:val="22"/>
                    </w:rPr>
                    <w:t xml:space="preserve"> ΚΑΙ ΑΘΛΗΤΙΣΜΟΥ</w:t>
                  </w:r>
                </w:p>
                <w:p w:rsidR="00C24C8A" w:rsidRPr="00322122" w:rsidRDefault="00C24C8A" w:rsidP="00DB24BF">
                  <w:pPr>
                    <w:jc w:val="center"/>
                    <w:rPr>
                      <w:rFonts w:ascii="Calibri" w:hAnsi="Calibri" w:cs="Arial"/>
                      <w:bCs/>
                      <w:iCs/>
                      <w:sz w:val="22"/>
                      <w:szCs w:val="22"/>
                    </w:rPr>
                  </w:pPr>
                  <w:r w:rsidRPr="00322122">
                    <w:rPr>
                      <w:rFonts w:ascii="Calibri" w:hAnsi="Calibri" w:cs="Arial"/>
                      <w:bCs/>
                      <w:iCs/>
                      <w:sz w:val="22"/>
                      <w:szCs w:val="22"/>
                    </w:rPr>
                    <w:t xml:space="preserve">ΠΕΡΙΦ/ΚΗ Δ/ΝΣΗ Π.Ε. &amp; Δ.Ε. </w:t>
                  </w:r>
                </w:p>
                <w:p w:rsidR="00C24C8A" w:rsidRPr="00322122" w:rsidRDefault="00C24C8A" w:rsidP="00DB24BF">
                  <w:pPr>
                    <w:jc w:val="center"/>
                    <w:rPr>
                      <w:rFonts w:ascii="Calibri" w:hAnsi="Calibri" w:cs="Arial"/>
                      <w:bCs/>
                      <w:iCs/>
                      <w:sz w:val="22"/>
                      <w:szCs w:val="22"/>
                    </w:rPr>
                  </w:pPr>
                  <w:r w:rsidRPr="00322122">
                    <w:rPr>
                      <w:rFonts w:ascii="Calibri" w:hAnsi="Calibri" w:cs="Arial"/>
                      <w:bCs/>
                      <w:iCs/>
                      <w:sz w:val="22"/>
                      <w:szCs w:val="22"/>
                    </w:rPr>
                    <w:t>ΚΕΝΤΡΙΚΗΣ ΜΑΚΕΔΟΝΙΑΣ</w:t>
                  </w:r>
                </w:p>
                <w:p w:rsidR="00C24C8A" w:rsidRPr="00322122" w:rsidRDefault="00C24C8A" w:rsidP="00DB24BF">
                  <w:pPr>
                    <w:jc w:val="center"/>
                    <w:rPr>
                      <w:rFonts w:ascii="Calibri" w:hAnsi="Calibri" w:cs="Arial"/>
                      <w:bCs/>
                      <w:iCs/>
                      <w:sz w:val="22"/>
                      <w:szCs w:val="22"/>
                    </w:rPr>
                  </w:pPr>
                  <w:r w:rsidRPr="00322122">
                    <w:rPr>
                      <w:rFonts w:ascii="Calibri" w:hAnsi="Calibri" w:cs="Arial"/>
                      <w:bCs/>
                      <w:iCs/>
                      <w:sz w:val="22"/>
                      <w:szCs w:val="22"/>
                    </w:rPr>
                    <w:t>Δ/ΝΣΗ Α/ΘΜΙΑΣ ΕΚΠ/ΣΗΣ Ν. ΧΑΛΚΙΔΙΚΗΣ</w:t>
                  </w:r>
                </w:p>
                <w:p w:rsidR="00C24C8A" w:rsidRPr="00DA0045" w:rsidRDefault="00C24C8A" w:rsidP="00322122">
                  <w:pPr>
                    <w:jc w:val="center"/>
                    <w:rPr>
                      <w:rFonts w:ascii="Calibri" w:hAnsi="Calibri"/>
                      <w:sz w:val="22"/>
                      <w:szCs w:val="22"/>
                    </w:rPr>
                  </w:pPr>
                  <w:r>
                    <w:rPr>
                      <w:rFonts w:ascii="Calibri" w:hAnsi="Calibri"/>
                      <w:sz w:val="22"/>
                      <w:szCs w:val="22"/>
                    </w:rPr>
                    <w:t>(</w:t>
                  </w:r>
                  <w:r w:rsidRPr="00A22922">
                    <w:rPr>
                      <w:rFonts w:ascii="Calibri" w:hAnsi="Calibri"/>
                      <w:color w:val="FF0000"/>
                      <w:sz w:val="22"/>
                      <w:szCs w:val="22"/>
                    </w:rPr>
                    <w:t>Σχολική Μονάδα</w:t>
                  </w:r>
                  <w:r>
                    <w:rPr>
                      <w:rFonts w:ascii="Calibri" w:hAnsi="Calibri"/>
                      <w:sz w:val="22"/>
                      <w:szCs w:val="22"/>
                    </w:rPr>
                    <w:t>)</w:t>
                  </w:r>
                </w:p>
                <w:p w:rsidR="00C24C8A" w:rsidRPr="00322122" w:rsidRDefault="00C24C8A" w:rsidP="00DB24BF">
                  <w:pPr>
                    <w:jc w:val="center"/>
                    <w:rPr>
                      <w:rFonts w:ascii="Calibri" w:hAnsi="Calibri" w:cs="Arial"/>
                      <w:bCs/>
                      <w:iCs/>
                      <w:sz w:val="22"/>
                      <w:szCs w:val="22"/>
                    </w:rPr>
                  </w:pPr>
                </w:p>
                <w:p w:rsidR="00C24C8A" w:rsidRPr="00322122" w:rsidRDefault="00C24C8A" w:rsidP="00DB24BF">
                  <w:pPr>
                    <w:ind w:left="993"/>
                    <w:rPr>
                      <w:rFonts w:ascii="Calibri" w:hAnsi="Calibri" w:cs="Arial"/>
                      <w:iCs/>
                      <w:sz w:val="22"/>
                      <w:szCs w:val="22"/>
                    </w:rPr>
                  </w:pPr>
                  <w:proofErr w:type="spellStart"/>
                  <w:r w:rsidRPr="00322122">
                    <w:rPr>
                      <w:rFonts w:ascii="Calibri" w:hAnsi="Calibri" w:cs="Arial"/>
                      <w:iCs/>
                      <w:sz w:val="22"/>
                      <w:szCs w:val="22"/>
                    </w:rPr>
                    <w:t>Ταχ.Δ</w:t>
                  </w:r>
                  <w:proofErr w:type="spellEnd"/>
                  <w:r w:rsidRPr="00322122">
                    <w:rPr>
                      <w:rFonts w:ascii="Calibri" w:hAnsi="Calibri" w:cs="Arial"/>
                      <w:iCs/>
                      <w:sz w:val="22"/>
                      <w:szCs w:val="22"/>
                    </w:rPr>
                    <w:t>/</w:t>
                  </w:r>
                  <w:proofErr w:type="spellStart"/>
                  <w:r w:rsidRPr="00322122">
                    <w:rPr>
                      <w:rFonts w:ascii="Calibri" w:hAnsi="Calibri" w:cs="Arial"/>
                      <w:iCs/>
                      <w:sz w:val="22"/>
                      <w:szCs w:val="22"/>
                    </w:rPr>
                    <w:t>νση</w:t>
                  </w:r>
                  <w:proofErr w:type="spellEnd"/>
                  <w:r w:rsidRPr="00322122">
                    <w:rPr>
                      <w:rFonts w:ascii="Calibri" w:hAnsi="Calibri" w:cs="Arial"/>
                      <w:iCs/>
                      <w:sz w:val="22"/>
                      <w:szCs w:val="22"/>
                    </w:rPr>
                    <w:tab/>
                    <w:t xml:space="preserve">      : </w:t>
                  </w:r>
                </w:p>
                <w:p w:rsidR="00C24C8A" w:rsidRPr="00322122" w:rsidRDefault="00C24C8A" w:rsidP="00DB24BF">
                  <w:pPr>
                    <w:ind w:left="993"/>
                    <w:jc w:val="left"/>
                    <w:rPr>
                      <w:rFonts w:ascii="Calibri" w:hAnsi="Calibri" w:cs="Arial"/>
                      <w:sz w:val="22"/>
                      <w:szCs w:val="22"/>
                    </w:rPr>
                  </w:pPr>
                  <w:proofErr w:type="spellStart"/>
                  <w:r w:rsidRPr="00322122">
                    <w:rPr>
                      <w:rFonts w:ascii="Calibri" w:hAnsi="Calibri" w:cs="Arial"/>
                      <w:iCs/>
                      <w:sz w:val="22"/>
                      <w:szCs w:val="22"/>
                    </w:rPr>
                    <w:t>Τ</w:t>
                  </w:r>
                  <w:r w:rsidRPr="00322122">
                    <w:rPr>
                      <w:rFonts w:ascii="Calibri" w:hAnsi="Calibri" w:cs="Arial"/>
                      <w:sz w:val="22"/>
                      <w:szCs w:val="22"/>
                    </w:rPr>
                    <w:t>αχ</w:t>
                  </w:r>
                  <w:proofErr w:type="spellEnd"/>
                  <w:r w:rsidRPr="00322122">
                    <w:rPr>
                      <w:rFonts w:ascii="Calibri" w:hAnsi="Calibri" w:cs="Arial"/>
                      <w:sz w:val="22"/>
                      <w:szCs w:val="22"/>
                    </w:rPr>
                    <w:t xml:space="preserve">. Κώδικας   </w:t>
                  </w:r>
                  <w:r>
                    <w:rPr>
                      <w:rFonts w:ascii="Calibri" w:hAnsi="Calibri" w:cs="Arial"/>
                      <w:sz w:val="22"/>
                      <w:szCs w:val="22"/>
                    </w:rPr>
                    <w:t xml:space="preserve">  </w:t>
                  </w:r>
                  <w:r w:rsidRPr="00322122">
                    <w:rPr>
                      <w:rFonts w:ascii="Calibri" w:hAnsi="Calibri" w:cs="Arial"/>
                      <w:sz w:val="22"/>
                      <w:szCs w:val="22"/>
                    </w:rPr>
                    <w:t xml:space="preserve">: </w:t>
                  </w:r>
                </w:p>
                <w:p w:rsidR="00C24C8A" w:rsidRPr="00322122" w:rsidRDefault="00C24C8A" w:rsidP="00DB24BF">
                  <w:pPr>
                    <w:ind w:left="993"/>
                    <w:jc w:val="left"/>
                    <w:rPr>
                      <w:rFonts w:ascii="Calibri" w:hAnsi="Calibri" w:cs="Arial"/>
                      <w:sz w:val="22"/>
                      <w:szCs w:val="22"/>
                    </w:rPr>
                  </w:pPr>
                  <w:r w:rsidRPr="00322122">
                    <w:rPr>
                      <w:rFonts w:ascii="Calibri" w:hAnsi="Calibri"/>
                      <w:iCs/>
                      <w:sz w:val="22"/>
                      <w:szCs w:val="22"/>
                    </w:rPr>
                    <w:t xml:space="preserve">Πληροφορίες   </w:t>
                  </w:r>
                  <w:r>
                    <w:rPr>
                      <w:rFonts w:ascii="Calibri" w:hAnsi="Calibri"/>
                      <w:iCs/>
                      <w:sz w:val="22"/>
                      <w:szCs w:val="22"/>
                    </w:rPr>
                    <w:t xml:space="preserve"> </w:t>
                  </w:r>
                  <w:r w:rsidRPr="00322122">
                    <w:rPr>
                      <w:rFonts w:ascii="Calibri" w:hAnsi="Calibri"/>
                      <w:iCs/>
                      <w:sz w:val="22"/>
                      <w:szCs w:val="22"/>
                    </w:rPr>
                    <w:t xml:space="preserve"> : </w:t>
                  </w:r>
                </w:p>
                <w:p w:rsidR="00C24C8A" w:rsidRPr="00322122" w:rsidRDefault="00C24C8A" w:rsidP="00DB24BF">
                  <w:pPr>
                    <w:ind w:left="993" w:right="334"/>
                    <w:rPr>
                      <w:rFonts w:ascii="Calibri" w:hAnsi="Calibri"/>
                      <w:iCs/>
                      <w:sz w:val="22"/>
                      <w:szCs w:val="22"/>
                      <w:lang w:val="de-DE"/>
                    </w:rPr>
                  </w:pPr>
                  <w:r w:rsidRPr="00322122">
                    <w:rPr>
                      <w:rFonts w:ascii="Calibri" w:hAnsi="Calibri"/>
                      <w:iCs/>
                      <w:sz w:val="22"/>
                      <w:szCs w:val="22"/>
                    </w:rPr>
                    <w:t>Τηλέφωνο</w:t>
                  </w:r>
                  <w:r w:rsidRPr="00322122">
                    <w:rPr>
                      <w:rFonts w:ascii="Calibri" w:hAnsi="Calibri"/>
                      <w:iCs/>
                      <w:sz w:val="22"/>
                      <w:szCs w:val="22"/>
                    </w:rPr>
                    <w:tab/>
                    <w:t xml:space="preserve">     </w:t>
                  </w:r>
                  <w:r w:rsidRPr="00322122">
                    <w:rPr>
                      <w:rFonts w:ascii="Calibri" w:hAnsi="Calibri"/>
                      <w:iCs/>
                      <w:sz w:val="22"/>
                      <w:szCs w:val="22"/>
                      <w:lang w:val="de-DE"/>
                    </w:rPr>
                    <w:t xml:space="preserve">: </w:t>
                  </w:r>
                </w:p>
                <w:p w:rsidR="00C24C8A" w:rsidRPr="00322122" w:rsidRDefault="00C24C8A" w:rsidP="00DB24BF">
                  <w:pPr>
                    <w:ind w:left="993" w:right="334"/>
                    <w:rPr>
                      <w:rFonts w:ascii="Calibri" w:hAnsi="Calibri"/>
                      <w:iCs/>
                      <w:sz w:val="22"/>
                      <w:szCs w:val="22"/>
                      <w:lang w:val="de-DE"/>
                    </w:rPr>
                  </w:pPr>
                  <w:r w:rsidRPr="00322122">
                    <w:rPr>
                      <w:rFonts w:ascii="Calibri" w:hAnsi="Calibri"/>
                      <w:iCs/>
                      <w:sz w:val="22"/>
                      <w:szCs w:val="22"/>
                      <w:lang w:val="de-DE"/>
                    </w:rPr>
                    <w:t>TELEFAX</w:t>
                  </w:r>
                  <w:r w:rsidRPr="00322122">
                    <w:rPr>
                      <w:rFonts w:ascii="Calibri" w:hAnsi="Calibri"/>
                      <w:iCs/>
                      <w:sz w:val="22"/>
                      <w:szCs w:val="22"/>
                    </w:rPr>
                    <w:tab/>
                  </w:r>
                  <w:r w:rsidRPr="00322122">
                    <w:rPr>
                      <w:rFonts w:ascii="Calibri" w:hAnsi="Calibri"/>
                      <w:iCs/>
                      <w:sz w:val="22"/>
                      <w:szCs w:val="22"/>
                      <w:lang w:val="de-DE"/>
                    </w:rPr>
                    <w:t xml:space="preserve"> </w:t>
                  </w:r>
                  <w:r w:rsidRPr="00322122">
                    <w:rPr>
                      <w:rFonts w:ascii="Calibri" w:hAnsi="Calibri"/>
                      <w:iCs/>
                      <w:sz w:val="22"/>
                      <w:szCs w:val="22"/>
                    </w:rPr>
                    <w:t xml:space="preserve">    </w:t>
                  </w:r>
                  <w:r w:rsidRPr="00322122">
                    <w:rPr>
                      <w:rFonts w:ascii="Calibri" w:hAnsi="Calibri"/>
                      <w:iCs/>
                      <w:sz w:val="22"/>
                      <w:szCs w:val="22"/>
                      <w:lang w:val="de-DE"/>
                    </w:rPr>
                    <w:t>:</w:t>
                  </w:r>
                  <w:r w:rsidRPr="00322122">
                    <w:rPr>
                      <w:rFonts w:ascii="Calibri" w:hAnsi="Calibri"/>
                      <w:iCs/>
                      <w:sz w:val="22"/>
                      <w:szCs w:val="22"/>
                    </w:rPr>
                    <w:t xml:space="preserve"> </w:t>
                  </w:r>
                </w:p>
                <w:p w:rsidR="00C24C8A" w:rsidRPr="00322122" w:rsidRDefault="00C24C8A" w:rsidP="00DB24BF">
                  <w:pPr>
                    <w:ind w:left="993"/>
                    <w:rPr>
                      <w:rFonts w:ascii="Calibri" w:hAnsi="Calibri" w:cs="Arial"/>
                      <w:iCs/>
                      <w:sz w:val="22"/>
                      <w:szCs w:val="22"/>
                    </w:rPr>
                  </w:pPr>
                  <w:r w:rsidRPr="00322122">
                    <w:rPr>
                      <w:rFonts w:ascii="Calibri" w:hAnsi="Calibri" w:cs="Arial"/>
                      <w:iCs/>
                      <w:sz w:val="22"/>
                      <w:szCs w:val="22"/>
                      <w:lang w:val="de-DE"/>
                    </w:rPr>
                    <w:t>e</w:t>
                  </w:r>
                  <w:r w:rsidRPr="00322122">
                    <w:rPr>
                      <w:rFonts w:ascii="Calibri" w:hAnsi="Calibri" w:cs="Arial"/>
                      <w:iCs/>
                      <w:sz w:val="22"/>
                      <w:szCs w:val="22"/>
                    </w:rPr>
                    <w:t>-</w:t>
                  </w:r>
                  <w:r w:rsidRPr="00322122">
                    <w:rPr>
                      <w:rFonts w:ascii="Calibri" w:hAnsi="Calibri" w:cs="Arial"/>
                      <w:iCs/>
                      <w:sz w:val="22"/>
                      <w:szCs w:val="22"/>
                      <w:lang w:val="de-DE"/>
                    </w:rPr>
                    <w:t>mail</w:t>
                  </w:r>
                  <w:r w:rsidRPr="00322122">
                    <w:rPr>
                      <w:rFonts w:ascii="Calibri" w:hAnsi="Calibri" w:cs="Arial"/>
                      <w:iCs/>
                      <w:sz w:val="22"/>
                      <w:szCs w:val="22"/>
                    </w:rPr>
                    <w:tab/>
                    <w:t xml:space="preserve">     : </w:t>
                  </w:r>
                </w:p>
              </w:txbxContent>
            </v:textbox>
            <w10:wrap type="square"/>
          </v:shape>
        </w:pict>
      </w:r>
      <w:r w:rsidRPr="00F454F0">
        <w:rPr>
          <w:b/>
          <w:bCs/>
          <w:noProof/>
        </w:rPr>
        <w:pict>
          <v:shape id="_x0000_s1031" type="#_x0000_t202" style="position:absolute;left:0;text-align:left;margin-left:320.05pt;margin-top:40.3pt;width:165.75pt;height:43.5pt;z-index:251662336" stroked="f">
            <v:textbox style="mso-next-textbox:#_x0000_s1031">
              <w:txbxContent>
                <w:p w:rsidR="00C24C8A" w:rsidRPr="004141D5" w:rsidRDefault="00C24C8A" w:rsidP="00DB24BF">
                  <w:pPr>
                    <w:jc w:val="left"/>
                    <w:rPr>
                      <w:rFonts w:ascii="Calibri" w:hAnsi="Calibri" w:cs="Arial"/>
                    </w:rPr>
                  </w:pPr>
                  <w:r w:rsidRPr="004141D5">
                    <w:rPr>
                      <w:rFonts w:ascii="Calibri" w:hAnsi="Calibri" w:cs="Arial"/>
                      <w:bCs/>
                      <w:iCs/>
                    </w:rPr>
                    <w:t xml:space="preserve">Πολύγυρος, </w:t>
                  </w:r>
                  <w:r w:rsidRPr="004141D5">
                    <w:rPr>
                      <w:rFonts w:ascii="Calibri" w:hAnsi="Calibri" w:cs="Arial"/>
                      <w:bCs/>
                      <w:iCs/>
                      <w:color w:val="FF0000"/>
                    </w:rPr>
                    <w:t>0/0/2016</w:t>
                  </w:r>
                  <w:r w:rsidRPr="004141D5">
                    <w:rPr>
                      <w:rFonts w:ascii="Calibri" w:hAnsi="Calibri" w:cs="Arial"/>
                      <w:bCs/>
                      <w:iCs/>
                    </w:rPr>
                    <w:t xml:space="preserve">           Αριθ. Πρωτ.: Φ 12/</w:t>
                  </w:r>
                </w:p>
              </w:txbxContent>
            </v:textbox>
            <w10:wrap type="square"/>
          </v:shape>
        </w:pict>
      </w:r>
      <w:r w:rsidR="00DB24BF">
        <w:rPr>
          <w:i/>
          <w:iCs/>
        </w:rPr>
        <w:tab/>
        <w:t xml:space="preserve">                           </w:t>
      </w:r>
      <w:r w:rsidR="00DB24BF">
        <w:t xml:space="preserve">                          </w:t>
      </w:r>
      <w:r w:rsidR="00DB24BF" w:rsidRPr="00556C71">
        <w:rPr>
          <w:rFonts w:ascii="Calibri" w:hAnsi="Calibri" w:cs="Arial"/>
          <w:i/>
        </w:rPr>
        <w:tab/>
      </w:r>
      <w:r w:rsidR="00DB24BF" w:rsidRPr="00556C71">
        <w:rPr>
          <w:rFonts w:ascii="Calibri" w:hAnsi="Calibri" w:cs="Arial"/>
          <w:i/>
        </w:rPr>
        <w:tab/>
        <w:t xml:space="preserve">                        </w:t>
      </w:r>
    </w:p>
    <w:p w:rsidR="00DB24BF" w:rsidRPr="00556C71" w:rsidRDefault="00DB24BF" w:rsidP="00DB24BF">
      <w:pPr>
        <w:rPr>
          <w:rFonts w:ascii="Calibri" w:hAnsi="Calibri" w:cs="Arial"/>
          <w:b/>
          <w:bCs/>
          <w:iCs/>
        </w:rPr>
      </w:pPr>
    </w:p>
    <w:p w:rsidR="00DB24BF" w:rsidRPr="00556C71" w:rsidRDefault="00DB24BF" w:rsidP="00DB24BF">
      <w:pPr>
        <w:rPr>
          <w:rFonts w:ascii="Calibri" w:hAnsi="Calibri" w:cs="Arial"/>
          <w:b/>
          <w:bCs/>
          <w:iCs/>
        </w:rPr>
      </w:pPr>
    </w:p>
    <w:p w:rsidR="00DB24BF" w:rsidRPr="00556C71" w:rsidRDefault="00DB24BF" w:rsidP="00DB24BF">
      <w:pPr>
        <w:rPr>
          <w:rFonts w:ascii="Calibri" w:hAnsi="Calibri" w:cs="Arial"/>
          <w:b/>
          <w:bCs/>
          <w:iCs/>
        </w:rPr>
      </w:pPr>
    </w:p>
    <w:p w:rsidR="00DB24BF" w:rsidRPr="00556C71" w:rsidRDefault="00DB24BF" w:rsidP="00DB24BF">
      <w:pPr>
        <w:rPr>
          <w:rFonts w:ascii="Calibri" w:hAnsi="Calibri" w:cs="Arial"/>
          <w:b/>
          <w:bCs/>
          <w:iCs/>
        </w:rPr>
      </w:pPr>
    </w:p>
    <w:p w:rsidR="00DB24BF" w:rsidRPr="00556C71" w:rsidRDefault="00DB24BF" w:rsidP="00DB24BF">
      <w:pPr>
        <w:pStyle w:val="1"/>
        <w:rPr>
          <w:rFonts w:ascii="Calibri" w:hAnsi="Calibri" w:cs="Arial"/>
          <w:bCs/>
          <w:iCs/>
        </w:rPr>
      </w:pPr>
    </w:p>
    <w:p w:rsidR="00DB24BF" w:rsidRPr="00AA1F4E" w:rsidRDefault="00F454F0" w:rsidP="00DB24BF">
      <w:pPr>
        <w:rPr>
          <w:rFonts w:ascii="Calibri" w:hAnsi="Calibri" w:cs="Arial"/>
          <w:i/>
          <w:iCs/>
        </w:rPr>
      </w:pPr>
      <w:r w:rsidRPr="00F454F0">
        <w:rPr>
          <w:rFonts w:ascii="Calibri" w:hAnsi="Calibri" w:cs="Arial"/>
          <w:b/>
          <w:bCs/>
          <w:i/>
          <w:iCs/>
          <w:noProof/>
        </w:rPr>
        <w:pict>
          <v:shape id="_x0000_s1030" type="#_x0000_t202" style="position:absolute;left:0;text-align:left;margin-left:39.4pt;margin-top:.2pt;width:210.1pt;height:56.15pt;z-index:251661312" filled="f" stroked="f">
            <v:textbox style="mso-next-textbox:#_x0000_s1030">
              <w:txbxContent>
                <w:p w:rsidR="00C24C8A" w:rsidRPr="004141D5" w:rsidRDefault="00C24C8A" w:rsidP="00DB24BF">
                  <w:pPr>
                    <w:ind w:firstLine="720"/>
                    <w:rPr>
                      <w:rFonts w:ascii="Calibri" w:hAnsi="Calibri"/>
                      <w:iCs/>
                      <w:szCs w:val="24"/>
                    </w:rPr>
                  </w:pPr>
                  <w:r w:rsidRPr="004141D5">
                    <w:rPr>
                      <w:rFonts w:ascii="Calibri" w:hAnsi="Calibri"/>
                      <w:b/>
                      <w:iCs/>
                      <w:szCs w:val="24"/>
                    </w:rPr>
                    <w:t>Α Π Ο Φ Α Σ Η</w:t>
                  </w:r>
                  <w:r w:rsidRPr="004141D5">
                    <w:rPr>
                      <w:rFonts w:ascii="Calibri" w:hAnsi="Calibri"/>
                      <w:iCs/>
                      <w:szCs w:val="24"/>
                    </w:rPr>
                    <w:tab/>
                  </w:r>
                </w:p>
                <w:p w:rsidR="00C24C8A" w:rsidRPr="008B3CC8" w:rsidRDefault="00C24C8A" w:rsidP="00DB24BF">
                  <w:r w:rsidRPr="00E16532">
                    <w:rPr>
                      <w:bCs/>
                      <w:i/>
                      <w:iCs/>
                    </w:rPr>
                    <w:t xml:space="preserve">               </w:t>
                  </w:r>
                  <w:bookmarkStart w:id="0" w:name="OLE_LINK2"/>
                </w:p>
                <w:p w:rsidR="00C24C8A" w:rsidRPr="00556C71" w:rsidRDefault="00C24C8A" w:rsidP="00DB24BF">
                  <w:pPr>
                    <w:rPr>
                      <w:rFonts w:ascii="Calibri" w:hAnsi="Calibri" w:cs="Arial"/>
                      <w:b/>
                      <w:bCs/>
                      <w:iCs/>
                      <w:sz w:val="28"/>
                      <w:szCs w:val="28"/>
                    </w:rPr>
                  </w:pPr>
                  <w:r w:rsidRPr="008B3CC8">
                    <w:t xml:space="preserve">                                                                </w:t>
                  </w:r>
                  <w:r w:rsidRPr="00556C71">
                    <w:rPr>
                      <w:rFonts w:ascii="Calibri" w:hAnsi="Calibri" w:cs="Arial"/>
                      <w:b/>
                      <w:bCs/>
                      <w:iCs/>
                      <w:sz w:val="28"/>
                      <w:szCs w:val="28"/>
                    </w:rPr>
                    <w:t xml:space="preserve">           </w:t>
                  </w:r>
                </w:p>
                <w:p w:rsidR="00C24C8A" w:rsidRPr="00AA1F4E" w:rsidRDefault="00C24C8A" w:rsidP="00DB24BF">
                  <w:pPr>
                    <w:rPr>
                      <w:rFonts w:ascii="Arial" w:hAnsi="Arial" w:cs="Arial"/>
                      <w:b/>
                      <w:bCs/>
                      <w:i/>
                      <w:iCs/>
                      <w:sz w:val="28"/>
                      <w:szCs w:val="28"/>
                    </w:rPr>
                  </w:pPr>
                </w:p>
                <w:p w:rsidR="00C24C8A" w:rsidRDefault="00C24C8A" w:rsidP="00DB24BF">
                  <w:pPr>
                    <w:rPr>
                      <w:rFonts w:ascii="Arial" w:hAnsi="Arial" w:cs="Arial"/>
                      <w:b/>
                      <w:bCs/>
                      <w:i/>
                      <w:iCs/>
                    </w:rPr>
                  </w:pPr>
                  <w:r>
                    <w:rPr>
                      <w:rFonts w:ascii="Arial" w:hAnsi="Arial" w:cs="Arial"/>
                      <w:b/>
                      <w:bCs/>
                      <w:i/>
                      <w:iCs/>
                    </w:rPr>
                    <w:tab/>
                  </w:r>
                </w:p>
                <w:bookmarkEnd w:id="0"/>
                <w:p w:rsidR="00C24C8A" w:rsidRDefault="00C24C8A" w:rsidP="00DB24BF">
                  <w:pPr>
                    <w:rPr>
                      <w:b/>
                      <w:bCs/>
                      <w:i/>
                      <w:iCs/>
                    </w:rPr>
                  </w:pPr>
                </w:p>
                <w:p w:rsidR="00C24C8A" w:rsidRDefault="00C24C8A" w:rsidP="00DB24BF">
                  <w:pPr>
                    <w:rPr>
                      <w:b/>
                      <w:bCs/>
                      <w:i/>
                      <w:iCs/>
                    </w:rPr>
                  </w:pPr>
                </w:p>
                <w:p w:rsidR="00C24C8A" w:rsidRDefault="00C24C8A" w:rsidP="00DB24BF">
                  <w:pPr>
                    <w:rPr>
                      <w:b/>
                      <w:bCs/>
                      <w:i/>
                      <w:iCs/>
                    </w:rPr>
                  </w:pPr>
                </w:p>
                <w:p w:rsidR="00C24C8A" w:rsidRDefault="00C24C8A" w:rsidP="00DB24BF">
                  <w:pPr>
                    <w:ind w:firstLine="720"/>
                    <w:rPr>
                      <w:b/>
                      <w:bCs/>
                      <w:i/>
                      <w:iCs/>
                    </w:rPr>
                  </w:pPr>
                </w:p>
                <w:p w:rsidR="00C24C8A" w:rsidRDefault="00C24C8A" w:rsidP="00DB24BF">
                  <w:pPr>
                    <w:rPr>
                      <w:b/>
                      <w:bCs/>
                      <w:i/>
                      <w:iCs/>
                    </w:rPr>
                  </w:pPr>
                </w:p>
                <w:p w:rsidR="00C24C8A" w:rsidRDefault="00C24C8A" w:rsidP="00DB24BF">
                  <w:pPr>
                    <w:rPr>
                      <w:b/>
                      <w:bCs/>
                      <w:i/>
                      <w:iCs/>
                      <w:u w:val="single"/>
                    </w:rPr>
                  </w:pPr>
                  <w:r>
                    <w:rPr>
                      <w:b/>
                      <w:bCs/>
                      <w:i/>
                      <w:iCs/>
                    </w:rPr>
                    <w:tab/>
                  </w:r>
                  <w:r>
                    <w:rPr>
                      <w:b/>
                      <w:bCs/>
                      <w:i/>
                      <w:iCs/>
                    </w:rPr>
                    <w:tab/>
                  </w:r>
                  <w:r>
                    <w:rPr>
                      <w:b/>
                      <w:bCs/>
                      <w:i/>
                      <w:iCs/>
                    </w:rPr>
                    <w:tab/>
                  </w:r>
                  <w:r>
                    <w:rPr>
                      <w:b/>
                      <w:bCs/>
                      <w:i/>
                      <w:iCs/>
                    </w:rPr>
                    <w:tab/>
                  </w:r>
                </w:p>
                <w:p w:rsidR="00C24C8A" w:rsidRDefault="00C24C8A" w:rsidP="00DB24BF">
                  <w:pPr>
                    <w:rPr>
                      <w:b/>
                      <w:bCs/>
                      <w:i/>
                      <w:iCs/>
                    </w:rPr>
                  </w:pPr>
                  <w:r>
                    <w:rPr>
                      <w:b/>
                      <w:bCs/>
                      <w:i/>
                      <w:iCs/>
                    </w:rPr>
                    <w:t xml:space="preserve">           </w:t>
                  </w:r>
                </w:p>
              </w:txbxContent>
            </v:textbox>
          </v:shape>
        </w:pict>
      </w:r>
      <w:r w:rsidR="00DB24BF" w:rsidRPr="00AA1F4E">
        <w:rPr>
          <w:rFonts w:ascii="Calibri" w:hAnsi="Calibri" w:cs="Arial"/>
          <w:i/>
          <w:iCs/>
        </w:rPr>
        <w:tab/>
      </w:r>
      <w:r w:rsidR="00DB24BF" w:rsidRPr="00AA1F4E">
        <w:rPr>
          <w:rFonts w:ascii="Calibri" w:hAnsi="Calibri" w:cs="Arial"/>
          <w:i/>
          <w:iCs/>
        </w:rPr>
        <w:tab/>
      </w:r>
      <w:r w:rsidR="00DB24BF" w:rsidRPr="00AA1F4E">
        <w:rPr>
          <w:rFonts w:ascii="Calibri" w:hAnsi="Calibri" w:cs="Arial"/>
          <w:i/>
          <w:iCs/>
        </w:rPr>
        <w:tab/>
      </w:r>
      <w:r w:rsidR="00DB24BF" w:rsidRPr="00AA1F4E">
        <w:rPr>
          <w:rFonts w:ascii="Calibri" w:hAnsi="Calibri" w:cs="Arial"/>
          <w:i/>
          <w:iCs/>
        </w:rPr>
        <w:tab/>
      </w:r>
      <w:r w:rsidR="00DB24BF" w:rsidRPr="00AA1F4E">
        <w:rPr>
          <w:rFonts w:ascii="Calibri" w:hAnsi="Calibri" w:cs="Arial"/>
          <w:i/>
          <w:iCs/>
        </w:rPr>
        <w:tab/>
        <w:t xml:space="preserve">                </w:t>
      </w:r>
    </w:p>
    <w:p w:rsidR="00DB24BF" w:rsidRPr="00360418" w:rsidRDefault="00DB24BF" w:rsidP="00DB24BF">
      <w:pPr>
        <w:rPr>
          <w:rFonts w:ascii="Calibri" w:hAnsi="Calibri" w:cs="Arial"/>
          <w:iCs/>
        </w:rPr>
      </w:pPr>
    </w:p>
    <w:p w:rsidR="00DB24BF" w:rsidRPr="00E942D1" w:rsidRDefault="00DB24BF" w:rsidP="00DB24BF">
      <w:pPr>
        <w:pStyle w:val="9"/>
        <w:rPr>
          <w:rFonts w:ascii="Calibri" w:hAnsi="Calibri" w:cs="Arial"/>
          <w:b/>
        </w:rPr>
      </w:pPr>
      <w:r w:rsidRPr="00E942D1">
        <w:rPr>
          <w:rFonts w:ascii="Calibri" w:hAnsi="Calibri" w:cs="Arial"/>
          <w:b/>
        </w:rPr>
        <w:tab/>
      </w:r>
      <w:r w:rsidRPr="00E942D1">
        <w:rPr>
          <w:rFonts w:ascii="Calibri" w:hAnsi="Calibri" w:cs="Arial"/>
          <w:b/>
        </w:rPr>
        <w:tab/>
      </w:r>
      <w:r w:rsidRPr="00E942D1">
        <w:rPr>
          <w:rFonts w:ascii="Calibri" w:hAnsi="Calibri" w:cs="Arial"/>
          <w:b/>
        </w:rPr>
        <w:tab/>
      </w:r>
      <w:r w:rsidRPr="00E942D1">
        <w:rPr>
          <w:rFonts w:ascii="Calibri" w:hAnsi="Calibri" w:cs="Arial"/>
          <w:b/>
        </w:rPr>
        <w:tab/>
      </w:r>
      <w:r w:rsidRPr="00E942D1">
        <w:rPr>
          <w:rFonts w:ascii="Calibri" w:hAnsi="Calibri" w:cs="Arial"/>
          <w:b/>
        </w:rPr>
        <w:tab/>
      </w:r>
      <w:r w:rsidRPr="00E942D1">
        <w:rPr>
          <w:rFonts w:ascii="Calibri" w:hAnsi="Calibri" w:cs="Arial"/>
          <w:b/>
        </w:rPr>
        <w:tab/>
      </w:r>
      <w:r w:rsidRPr="00E942D1">
        <w:rPr>
          <w:rFonts w:ascii="Calibri" w:hAnsi="Calibri" w:cs="Arial"/>
          <w:b/>
        </w:rPr>
        <w:tab/>
      </w:r>
      <w:r w:rsidRPr="00E942D1">
        <w:rPr>
          <w:rFonts w:ascii="Calibri" w:hAnsi="Calibri" w:cs="Arial"/>
          <w:b/>
        </w:rPr>
        <w:tab/>
        <w:t xml:space="preserve"> </w:t>
      </w:r>
    </w:p>
    <w:p w:rsidR="00664138" w:rsidRPr="00322122" w:rsidRDefault="00C24C8A" w:rsidP="00664138">
      <w:pPr>
        <w:rPr>
          <w:rFonts w:asciiTheme="minorHAnsi" w:hAnsiTheme="minorHAnsi"/>
          <w:b/>
          <w:iCs/>
          <w:szCs w:val="24"/>
        </w:rPr>
      </w:pPr>
      <w:r>
        <w:rPr>
          <w:rFonts w:asciiTheme="minorHAnsi" w:hAnsiTheme="minorHAnsi"/>
          <w:b/>
          <w:iCs/>
          <w:szCs w:val="24"/>
        </w:rPr>
        <w:t xml:space="preserve">ΘΕΜΑ: “Χορήγηση </w:t>
      </w:r>
      <w:r w:rsidR="00664138" w:rsidRPr="00322122">
        <w:rPr>
          <w:rFonts w:asciiTheme="minorHAnsi" w:hAnsiTheme="minorHAnsi"/>
          <w:b/>
          <w:iCs/>
          <w:szCs w:val="24"/>
        </w:rPr>
        <w:t xml:space="preserve"> άδειας </w:t>
      </w:r>
      <w:r>
        <w:rPr>
          <w:rFonts w:asciiTheme="minorHAnsi" w:hAnsiTheme="minorHAnsi"/>
          <w:b/>
          <w:iCs/>
          <w:szCs w:val="24"/>
        </w:rPr>
        <w:t xml:space="preserve">σχολικής επίδοσης τέκνου σε </w:t>
      </w:r>
      <w:r w:rsidR="00664138" w:rsidRPr="00322122">
        <w:rPr>
          <w:rFonts w:asciiTheme="minorHAnsi" w:hAnsiTheme="minorHAnsi"/>
          <w:b/>
          <w:iCs/>
          <w:szCs w:val="24"/>
        </w:rPr>
        <w:t>αναπληρωτή”</w:t>
      </w:r>
    </w:p>
    <w:p w:rsidR="00664138" w:rsidRPr="00322122" w:rsidRDefault="00664138" w:rsidP="00664138">
      <w:pPr>
        <w:rPr>
          <w:rFonts w:asciiTheme="minorHAnsi" w:hAnsiTheme="minorHAnsi"/>
          <w:iCs/>
          <w:sz w:val="16"/>
          <w:szCs w:val="16"/>
        </w:rPr>
      </w:pPr>
      <w:r w:rsidRPr="00DB40E0">
        <w:rPr>
          <w:rFonts w:asciiTheme="minorHAnsi" w:hAnsiTheme="minorHAnsi"/>
          <w:iCs/>
          <w:sz w:val="22"/>
          <w:szCs w:val="22"/>
        </w:rPr>
        <w:tab/>
      </w:r>
    </w:p>
    <w:p w:rsidR="00322122" w:rsidRPr="001A2C84" w:rsidRDefault="00664138" w:rsidP="00322122">
      <w:pPr>
        <w:rPr>
          <w:rFonts w:ascii="Calibri" w:hAnsi="Calibri"/>
          <w:b/>
          <w:szCs w:val="24"/>
        </w:rPr>
      </w:pPr>
      <w:r w:rsidRPr="00DB40E0">
        <w:rPr>
          <w:rFonts w:asciiTheme="minorHAnsi" w:hAnsiTheme="minorHAnsi"/>
          <w:iCs/>
          <w:sz w:val="22"/>
          <w:szCs w:val="22"/>
        </w:rPr>
        <w:t xml:space="preserve">  </w:t>
      </w:r>
      <w:r w:rsidR="00322122" w:rsidRPr="001A2C84">
        <w:rPr>
          <w:rFonts w:ascii="Calibri" w:hAnsi="Calibri" w:cs="Arial"/>
          <w:b/>
          <w:szCs w:val="24"/>
        </w:rPr>
        <w:t xml:space="preserve">Ο/Η Διευθυντής/τρια του Σχολείου (Ο/Η </w:t>
      </w:r>
      <w:proofErr w:type="spellStart"/>
      <w:r w:rsidR="00322122" w:rsidRPr="001A2C84">
        <w:rPr>
          <w:rFonts w:ascii="Calibri" w:hAnsi="Calibri" w:cs="Arial"/>
          <w:b/>
          <w:szCs w:val="24"/>
        </w:rPr>
        <w:t>Προιστάμενος</w:t>
      </w:r>
      <w:proofErr w:type="spellEnd"/>
      <w:r w:rsidR="00322122" w:rsidRPr="001A2C84">
        <w:rPr>
          <w:rFonts w:ascii="Calibri" w:hAnsi="Calibri" w:cs="Arial"/>
          <w:b/>
          <w:szCs w:val="24"/>
        </w:rPr>
        <w:t xml:space="preserve">/η  του Νηπιαγωγείου) </w:t>
      </w:r>
      <w:r w:rsidR="00322122" w:rsidRPr="001A2C84">
        <w:rPr>
          <w:rFonts w:ascii="Calibri" w:hAnsi="Calibri"/>
          <w:b/>
          <w:szCs w:val="24"/>
        </w:rPr>
        <w:t>έχοντας υπόψη:</w:t>
      </w:r>
    </w:p>
    <w:p w:rsidR="00DB40E0" w:rsidRDefault="00664138" w:rsidP="009A4E4A">
      <w:pPr>
        <w:pStyle w:val="a3"/>
        <w:tabs>
          <w:tab w:val="clear" w:pos="4153"/>
          <w:tab w:val="clear" w:pos="8306"/>
        </w:tabs>
        <w:rPr>
          <w:rFonts w:asciiTheme="minorHAnsi" w:hAnsiTheme="minorHAnsi"/>
          <w:b/>
          <w:iCs/>
          <w:sz w:val="22"/>
          <w:szCs w:val="22"/>
        </w:rPr>
      </w:pPr>
      <w:r w:rsidRPr="00DB40E0">
        <w:rPr>
          <w:rFonts w:asciiTheme="minorHAnsi" w:hAnsiTheme="minorHAnsi"/>
          <w:iCs/>
          <w:sz w:val="22"/>
          <w:szCs w:val="22"/>
        </w:rPr>
        <w:tab/>
      </w:r>
      <w:r w:rsidRPr="00DB40E0">
        <w:rPr>
          <w:rFonts w:asciiTheme="minorHAnsi" w:hAnsiTheme="minorHAnsi"/>
          <w:iCs/>
          <w:sz w:val="22"/>
          <w:szCs w:val="22"/>
        </w:rPr>
        <w:tab/>
      </w:r>
      <w:r w:rsidRPr="00DB40E0">
        <w:rPr>
          <w:rFonts w:asciiTheme="minorHAnsi" w:hAnsiTheme="minorHAnsi"/>
          <w:iCs/>
          <w:sz w:val="22"/>
          <w:szCs w:val="22"/>
        </w:rPr>
        <w:tab/>
      </w:r>
      <w:r w:rsidRPr="00DB40E0">
        <w:rPr>
          <w:rFonts w:asciiTheme="minorHAnsi" w:hAnsiTheme="minorHAnsi"/>
          <w:iCs/>
          <w:sz w:val="22"/>
          <w:szCs w:val="22"/>
        </w:rPr>
        <w:tab/>
      </w:r>
      <w:r w:rsidRPr="00DB40E0">
        <w:rPr>
          <w:rFonts w:asciiTheme="minorHAnsi" w:hAnsiTheme="minorHAnsi"/>
          <w:b/>
          <w:iCs/>
          <w:sz w:val="22"/>
          <w:szCs w:val="22"/>
        </w:rPr>
        <w:t xml:space="preserve"> </w:t>
      </w:r>
    </w:p>
    <w:p w:rsidR="009A4E4A" w:rsidRPr="00B17518" w:rsidRDefault="009A4E4A" w:rsidP="009A4E4A">
      <w:pPr>
        <w:numPr>
          <w:ilvl w:val="0"/>
          <w:numId w:val="13"/>
        </w:numPr>
        <w:ind w:left="0"/>
        <w:rPr>
          <w:rFonts w:asciiTheme="minorHAnsi" w:hAnsiTheme="minorHAnsi" w:cs="Arial"/>
          <w:bCs/>
          <w:sz w:val="18"/>
          <w:szCs w:val="18"/>
        </w:rPr>
      </w:pPr>
      <w:r w:rsidRPr="003B22ED">
        <w:rPr>
          <w:rFonts w:asciiTheme="minorHAnsi" w:hAnsiTheme="minorHAnsi" w:cs="Arial"/>
          <w:bCs/>
          <w:sz w:val="18"/>
          <w:szCs w:val="18"/>
        </w:rPr>
        <w:t xml:space="preserve">Τις διατάξεις της </w:t>
      </w:r>
      <w:proofErr w:type="spellStart"/>
      <w:r w:rsidRPr="003B22ED">
        <w:rPr>
          <w:rFonts w:asciiTheme="minorHAnsi" w:hAnsiTheme="minorHAnsi" w:cs="Arial"/>
          <w:bCs/>
          <w:sz w:val="18"/>
          <w:szCs w:val="18"/>
        </w:rPr>
        <w:t>περ</w:t>
      </w:r>
      <w:proofErr w:type="spellEnd"/>
      <w:r w:rsidRPr="003B22ED">
        <w:rPr>
          <w:rFonts w:asciiTheme="minorHAnsi" w:hAnsiTheme="minorHAnsi" w:cs="Arial"/>
          <w:bCs/>
          <w:sz w:val="18"/>
          <w:szCs w:val="18"/>
        </w:rPr>
        <w:t>. β’  της παρ. 7 του άρθρου 47 του Ν. 4674/2020 (Φ.Ε.Κ. 53 τ. Α’/11-3-2020) «</w:t>
      </w:r>
      <w:r w:rsidRPr="003B22ED">
        <w:rPr>
          <w:rFonts w:asciiTheme="minorHAnsi" w:hAnsiTheme="minorHAnsi" w:cs="Arial"/>
          <w:bCs/>
          <w:i/>
          <w:sz w:val="18"/>
          <w:szCs w:val="18"/>
        </w:rPr>
        <w:t>Στρατηγική αναπτυξιακή προοπτική των Οργανισμών Τοπικής Αυτοδιοίκησης, ρύθμιση ζητημάτων αρμοδιότητας Υπουργείου Εσωτερικών και άλλες διατάξεις</w:t>
      </w:r>
      <w:r w:rsidRPr="003B22ED">
        <w:rPr>
          <w:rFonts w:asciiTheme="minorHAnsi" w:hAnsiTheme="minorHAnsi" w:cs="Arial"/>
          <w:bCs/>
          <w:sz w:val="18"/>
          <w:szCs w:val="18"/>
        </w:rPr>
        <w:t>» που συμπλήρωσαν τις διατάξεις του άρθρου 23 του Π.Δ. 410/1988 (Φ.Ε.Κ. 191 τ. Α’/30-8-1988) «</w:t>
      </w:r>
      <w:r w:rsidRPr="003B22ED">
        <w:rPr>
          <w:rFonts w:asciiTheme="minorHAnsi" w:hAnsiTheme="minorHAnsi" w:cs="Arial"/>
          <w:bCs/>
          <w:i/>
          <w:sz w:val="18"/>
          <w:szCs w:val="18"/>
        </w:rPr>
        <w:t>Κωδικοποίηση σε ενιαίο κείμενο των διατάξεων της κείμενης νομοθεσίας που αφορούν το προσωπικό σε σχέση εργασίας ιδιωτικού δικαίου του Δημοσίου, των Οργανισμών Τοπικής Αυτοδιοίκησης και των λοιπών Νομικών Προσώπων Δημοσίου Δικαίου</w:t>
      </w:r>
      <w:r w:rsidRPr="003B22ED">
        <w:rPr>
          <w:rFonts w:asciiTheme="minorHAnsi" w:hAnsiTheme="minorHAnsi" w:cs="Arial"/>
          <w:bCs/>
          <w:sz w:val="18"/>
          <w:szCs w:val="18"/>
        </w:rPr>
        <w:t>».</w:t>
      </w:r>
    </w:p>
    <w:p w:rsidR="009A4E4A" w:rsidRPr="00F564AE" w:rsidRDefault="009A4E4A" w:rsidP="009A4E4A">
      <w:pPr>
        <w:numPr>
          <w:ilvl w:val="0"/>
          <w:numId w:val="13"/>
        </w:numPr>
        <w:ind w:left="0"/>
        <w:rPr>
          <w:rFonts w:asciiTheme="minorHAnsi" w:hAnsiTheme="minorHAnsi" w:cs="Arial"/>
          <w:sz w:val="18"/>
          <w:szCs w:val="18"/>
        </w:rPr>
      </w:pPr>
      <w:r w:rsidRPr="00F564AE">
        <w:rPr>
          <w:rFonts w:asciiTheme="minorHAnsi" w:hAnsiTheme="minorHAnsi" w:cs="Arial"/>
          <w:bCs/>
          <w:sz w:val="18"/>
          <w:szCs w:val="18"/>
        </w:rPr>
        <w:t xml:space="preserve">Την υπ’ </w:t>
      </w:r>
      <w:proofErr w:type="spellStart"/>
      <w:r w:rsidRPr="00F564AE">
        <w:rPr>
          <w:rFonts w:asciiTheme="minorHAnsi" w:hAnsiTheme="minorHAnsi" w:cs="Arial"/>
          <w:bCs/>
          <w:sz w:val="18"/>
          <w:szCs w:val="18"/>
        </w:rPr>
        <w:t>αριθμ</w:t>
      </w:r>
      <w:proofErr w:type="spellEnd"/>
      <w:r w:rsidRPr="00F564AE">
        <w:rPr>
          <w:rFonts w:asciiTheme="minorHAnsi" w:hAnsiTheme="minorHAnsi" w:cs="Arial"/>
          <w:bCs/>
          <w:sz w:val="18"/>
          <w:szCs w:val="18"/>
        </w:rPr>
        <w:t xml:space="preserve">. ΔΙΔΑΔ/Φ.53/1222/οικ. 20561/9-8-2007 </w:t>
      </w:r>
      <w:r w:rsidRPr="00F564AE">
        <w:rPr>
          <w:rFonts w:asciiTheme="minorHAnsi" w:hAnsiTheme="minorHAnsi" w:cs="Arial"/>
          <w:sz w:val="18"/>
          <w:szCs w:val="18"/>
        </w:rPr>
        <w:t>(Φ.Ε.Κ. 1613 τ. Β’/17-8-2007)</w:t>
      </w:r>
      <w:r w:rsidRPr="00F564AE">
        <w:rPr>
          <w:rFonts w:ascii="Calibri" w:eastAsia="Calibri" w:hAnsi="Calibri"/>
          <w:sz w:val="18"/>
          <w:szCs w:val="18"/>
        </w:rPr>
        <w:t xml:space="preserve"> </w:t>
      </w:r>
      <w:r w:rsidRPr="00F564AE">
        <w:rPr>
          <w:rFonts w:asciiTheme="minorHAnsi" w:hAnsiTheme="minorHAnsi" w:cs="Arial"/>
          <w:bCs/>
          <w:sz w:val="18"/>
          <w:szCs w:val="18"/>
        </w:rPr>
        <w:t>απόφαση του Υπουργού Εσωτερικών Δημόσιας Διοίκησης και Αποκέντρωσης «</w:t>
      </w:r>
      <w:r w:rsidRPr="003B22ED">
        <w:rPr>
          <w:rFonts w:asciiTheme="minorHAnsi" w:hAnsiTheme="minorHAnsi" w:cs="Arial"/>
          <w:bCs/>
          <w:i/>
          <w:sz w:val="18"/>
          <w:szCs w:val="18"/>
        </w:rPr>
        <w:t>Χορήγηση διευκόλυνσης στους υπαλλήλους για την παρακολούθηση της σχολικής επίδοσης των τέκνων τους</w:t>
      </w:r>
      <w:r w:rsidRPr="00F564AE">
        <w:rPr>
          <w:rFonts w:asciiTheme="minorHAnsi" w:hAnsiTheme="minorHAnsi" w:cs="Arial"/>
          <w:bCs/>
          <w:sz w:val="18"/>
          <w:szCs w:val="18"/>
        </w:rPr>
        <w:t>»</w:t>
      </w:r>
      <w:r w:rsidRPr="00F564AE">
        <w:rPr>
          <w:rFonts w:asciiTheme="minorHAnsi" w:hAnsiTheme="minorHAnsi" w:cs="Arial"/>
          <w:sz w:val="18"/>
          <w:szCs w:val="18"/>
        </w:rPr>
        <w:t>.</w:t>
      </w:r>
    </w:p>
    <w:p w:rsidR="009A4E4A" w:rsidRPr="00F564AE" w:rsidRDefault="009A4E4A" w:rsidP="009A4E4A">
      <w:pPr>
        <w:numPr>
          <w:ilvl w:val="0"/>
          <w:numId w:val="13"/>
        </w:numPr>
        <w:ind w:left="0"/>
        <w:rPr>
          <w:rFonts w:asciiTheme="minorHAnsi" w:hAnsiTheme="minorHAnsi" w:cs="Arial"/>
          <w:sz w:val="18"/>
          <w:szCs w:val="18"/>
        </w:rPr>
      </w:pPr>
      <w:r w:rsidRPr="00F564AE">
        <w:rPr>
          <w:rFonts w:asciiTheme="minorHAnsi" w:hAnsiTheme="minorHAnsi" w:cs="Arial"/>
          <w:sz w:val="18"/>
          <w:szCs w:val="18"/>
        </w:rPr>
        <w:t xml:space="preserve">Την υπ’ </w:t>
      </w:r>
      <w:proofErr w:type="spellStart"/>
      <w:r w:rsidRPr="00F564AE">
        <w:rPr>
          <w:rFonts w:asciiTheme="minorHAnsi" w:hAnsiTheme="minorHAnsi" w:cs="Arial"/>
          <w:sz w:val="18"/>
          <w:szCs w:val="18"/>
        </w:rPr>
        <w:t>αριθμ</w:t>
      </w:r>
      <w:proofErr w:type="spellEnd"/>
      <w:r w:rsidRPr="00F564AE">
        <w:rPr>
          <w:rFonts w:asciiTheme="minorHAnsi" w:hAnsiTheme="minorHAnsi" w:cs="Arial"/>
          <w:sz w:val="18"/>
          <w:szCs w:val="18"/>
        </w:rPr>
        <w:t>. Φ.353.1/324/105657/Δ1/8-10-2002 Υ.Α. (ΦΕΚ 1340 τ. Β΄/16-10-2002) «</w:t>
      </w:r>
      <w:r w:rsidRPr="003B22ED">
        <w:rPr>
          <w:rFonts w:asciiTheme="minorHAnsi" w:hAnsiTheme="minorHAnsi" w:cs="Arial"/>
          <w:i/>
          <w:sz w:val="18"/>
          <w:szCs w:val="18"/>
        </w:rPr>
        <w:t>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w:t>
      </w:r>
      <w:r w:rsidRPr="00F564AE">
        <w:rPr>
          <w:rFonts w:asciiTheme="minorHAnsi" w:hAnsiTheme="minorHAnsi" w:cs="Arial"/>
          <w:sz w:val="18"/>
          <w:szCs w:val="18"/>
        </w:rPr>
        <w:t xml:space="preserve">», όπως τροποποιήθηκε με την υπ’ </w:t>
      </w:r>
      <w:proofErr w:type="spellStart"/>
      <w:r w:rsidRPr="00F564AE">
        <w:rPr>
          <w:rFonts w:asciiTheme="minorHAnsi" w:hAnsiTheme="minorHAnsi" w:cs="Arial"/>
          <w:sz w:val="18"/>
          <w:szCs w:val="18"/>
        </w:rPr>
        <w:t>αριθμ</w:t>
      </w:r>
      <w:proofErr w:type="spellEnd"/>
      <w:r w:rsidRPr="00F564AE">
        <w:rPr>
          <w:rFonts w:asciiTheme="minorHAnsi" w:hAnsiTheme="minorHAnsi" w:cs="Arial"/>
          <w:sz w:val="18"/>
          <w:szCs w:val="18"/>
        </w:rPr>
        <w:t>. Φ.353.1/26/153324/Δ1/25-9-2014 Υ.Α. (ΦΕΚ 2648 τ. Β΄/7-10-2014).</w:t>
      </w:r>
    </w:p>
    <w:p w:rsidR="009A4E4A" w:rsidRPr="003B22ED" w:rsidRDefault="009A4E4A" w:rsidP="009A4E4A">
      <w:pPr>
        <w:numPr>
          <w:ilvl w:val="0"/>
          <w:numId w:val="13"/>
        </w:numPr>
        <w:ind w:left="0"/>
        <w:rPr>
          <w:rFonts w:asciiTheme="minorHAnsi" w:hAnsiTheme="minorHAnsi" w:cs="Arial"/>
          <w:sz w:val="18"/>
          <w:szCs w:val="18"/>
        </w:rPr>
      </w:pPr>
      <w:r w:rsidRPr="00C76198">
        <w:rPr>
          <w:rFonts w:asciiTheme="minorHAnsi" w:hAnsiTheme="minorHAnsi"/>
          <w:sz w:val="18"/>
          <w:szCs w:val="18"/>
        </w:rPr>
        <w:t xml:space="preserve">Την υπ’ </w:t>
      </w:r>
      <w:proofErr w:type="spellStart"/>
      <w:r w:rsidRPr="00C76198">
        <w:rPr>
          <w:rFonts w:asciiTheme="minorHAnsi" w:hAnsiTheme="minorHAnsi"/>
          <w:sz w:val="18"/>
          <w:szCs w:val="18"/>
        </w:rPr>
        <w:t>αριθμ</w:t>
      </w:r>
      <w:proofErr w:type="spellEnd"/>
      <w:r w:rsidRPr="00C76198">
        <w:rPr>
          <w:rFonts w:asciiTheme="minorHAnsi" w:hAnsiTheme="minorHAnsi"/>
          <w:sz w:val="18"/>
          <w:szCs w:val="18"/>
        </w:rPr>
        <w:t>. ΔΙΔΑΔ/Φ.69/185/οικ.19379/8-10-2021 εγκύκλιο του Υπουργείου Εσωτερικών με θέμα «</w:t>
      </w:r>
      <w:r w:rsidRPr="003B22ED">
        <w:rPr>
          <w:rFonts w:asciiTheme="minorHAnsi" w:hAnsiTheme="minorHAnsi"/>
          <w:i/>
          <w:sz w:val="18"/>
          <w:szCs w:val="18"/>
        </w:rPr>
        <w:t>Ν.4808/2021 «Για την προστασία της Εργασίας….. και λοιπές επείγουσες ρυθμίσεις»- Ν. 4830/2021- Ρυθμίσεις θεμάτων αδειών δημοσίων υπαλλήλων»</w:t>
      </w:r>
      <w:r w:rsidRPr="00C76198">
        <w:rPr>
          <w:rFonts w:asciiTheme="minorHAnsi" w:hAnsiTheme="minorHAnsi"/>
          <w:sz w:val="18"/>
          <w:szCs w:val="18"/>
        </w:rPr>
        <w:t>.</w:t>
      </w:r>
    </w:p>
    <w:p w:rsidR="009A4E4A" w:rsidRPr="00F564AE" w:rsidRDefault="009A4E4A" w:rsidP="009A4E4A">
      <w:pPr>
        <w:numPr>
          <w:ilvl w:val="0"/>
          <w:numId w:val="13"/>
        </w:numPr>
        <w:ind w:left="0"/>
        <w:rPr>
          <w:rFonts w:asciiTheme="minorHAnsi" w:hAnsiTheme="minorHAnsi" w:cs="Arial"/>
          <w:sz w:val="18"/>
          <w:szCs w:val="18"/>
        </w:rPr>
      </w:pPr>
      <w:r w:rsidRPr="00F564AE">
        <w:rPr>
          <w:rFonts w:asciiTheme="minorHAnsi" w:hAnsiTheme="minorHAnsi" w:cs="Arial"/>
          <w:sz w:val="18"/>
          <w:szCs w:val="18"/>
        </w:rPr>
        <w:t xml:space="preserve">Την  από (ημερομηνία)  ………………………… αίτηση </w:t>
      </w:r>
      <w:r>
        <w:rPr>
          <w:rFonts w:asciiTheme="minorHAnsi" w:hAnsiTheme="minorHAnsi" w:cs="Arial"/>
          <w:sz w:val="18"/>
          <w:szCs w:val="18"/>
        </w:rPr>
        <w:t>του/</w:t>
      </w:r>
      <w:r w:rsidRPr="00F564AE">
        <w:rPr>
          <w:rFonts w:asciiTheme="minorHAnsi" w:hAnsiTheme="minorHAnsi" w:cs="Arial"/>
          <w:sz w:val="18"/>
          <w:szCs w:val="18"/>
        </w:rPr>
        <w:t>της ενδιαφερόμε</w:t>
      </w:r>
      <w:r>
        <w:rPr>
          <w:rFonts w:asciiTheme="minorHAnsi" w:hAnsiTheme="minorHAnsi" w:cs="Arial"/>
          <w:sz w:val="18"/>
          <w:szCs w:val="18"/>
        </w:rPr>
        <w:t>νου/</w:t>
      </w:r>
      <w:proofErr w:type="spellStart"/>
      <w:r w:rsidRPr="00F564AE">
        <w:rPr>
          <w:rFonts w:asciiTheme="minorHAnsi" w:hAnsiTheme="minorHAnsi" w:cs="Arial"/>
          <w:sz w:val="18"/>
          <w:szCs w:val="18"/>
        </w:rPr>
        <w:t>νης</w:t>
      </w:r>
      <w:proofErr w:type="spellEnd"/>
      <w:r w:rsidRPr="00F564AE">
        <w:rPr>
          <w:rFonts w:asciiTheme="minorHAnsi" w:hAnsiTheme="minorHAnsi" w:cs="Arial"/>
          <w:sz w:val="18"/>
          <w:szCs w:val="18"/>
        </w:rPr>
        <w:t xml:space="preserve">. </w:t>
      </w:r>
    </w:p>
    <w:p w:rsidR="009A4E4A" w:rsidRPr="00F564AE" w:rsidRDefault="009A4E4A" w:rsidP="009A4E4A">
      <w:pPr>
        <w:numPr>
          <w:ilvl w:val="0"/>
          <w:numId w:val="13"/>
        </w:numPr>
        <w:ind w:left="0"/>
        <w:rPr>
          <w:rFonts w:asciiTheme="minorHAnsi" w:hAnsiTheme="minorHAnsi" w:cs="Arial"/>
          <w:sz w:val="18"/>
          <w:szCs w:val="18"/>
        </w:rPr>
      </w:pPr>
      <w:r w:rsidRPr="00F564AE">
        <w:rPr>
          <w:rFonts w:asciiTheme="minorHAnsi" w:hAnsiTheme="minorHAnsi" w:cs="Arial"/>
          <w:sz w:val="18"/>
          <w:szCs w:val="18"/>
        </w:rPr>
        <w:t>Την  από (ημερομηνία)  …………………………βεβαίωση του Σχολείου.</w:t>
      </w:r>
    </w:p>
    <w:p w:rsidR="009A4E4A" w:rsidRDefault="009A4E4A" w:rsidP="009A4E4A">
      <w:pPr>
        <w:numPr>
          <w:ilvl w:val="0"/>
          <w:numId w:val="13"/>
        </w:numPr>
        <w:ind w:left="0"/>
        <w:rPr>
          <w:rFonts w:asciiTheme="minorHAnsi" w:hAnsiTheme="minorHAnsi" w:cs="Arial"/>
          <w:sz w:val="18"/>
          <w:szCs w:val="18"/>
        </w:rPr>
      </w:pPr>
      <w:r w:rsidRPr="00F564AE">
        <w:rPr>
          <w:rFonts w:asciiTheme="minorHAnsi" w:hAnsiTheme="minorHAnsi" w:cs="Arial"/>
          <w:sz w:val="18"/>
          <w:szCs w:val="18"/>
        </w:rPr>
        <w:t xml:space="preserve">Την  από (ημερομηνία)  …………………………υπεύθυνη δήλωση </w:t>
      </w:r>
      <w:r>
        <w:rPr>
          <w:rFonts w:asciiTheme="minorHAnsi" w:hAnsiTheme="minorHAnsi" w:cs="Arial"/>
          <w:sz w:val="18"/>
          <w:szCs w:val="18"/>
        </w:rPr>
        <w:t>της/</w:t>
      </w:r>
      <w:r w:rsidRPr="00F564AE">
        <w:rPr>
          <w:rFonts w:asciiTheme="minorHAnsi" w:hAnsiTheme="minorHAnsi" w:cs="Arial"/>
          <w:sz w:val="18"/>
          <w:szCs w:val="18"/>
        </w:rPr>
        <w:t>του συζύγου.</w:t>
      </w:r>
    </w:p>
    <w:p w:rsidR="009A4E4A" w:rsidRPr="006E534C" w:rsidRDefault="009A4E4A" w:rsidP="009A4E4A">
      <w:pPr>
        <w:numPr>
          <w:ilvl w:val="0"/>
          <w:numId w:val="13"/>
        </w:numPr>
        <w:ind w:left="0"/>
        <w:rPr>
          <w:rFonts w:asciiTheme="minorHAnsi" w:hAnsiTheme="minorHAnsi" w:cs="Arial"/>
          <w:sz w:val="18"/>
          <w:szCs w:val="18"/>
        </w:rPr>
      </w:pPr>
      <w:proofErr w:type="spellStart"/>
      <w:r w:rsidRPr="006E534C">
        <w:rPr>
          <w:rFonts w:asciiTheme="minorHAnsi" w:hAnsiTheme="minorHAnsi" w:cs="Arial"/>
          <w:sz w:val="18"/>
          <w:szCs w:val="18"/>
        </w:rPr>
        <w:t>To</w:t>
      </w:r>
      <w:proofErr w:type="spellEnd"/>
      <w:r w:rsidRPr="006E534C">
        <w:rPr>
          <w:rFonts w:asciiTheme="minorHAnsi" w:hAnsiTheme="minorHAnsi" w:cs="Arial"/>
          <w:sz w:val="18"/>
          <w:szCs w:val="18"/>
        </w:rPr>
        <w:t xml:space="preserve"> </w:t>
      </w:r>
      <w:r w:rsidRPr="00F564AE">
        <w:rPr>
          <w:rFonts w:asciiTheme="minorHAnsi" w:hAnsiTheme="minorHAnsi" w:cs="Arial"/>
          <w:sz w:val="18"/>
          <w:szCs w:val="18"/>
        </w:rPr>
        <w:t>από (ημερομηνία)</w:t>
      </w:r>
      <w:r>
        <w:rPr>
          <w:rFonts w:asciiTheme="minorHAnsi" w:hAnsiTheme="minorHAnsi" w:cs="Arial"/>
          <w:sz w:val="18"/>
          <w:szCs w:val="18"/>
        </w:rPr>
        <w:t xml:space="preserve"> </w:t>
      </w:r>
      <w:r w:rsidRPr="006E534C">
        <w:rPr>
          <w:rFonts w:asciiTheme="minorHAnsi" w:hAnsiTheme="minorHAnsi" w:cs="Arial"/>
          <w:sz w:val="18"/>
          <w:szCs w:val="18"/>
        </w:rPr>
        <w:t>…………………… Πιστοπο</w:t>
      </w:r>
      <w:r>
        <w:rPr>
          <w:rFonts w:asciiTheme="minorHAnsi" w:hAnsiTheme="minorHAnsi" w:cs="Arial"/>
          <w:sz w:val="18"/>
          <w:szCs w:val="18"/>
        </w:rPr>
        <w:t>ιητικό Οικογενειακής Κατάστασης του Δήμου……...</w:t>
      </w:r>
    </w:p>
    <w:p w:rsidR="009A4E4A" w:rsidRDefault="009A4E4A" w:rsidP="00DB40E0">
      <w:pPr>
        <w:pStyle w:val="ac"/>
        <w:ind w:left="735"/>
        <w:jc w:val="center"/>
        <w:rPr>
          <w:rFonts w:asciiTheme="minorHAnsi" w:hAnsiTheme="minorHAnsi"/>
          <w:b/>
          <w:iCs/>
          <w:sz w:val="22"/>
          <w:szCs w:val="22"/>
        </w:rPr>
      </w:pPr>
    </w:p>
    <w:p w:rsidR="00664138" w:rsidRDefault="00664138" w:rsidP="00DB40E0">
      <w:pPr>
        <w:pStyle w:val="ac"/>
        <w:ind w:left="735"/>
        <w:jc w:val="center"/>
        <w:rPr>
          <w:rFonts w:asciiTheme="minorHAnsi" w:hAnsiTheme="minorHAnsi"/>
          <w:b/>
          <w:iCs/>
          <w:sz w:val="22"/>
          <w:szCs w:val="22"/>
        </w:rPr>
      </w:pPr>
      <w:r w:rsidRPr="00DB40E0">
        <w:rPr>
          <w:rFonts w:asciiTheme="minorHAnsi" w:hAnsiTheme="minorHAnsi"/>
          <w:b/>
          <w:iCs/>
          <w:sz w:val="22"/>
          <w:szCs w:val="22"/>
        </w:rPr>
        <w:t>Α π ο φ α σ ί ζ ο υ μ ε</w:t>
      </w:r>
    </w:p>
    <w:p w:rsidR="009A4E4A" w:rsidRPr="009A4E4A" w:rsidRDefault="009A4E4A" w:rsidP="009A4E4A">
      <w:pPr>
        <w:tabs>
          <w:tab w:val="left" w:pos="615"/>
        </w:tabs>
        <w:rPr>
          <w:rFonts w:asciiTheme="minorHAnsi" w:hAnsiTheme="minorHAnsi"/>
        </w:rPr>
      </w:pPr>
      <w:r w:rsidRPr="00D37142">
        <w:rPr>
          <w:rFonts w:asciiTheme="minorHAnsi" w:hAnsiTheme="minorHAnsi" w:cs="Arial"/>
        </w:rPr>
        <w:t>Χορηγούμε στ</w:t>
      </w:r>
      <w:r>
        <w:rPr>
          <w:rFonts w:asciiTheme="minorHAnsi" w:hAnsiTheme="minorHAnsi" w:cs="Arial"/>
        </w:rPr>
        <w:t>ο</w:t>
      </w:r>
      <w:r w:rsidRPr="00D37142">
        <w:rPr>
          <w:rFonts w:asciiTheme="minorHAnsi" w:hAnsiTheme="minorHAnsi" w:cs="Arial"/>
        </w:rPr>
        <w:t>ν/στ</w:t>
      </w:r>
      <w:r>
        <w:rPr>
          <w:rFonts w:asciiTheme="minorHAnsi" w:hAnsiTheme="minorHAnsi" w:cs="Arial"/>
        </w:rPr>
        <w:t>η</w:t>
      </w:r>
      <w:r w:rsidRPr="00D37142">
        <w:rPr>
          <w:rFonts w:asciiTheme="minorHAnsi" w:hAnsiTheme="minorHAnsi" w:cs="Arial"/>
        </w:rPr>
        <w:t xml:space="preserve">ν </w:t>
      </w:r>
      <w:r w:rsidRPr="00D37142">
        <w:rPr>
          <w:rFonts w:asciiTheme="minorHAnsi" w:hAnsiTheme="minorHAnsi" w:cs="Arial"/>
          <w:b/>
        </w:rPr>
        <w:t xml:space="preserve">…………………… </w:t>
      </w:r>
      <w:r w:rsidRPr="00D37142">
        <w:rPr>
          <w:rFonts w:asciiTheme="minorHAnsi" w:hAnsiTheme="minorHAnsi" w:cs="Arial"/>
        </w:rPr>
        <w:t>του ………………………., αναπληρ</w:t>
      </w:r>
      <w:r>
        <w:rPr>
          <w:rFonts w:asciiTheme="minorHAnsi" w:hAnsiTheme="minorHAnsi" w:cs="Arial"/>
        </w:rPr>
        <w:t>ω</w:t>
      </w:r>
      <w:r w:rsidRPr="00D37142">
        <w:rPr>
          <w:rFonts w:asciiTheme="minorHAnsi" w:hAnsiTheme="minorHAnsi" w:cs="Arial"/>
        </w:rPr>
        <w:t>τ</w:t>
      </w:r>
      <w:r>
        <w:rPr>
          <w:rFonts w:asciiTheme="minorHAnsi" w:hAnsiTheme="minorHAnsi" w:cs="Arial"/>
        </w:rPr>
        <w:t>ή/τ</w:t>
      </w:r>
      <w:r w:rsidRPr="00D37142">
        <w:rPr>
          <w:rFonts w:asciiTheme="minorHAnsi" w:hAnsiTheme="minorHAnsi" w:cs="Arial"/>
        </w:rPr>
        <w:t xml:space="preserve">ρια κλάδου ……., με ΑΦΜ …………………, που υπηρετεί στο ……….………………, άδεια </w:t>
      </w:r>
      <w:r w:rsidRPr="00D37142">
        <w:rPr>
          <w:rFonts w:asciiTheme="minorHAnsi" w:hAnsiTheme="minorHAnsi"/>
        </w:rPr>
        <w:t xml:space="preserve">για την παρακολούθηση της σχολικής επίδοσης του/των </w:t>
      </w:r>
      <w:proofErr w:type="spellStart"/>
      <w:r w:rsidRPr="00D37142">
        <w:rPr>
          <w:rFonts w:asciiTheme="minorHAnsi" w:hAnsiTheme="minorHAnsi"/>
        </w:rPr>
        <w:t>τ</w:t>
      </w:r>
      <w:r>
        <w:rPr>
          <w:rFonts w:asciiTheme="minorHAnsi" w:hAnsiTheme="minorHAnsi"/>
        </w:rPr>
        <w:t>έκ</w:t>
      </w:r>
      <w:r w:rsidRPr="00D37142">
        <w:rPr>
          <w:rFonts w:asciiTheme="minorHAnsi" w:hAnsiTheme="minorHAnsi"/>
        </w:rPr>
        <w:t>ν</w:t>
      </w:r>
      <w:proofErr w:type="spellEnd"/>
      <w:r w:rsidRPr="00D37142">
        <w:rPr>
          <w:rFonts w:asciiTheme="minorHAnsi" w:hAnsiTheme="minorHAnsi"/>
        </w:rPr>
        <w:t xml:space="preserve">……  </w:t>
      </w:r>
      <w:r>
        <w:rPr>
          <w:rFonts w:asciiTheme="minorHAnsi" w:hAnsiTheme="minorHAnsi"/>
        </w:rPr>
        <w:t xml:space="preserve">του/ της </w:t>
      </w:r>
      <w:r w:rsidRPr="00D37142">
        <w:rPr>
          <w:rFonts w:asciiTheme="minorHAnsi" w:hAnsiTheme="minorHAnsi"/>
          <w:b/>
          <w:bCs/>
        </w:rPr>
        <w:t xml:space="preserve">μίας (01) ημέρας  </w:t>
      </w:r>
      <w:r w:rsidRPr="00D37142">
        <w:rPr>
          <w:rFonts w:asciiTheme="minorHAnsi" w:hAnsiTheme="minorHAnsi"/>
          <w:bCs/>
        </w:rPr>
        <w:t>στις</w:t>
      </w:r>
      <w:r w:rsidRPr="00D37142">
        <w:rPr>
          <w:rFonts w:asciiTheme="minorHAnsi" w:hAnsiTheme="minorHAnsi"/>
          <w:b/>
          <w:bCs/>
        </w:rPr>
        <w:t xml:space="preserve"> </w:t>
      </w:r>
      <w:r w:rsidRPr="00D37142">
        <w:rPr>
          <w:rFonts w:asciiTheme="minorHAnsi" w:hAnsiTheme="minorHAnsi"/>
          <w:bCs/>
        </w:rPr>
        <w:t xml:space="preserve">……../……./………….., </w:t>
      </w:r>
      <w:r w:rsidRPr="00D37142">
        <w:rPr>
          <w:rFonts w:asciiTheme="minorHAnsi" w:hAnsiTheme="minorHAnsi"/>
        </w:rPr>
        <w:t>με αποδοχές.</w:t>
      </w:r>
    </w:p>
    <w:tbl>
      <w:tblPr>
        <w:tblpPr w:leftFromText="180" w:rightFromText="180"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tblGrid>
      <w:tr w:rsidR="00322122" w:rsidRPr="00DB40E0" w:rsidTr="00322122">
        <w:trPr>
          <w:trHeight w:val="1550"/>
        </w:trPr>
        <w:tc>
          <w:tcPr>
            <w:tcW w:w="3403" w:type="dxa"/>
          </w:tcPr>
          <w:p w:rsidR="00322122" w:rsidRPr="00F3636B" w:rsidRDefault="00322122" w:rsidP="00322122">
            <w:pPr>
              <w:tabs>
                <w:tab w:val="center" w:pos="-2127"/>
                <w:tab w:val="right" w:pos="9072"/>
              </w:tabs>
              <w:rPr>
                <w:rFonts w:ascii="Calibri" w:hAnsi="Calibri"/>
                <w:b/>
                <w:sz w:val="22"/>
                <w:szCs w:val="22"/>
              </w:rPr>
            </w:pPr>
            <w:r w:rsidRPr="00F3636B">
              <w:rPr>
                <w:rFonts w:ascii="Calibri" w:hAnsi="Calibri"/>
                <w:b/>
                <w:sz w:val="22"/>
                <w:szCs w:val="22"/>
              </w:rPr>
              <w:t>ΚΟΙΝΟΠΟΙΗΣΗ</w:t>
            </w:r>
          </w:p>
          <w:p w:rsidR="00322122" w:rsidRPr="00F3636B" w:rsidRDefault="00322122" w:rsidP="00322122">
            <w:pPr>
              <w:numPr>
                <w:ilvl w:val="0"/>
                <w:numId w:val="11"/>
              </w:numPr>
              <w:tabs>
                <w:tab w:val="center" w:pos="-2127"/>
                <w:tab w:val="right" w:pos="9072"/>
              </w:tabs>
              <w:rPr>
                <w:rFonts w:ascii="Calibri" w:hAnsi="Calibri"/>
                <w:sz w:val="22"/>
                <w:szCs w:val="22"/>
              </w:rPr>
            </w:pPr>
            <w:r w:rsidRPr="00F3636B">
              <w:rPr>
                <w:rFonts w:ascii="Calibri" w:hAnsi="Calibri"/>
                <w:sz w:val="22"/>
                <w:szCs w:val="22"/>
              </w:rPr>
              <w:t>Ενδιαφερόμενη/ος</w:t>
            </w:r>
          </w:p>
          <w:p w:rsidR="00322122" w:rsidRPr="00F3636B" w:rsidRDefault="00322122" w:rsidP="00322122">
            <w:pPr>
              <w:numPr>
                <w:ilvl w:val="0"/>
                <w:numId w:val="11"/>
              </w:numPr>
              <w:tabs>
                <w:tab w:val="center" w:pos="-2127"/>
                <w:tab w:val="right" w:pos="9072"/>
              </w:tabs>
              <w:rPr>
                <w:rFonts w:ascii="Calibri" w:hAnsi="Calibri"/>
                <w:sz w:val="22"/>
                <w:szCs w:val="22"/>
              </w:rPr>
            </w:pPr>
            <w:r w:rsidRPr="00F3636B">
              <w:rPr>
                <w:rFonts w:ascii="Calibri" w:hAnsi="Calibri"/>
                <w:sz w:val="22"/>
                <w:szCs w:val="22"/>
              </w:rPr>
              <w:t>Π.Μ.Υ.</w:t>
            </w:r>
          </w:p>
          <w:p w:rsidR="00322122" w:rsidRPr="00F3636B" w:rsidRDefault="00322122" w:rsidP="00322122">
            <w:pPr>
              <w:numPr>
                <w:ilvl w:val="0"/>
                <w:numId w:val="11"/>
              </w:numPr>
              <w:tabs>
                <w:tab w:val="center" w:pos="-2127"/>
                <w:tab w:val="right" w:pos="9072"/>
              </w:tabs>
              <w:rPr>
                <w:rFonts w:ascii="Calibri" w:hAnsi="Calibri"/>
                <w:sz w:val="22"/>
                <w:szCs w:val="22"/>
              </w:rPr>
            </w:pPr>
            <w:r w:rsidRPr="00F3636B">
              <w:rPr>
                <w:rFonts w:ascii="Calibri" w:hAnsi="Calibri"/>
                <w:sz w:val="22"/>
                <w:szCs w:val="22"/>
              </w:rPr>
              <w:t>Αρχείο Σχολείου</w:t>
            </w:r>
          </w:p>
          <w:p w:rsidR="00322122" w:rsidRPr="00F3636B" w:rsidRDefault="00322122" w:rsidP="00322122">
            <w:pPr>
              <w:numPr>
                <w:ilvl w:val="0"/>
                <w:numId w:val="11"/>
              </w:numPr>
              <w:jc w:val="left"/>
              <w:rPr>
                <w:rFonts w:ascii="Calibri" w:hAnsi="Calibri" w:cs="Arial"/>
                <w:sz w:val="22"/>
                <w:szCs w:val="22"/>
              </w:rPr>
            </w:pPr>
            <w:r w:rsidRPr="00F3636B">
              <w:rPr>
                <w:rFonts w:ascii="Calibri" w:hAnsi="Calibri" w:cs="Arial"/>
                <w:sz w:val="22"/>
                <w:szCs w:val="22"/>
              </w:rPr>
              <w:t>Δ/νση Π.Ε. Ν. Χαλκιδικής</w:t>
            </w:r>
          </w:p>
          <w:p w:rsidR="00322122" w:rsidRPr="00DB40E0" w:rsidRDefault="00322122" w:rsidP="00322122">
            <w:pPr>
              <w:rPr>
                <w:rFonts w:asciiTheme="minorHAnsi" w:hAnsiTheme="minorHAnsi"/>
                <w:sz w:val="22"/>
                <w:szCs w:val="22"/>
              </w:rPr>
            </w:pPr>
          </w:p>
        </w:tc>
      </w:tr>
    </w:tbl>
    <w:p w:rsidR="00322122" w:rsidRPr="00746FB3" w:rsidRDefault="00322122" w:rsidP="00322122">
      <w:pPr>
        <w:pStyle w:val="ad"/>
        <w:framePr w:w="4365" w:h="1867" w:wrap="around" w:x="6760" w:y="109"/>
        <w:rPr>
          <w:rFonts w:ascii="Calibri" w:hAnsi="Calibri" w:cs="Arial"/>
          <w:szCs w:val="24"/>
        </w:rPr>
      </w:pPr>
      <w:r w:rsidRPr="00860315">
        <w:rPr>
          <w:rFonts w:ascii="Calibri" w:hAnsi="Calibri" w:cs="Arial"/>
          <w:szCs w:val="24"/>
        </w:rPr>
        <w:t>Ο</w:t>
      </w:r>
      <w:r>
        <w:rPr>
          <w:rFonts w:ascii="Calibri" w:hAnsi="Calibri" w:cs="Arial"/>
          <w:szCs w:val="24"/>
        </w:rPr>
        <w:t>/Η</w:t>
      </w:r>
      <w:r w:rsidRPr="00860315">
        <w:rPr>
          <w:rFonts w:ascii="Calibri" w:hAnsi="Calibri" w:cs="Arial"/>
          <w:szCs w:val="24"/>
        </w:rPr>
        <w:t xml:space="preserve"> Διευθυντής</w:t>
      </w:r>
      <w:r>
        <w:rPr>
          <w:rFonts w:ascii="Calibri" w:hAnsi="Calibri" w:cs="Arial"/>
          <w:szCs w:val="24"/>
        </w:rPr>
        <w:t>/τρια</w:t>
      </w:r>
      <w:r w:rsidRPr="00860315">
        <w:rPr>
          <w:rFonts w:ascii="Calibri" w:hAnsi="Calibri" w:cs="Arial"/>
          <w:szCs w:val="24"/>
        </w:rPr>
        <w:t xml:space="preserve">  του Σχολείου</w:t>
      </w:r>
    </w:p>
    <w:p w:rsidR="00322122" w:rsidRPr="005D5691" w:rsidRDefault="00322122" w:rsidP="00322122">
      <w:pPr>
        <w:pStyle w:val="ad"/>
        <w:framePr w:w="4365" w:h="1867" w:wrap="around" w:x="6760" w:y="109"/>
        <w:rPr>
          <w:rFonts w:ascii="Calibri" w:hAnsi="Calibri" w:cs="Arial"/>
          <w:szCs w:val="24"/>
        </w:rPr>
      </w:pPr>
      <w:r w:rsidRPr="00860315">
        <w:rPr>
          <w:rFonts w:ascii="Calibri" w:hAnsi="Calibri" w:cs="Arial"/>
          <w:szCs w:val="24"/>
        </w:rPr>
        <w:t xml:space="preserve">  </w:t>
      </w:r>
      <w:r>
        <w:rPr>
          <w:rFonts w:ascii="Calibri" w:hAnsi="Calibri" w:cs="Arial"/>
          <w:szCs w:val="24"/>
        </w:rPr>
        <w:t xml:space="preserve">Ο/Η </w:t>
      </w:r>
      <w:proofErr w:type="spellStart"/>
      <w:r>
        <w:rPr>
          <w:rFonts w:ascii="Calibri" w:hAnsi="Calibri" w:cs="Arial"/>
          <w:szCs w:val="24"/>
        </w:rPr>
        <w:t>Προιστάμενος</w:t>
      </w:r>
      <w:proofErr w:type="spellEnd"/>
      <w:r>
        <w:rPr>
          <w:rFonts w:ascii="Calibri" w:hAnsi="Calibri" w:cs="Arial"/>
          <w:szCs w:val="24"/>
        </w:rPr>
        <w:t>/η</w:t>
      </w:r>
      <w:r w:rsidRPr="00860315">
        <w:rPr>
          <w:rFonts w:ascii="Calibri" w:hAnsi="Calibri" w:cs="Arial"/>
          <w:szCs w:val="24"/>
        </w:rPr>
        <w:t xml:space="preserve">  του </w:t>
      </w:r>
      <w:r>
        <w:rPr>
          <w:rFonts w:ascii="Calibri" w:hAnsi="Calibri" w:cs="Arial"/>
          <w:szCs w:val="24"/>
        </w:rPr>
        <w:t>Νηπιαγωγείου</w:t>
      </w:r>
    </w:p>
    <w:p w:rsidR="00322122" w:rsidRPr="005D5691" w:rsidRDefault="00322122" w:rsidP="00322122">
      <w:pPr>
        <w:pStyle w:val="ad"/>
        <w:framePr w:w="4365" w:h="1867" w:wrap="around" w:x="6760" w:y="109"/>
        <w:rPr>
          <w:rFonts w:ascii="Calibri" w:hAnsi="Calibri" w:cs="Arial"/>
          <w:szCs w:val="24"/>
        </w:rPr>
      </w:pPr>
    </w:p>
    <w:p w:rsidR="00322122" w:rsidRPr="005D5691" w:rsidRDefault="00322122" w:rsidP="00322122">
      <w:pPr>
        <w:pStyle w:val="ad"/>
        <w:framePr w:w="4365" w:h="1867" w:wrap="around" w:x="6760" w:y="109"/>
        <w:rPr>
          <w:rFonts w:ascii="Calibri" w:hAnsi="Calibri"/>
          <w:szCs w:val="24"/>
        </w:rPr>
      </w:pPr>
    </w:p>
    <w:p w:rsidR="00322122" w:rsidRDefault="00322122" w:rsidP="00322122">
      <w:pPr>
        <w:pStyle w:val="ad"/>
        <w:framePr w:w="4365" w:h="1867" w:wrap="around" w:x="6760" w:y="109"/>
        <w:rPr>
          <w:rFonts w:ascii="Calibri" w:hAnsi="Calibri"/>
          <w:szCs w:val="24"/>
        </w:rPr>
      </w:pPr>
    </w:p>
    <w:p w:rsidR="00322122" w:rsidRPr="005D5691" w:rsidRDefault="00322122" w:rsidP="00322122">
      <w:pPr>
        <w:pStyle w:val="ad"/>
        <w:framePr w:w="4365" w:h="1867" w:wrap="around" w:x="6760" w:y="109"/>
        <w:rPr>
          <w:rFonts w:ascii="Calibri" w:hAnsi="Calibri"/>
          <w:szCs w:val="24"/>
        </w:rPr>
      </w:pPr>
      <w:r w:rsidRPr="004F292E">
        <w:rPr>
          <w:rFonts w:ascii="Calibri" w:hAnsi="Calibri"/>
          <w:szCs w:val="24"/>
        </w:rPr>
        <w:t>----------------</w:t>
      </w:r>
    </w:p>
    <w:p w:rsidR="009147D6" w:rsidRPr="00DB40E0" w:rsidRDefault="00437EDF" w:rsidP="00DB24BF">
      <w:pPr>
        <w:pStyle w:val="3"/>
        <w:rPr>
          <w:rFonts w:asciiTheme="minorHAnsi" w:hAnsiTheme="minorHAnsi"/>
          <w:iCs/>
          <w:sz w:val="22"/>
          <w:szCs w:val="22"/>
        </w:rPr>
      </w:pPr>
      <w:r w:rsidRPr="00DB40E0">
        <w:rPr>
          <w:rFonts w:asciiTheme="minorHAnsi" w:hAnsiTheme="minorHAnsi"/>
          <w:iCs/>
          <w:sz w:val="22"/>
          <w:szCs w:val="22"/>
        </w:rPr>
        <w:t xml:space="preserve">                                                                                                   </w:t>
      </w:r>
    </w:p>
    <w:p w:rsidR="00DB24BF" w:rsidRPr="00DB40E0" w:rsidRDefault="00DB24BF">
      <w:pPr>
        <w:tabs>
          <w:tab w:val="left" w:pos="6246"/>
          <w:tab w:val="right" w:pos="9639"/>
        </w:tabs>
        <w:jc w:val="left"/>
        <w:rPr>
          <w:rFonts w:asciiTheme="minorHAnsi" w:hAnsiTheme="minorHAnsi"/>
          <w:iCs/>
          <w:sz w:val="22"/>
          <w:szCs w:val="22"/>
        </w:rPr>
      </w:pPr>
    </w:p>
    <w:p w:rsidR="00DB24BF" w:rsidRPr="00DB40E0" w:rsidRDefault="00DB24BF">
      <w:pPr>
        <w:tabs>
          <w:tab w:val="left" w:pos="6246"/>
          <w:tab w:val="right" w:pos="9639"/>
        </w:tabs>
        <w:jc w:val="left"/>
        <w:rPr>
          <w:rFonts w:asciiTheme="minorHAnsi" w:hAnsiTheme="minorHAnsi"/>
          <w:iCs/>
          <w:sz w:val="22"/>
          <w:szCs w:val="22"/>
        </w:rPr>
      </w:pPr>
    </w:p>
    <w:sectPr w:rsidR="00DB24BF" w:rsidRPr="00DB40E0" w:rsidSect="00466B55">
      <w:headerReference w:type="even" r:id="rId9"/>
      <w:headerReference w:type="default" r:id="rId10"/>
      <w:footerReference w:type="even" r:id="rId11"/>
      <w:footerReference w:type="default" r:id="rId12"/>
      <w:footerReference w:type="first" r:id="rId13"/>
      <w:type w:val="continuous"/>
      <w:pgSz w:w="11907" w:h="16840" w:code="9"/>
      <w:pgMar w:top="142" w:right="1134" w:bottom="142" w:left="1134" w:header="720" w:footer="7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C8A" w:rsidRDefault="00C24C8A">
      <w:r>
        <w:separator/>
      </w:r>
    </w:p>
  </w:endnote>
  <w:endnote w:type="continuationSeparator" w:id="1">
    <w:p w:rsidR="00C24C8A" w:rsidRDefault="00C24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F454F0">
    <w:pPr>
      <w:pStyle w:val="a3"/>
      <w:framePr w:wrap="around" w:vAnchor="text" w:hAnchor="margin" w:xAlign="center" w:y="1"/>
      <w:rPr>
        <w:rStyle w:val="a4"/>
      </w:rPr>
    </w:pPr>
    <w:r>
      <w:rPr>
        <w:rStyle w:val="a4"/>
      </w:rPr>
      <w:fldChar w:fldCharType="begin"/>
    </w:r>
    <w:r w:rsidR="00C24C8A">
      <w:rPr>
        <w:rStyle w:val="a4"/>
      </w:rPr>
      <w:instrText xml:space="preserve">PAGE  </w:instrText>
    </w:r>
    <w:r>
      <w:rPr>
        <w:rStyle w:val="a4"/>
      </w:rPr>
      <w:fldChar w:fldCharType="separate"/>
    </w:r>
    <w:r w:rsidR="00C24C8A">
      <w:rPr>
        <w:rStyle w:val="a4"/>
        <w:noProof/>
      </w:rPr>
      <w:t>1</w:t>
    </w:r>
    <w:r>
      <w:rPr>
        <w:rStyle w:val="a4"/>
      </w:rPr>
      <w:fldChar w:fldCharType="end"/>
    </w:r>
  </w:p>
  <w:p w:rsidR="00C24C8A" w:rsidRDefault="00C24C8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C24C8A">
    <w:pPr>
      <w:pStyle w:val="a3"/>
    </w:pPr>
    <w:r w:rsidRPr="008B7F98">
      <w:rPr>
        <w:noProof/>
      </w:rPr>
      <w:drawing>
        <wp:inline distT="0" distB="0" distL="0" distR="0">
          <wp:extent cx="5274310" cy="819919"/>
          <wp:effectExtent l="19050" t="0" r="254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274310" cy="819919"/>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466B55" w:rsidP="008B7F98">
    <w:pPr>
      <w:pStyle w:val="a3"/>
      <w:jc w:val="center"/>
    </w:pPr>
    <w:r>
      <w:rPr>
        <w:noProof/>
      </w:rPr>
      <w:drawing>
        <wp:anchor distT="0" distB="0" distL="0" distR="0" simplePos="0" relativeHeight="251659264" behindDoc="1" locked="0" layoutInCell="1" allowOverlap="1">
          <wp:simplePos x="0" y="0"/>
          <wp:positionH relativeFrom="page">
            <wp:posOffset>361950</wp:posOffset>
          </wp:positionH>
          <wp:positionV relativeFrom="page">
            <wp:posOffset>10006330</wp:posOffset>
          </wp:positionV>
          <wp:extent cx="6210935" cy="448310"/>
          <wp:effectExtent l="1905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10935" cy="448310"/>
                  </a:xfrm>
                  <a:prstGeom prst="rect">
                    <a:avLst/>
                  </a:prstGeom>
                </pic:spPr>
              </pic:pic>
            </a:graphicData>
          </a:graphic>
        </wp:anchor>
      </w:drawing>
    </w:r>
  </w:p>
  <w:p w:rsidR="00C24C8A" w:rsidRDefault="00C24C8A" w:rsidP="008B7F98">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C8A" w:rsidRDefault="00C24C8A">
      <w:r>
        <w:separator/>
      </w:r>
    </w:p>
  </w:footnote>
  <w:footnote w:type="continuationSeparator" w:id="1">
    <w:p w:rsidR="00C24C8A" w:rsidRDefault="00C24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F454F0">
    <w:pPr>
      <w:pStyle w:val="a5"/>
      <w:framePr w:wrap="around" w:vAnchor="text" w:hAnchor="margin" w:xAlign="center" w:y="1"/>
      <w:rPr>
        <w:rStyle w:val="a4"/>
      </w:rPr>
    </w:pPr>
    <w:r>
      <w:rPr>
        <w:rStyle w:val="a4"/>
      </w:rPr>
      <w:fldChar w:fldCharType="begin"/>
    </w:r>
    <w:r w:rsidR="00C24C8A">
      <w:rPr>
        <w:rStyle w:val="a4"/>
      </w:rPr>
      <w:instrText xml:space="preserve">PAGE  </w:instrText>
    </w:r>
    <w:r>
      <w:rPr>
        <w:rStyle w:val="a4"/>
      </w:rPr>
      <w:fldChar w:fldCharType="separate"/>
    </w:r>
    <w:r w:rsidR="00C24C8A">
      <w:rPr>
        <w:rStyle w:val="a4"/>
        <w:noProof/>
      </w:rPr>
      <w:t>1</w:t>
    </w:r>
    <w:r>
      <w:rPr>
        <w:rStyle w:val="a4"/>
      </w:rPr>
      <w:fldChar w:fldCharType="end"/>
    </w:r>
  </w:p>
  <w:p w:rsidR="00C24C8A" w:rsidRDefault="00C24C8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F454F0">
    <w:pPr>
      <w:pStyle w:val="a5"/>
      <w:framePr w:wrap="around" w:vAnchor="text" w:hAnchor="margin" w:xAlign="center" w:y="1"/>
      <w:rPr>
        <w:rStyle w:val="a4"/>
      </w:rPr>
    </w:pPr>
    <w:r>
      <w:rPr>
        <w:rStyle w:val="a4"/>
      </w:rPr>
      <w:fldChar w:fldCharType="begin"/>
    </w:r>
    <w:r w:rsidR="00C24C8A">
      <w:rPr>
        <w:rStyle w:val="a4"/>
      </w:rPr>
      <w:instrText xml:space="preserve">PAGE  </w:instrText>
    </w:r>
    <w:r>
      <w:rPr>
        <w:rStyle w:val="a4"/>
      </w:rPr>
      <w:fldChar w:fldCharType="separate"/>
    </w:r>
    <w:r w:rsidR="001D17EF">
      <w:rPr>
        <w:rStyle w:val="a4"/>
        <w:noProof/>
      </w:rPr>
      <w:t>2</w:t>
    </w:r>
    <w:r>
      <w:rPr>
        <w:rStyle w:val="a4"/>
      </w:rPr>
      <w:fldChar w:fldCharType="end"/>
    </w:r>
  </w:p>
  <w:p w:rsidR="00C24C8A" w:rsidRDefault="00C24C8A">
    <w:pPr>
      <w:pStyle w:val="a5"/>
    </w:pPr>
  </w:p>
  <w:p w:rsidR="00C24C8A" w:rsidRDefault="00C24C8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332E6"/>
    <w:multiLevelType w:val="singleLevel"/>
    <w:tmpl w:val="04080017"/>
    <w:lvl w:ilvl="0">
      <w:start w:val="1"/>
      <w:numFmt w:val="lowerLetter"/>
      <w:lvlText w:val="%1)"/>
      <w:lvlJc w:val="left"/>
      <w:pPr>
        <w:tabs>
          <w:tab w:val="num" w:pos="360"/>
        </w:tabs>
        <w:ind w:left="360" w:hanging="360"/>
      </w:pPr>
    </w:lvl>
  </w:abstractNum>
  <w:abstractNum w:abstractNumId="1">
    <w:nsid w:val="22275F2A"/>
    <w:multiLevelType w:val="hybridMultilevel"/>
    <w:tmpl w:val="E8DE2CEA"/>
    <w:lvl w:ilvl="0" w:tplc="3DE4E564">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6B5FA9"/>
    <w:multiLevelType w:val="singleLevel"/>
    <w:tmpl w:val="663433E6"/>
    <w:lvl w:ilvl="0">
      <w:start w:val="1"/>
      <w:numFmt w:val="decimal"/>
      <w:lvlText w:val="%1."/>
      <w:legacy w:legacy="1" w:legacySpace="0" w:legacyIndent="283"/>
      <w:lvlJc w:val="left"/>
      <w:pPr>
        <w:ind w:left="283" w:hanging="283"/>
      </w:pPr>
    </w:lvl>
  </w:abstractNum>
  <w:abstractNum w:abstractNumId="3">
    <w:nsid w:val="339F20AC"/>
    <w:multiLevelType w:val="hybridMultilevel"/>
    <w:tmpl w:val="4EA695F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3AB73174"/>
    <w:multiLevelType w:val="hybridMultilevel"/>
    <w:tmpl w:val="C3042878"/>
    <w:lvl w:ilvl="0" w:tplc="0408000F">
      <w:start w:val="1"/>
      <w:numFmt w:val="decimal"/>
      <w:lvlText w:val="%1."/>
      <w:lvlJc w:val="left"/>
      <w:pPr>
        <w:tabs>
          <w:tab w:val="num" w:pos="786"/>
        </w:tabs>
        <w:ind w:left="786"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E2F45BA"/>
    <w:multiLevelType w:val="hybridMultilevel"/>
    <w:tmpl w:val="7DC68EC4"/>
    <w:lvl w:ilvl="0" w:tplc="8E5E3D3E">
      <w:start w:val="1"/>
      <w:numFmt w:val="decimal"/>
      <w:lvlText w:val="%1."/>
      <w:lvlJc w:val="left"/>
      <w:pPr>
        <w:tabs>
          <w:tab w:val="num" w:pos="1449"/>
        </w:tabs>
        <w:ind w:left="1449" w:hanging="360"/>
      </w:pPr>
    </w:lvl>
    <w:lvl w:ilvl="1" w:tplc="035E9726" w:tentative="1">
      <w:start w:val="1"/>
      <w:numFmt w:val="lowerLetter"/>
      <w:lvlText w:val="%2."/>
      <w:lvlJc w:val="left"/>
      <w:pPr>
        <w:tabs>
          <w:tab w:val="num" w:pos="2169"/>
        </w:tabs>
        <w:ind w:left="2169" w:hanging="360"/>
      </w:pPr>
    </w:lvl>
    <w:lvl w:ilvl="2" w:tplc="279046DA" w:tentative="1">
      <w:start w:val="1"/>
      <w:numFmt w:val="lowerRoman"/>
      <w:lvlText w:val="%3."/>
      <w:lvlJc w:val="right"/>
      <w:pPr>
        <w:tabs>
          <w:tab w:val="num" w:pos="2889"/>
        </w:tabs>
        <w:ind w:left="2889" w:hanging="180"/>
      </w:pPr>
    </w:lvl>
    <w:lvl w:ilvl="3" w:tplc="B0E02BE6" w:tentative="1">
      <w:start w:val="1"/>
      <w:numFmt w:val="decimal"/>
      <w:lvlText w:val="%4."/>
      <w:lvlJc w:val="left"/>
      <w:pPr>
        <w:tabs>
          <w:tab w:val="num" w:pos="3609"/>
        </w:tabs>
        <w:ind w:left="3609" w:hanging="360"/>
      </w:pPr>
    </w:lvl>
    <w:lvl w:ilvl="4" w:tplc="649E7DD0" w:tentative="1">
      <w:start w:val="1"/>
      <w:numFmt w:val="lowerLetter"/>
      <w:lvlText w:val="%5."/>
      <w:lvlJc w:val="left"/>
      <w:pPr>
        <w:tabs>
          <w:tab w:val="num" w:pos="4329"/>
        </w:tabs>
        <w:ind w:left="4329" w:hanging="360"/>
      </w:pPr>
    </w:lvl>
    <w:lvl w:ilvl="5" w:tplc="2326EEA4" w:tentative="1">
      <w:start w:val="1"/>
      <w:numFmt w:val="lowerRoman"/>
      <w:lvlText w:val="%6."/>
      <w:lvlJc w:val="right"/>
      <w:pPr>
        <w:tabs>
          <w:tab w:val="num" w:pos="5049"/>
        </w:tabs>
        <w:ind w:left="5049" w:hanging="180"/>
      </w:pPr>
    </w:lvl>
    <w:lvl w:ilvl="6" w:tplc="C1CC4922" w:tentative="1">
      <w:start w:val="1"/>
      <w:numFmt w:val="decimal"/>
      <w:lvlText w:val="%7."/>
      <w:lvlJc w:val="left"/>
      <w:pPr>
        <w:tabs>
          <w:tab w:val="num" w:pos="5769"/>
        </w:tabs>
        <w:ind w:left="5769" w:hanging="360"/>
      </w:pPr>
    </w:lvl>
    <w:lvl w:ilvl="7" w:tplc="2CB221E8" w:tentative="1">
      <w:start w:val="1"/>
      <w:numFmt w:val="lowerLetter"/>
      <w:lvlText w:val="%8."/>
      <w:lvlJc w:val="left"/>
      <w:pPr>
        <w:tabs>
          <w:tab w:val="num" w:pos="6489"/>
        </w:tabs>
        <w:ind w:left="6489" w:hanging="360"/>
      </w:pPr>
    </w:lvl>
    <w:lvl w:ilvl="8" w:tplc="189A0E76" w:tentative="1">
      <w:start w:val="1"/>
      <w:numFmt w:val="lowerRoman"/>
      <w:lvlText w:val="%9."/>
      <w:lvlJc w:val="right"/>
      <w:pPr>
        <w:tabs>
          <w:tab w:val="num" w:pos="7209"/>
        </w:tabs>
        <w:ind w:left="7209" w:hanging="180"/>
      </w:pPr>
    </w:lvl>
  </w:abstractNum>
  <w:abstractNum w:abstractNumId="6">
    <w:nsid w:val="59ED22CA"/>
    <w:multiLevelType w:val="hybridMultilevel"/>
    <w:tmpl w:val="EE1C5EE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62D43618"/>
    <w:multiLevelType w:val="hybridMultilevel"/>
    <w:tmpl w:val="656A1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FCF2542"/>
    <w:multiLevelType w:val="singleLevel"/>
    <w:tmpl w:val="082A73FC"/>
    <w:lvl w:ilvl="0">
      <w:start w:val="1"/>
      <w:numFmt w:val="decimal"/>
      <w:lvlText w:val="%1."/>
      <w:lvlJc w:val="left"/>
      <w:pPr>
        <w:tabs>
          <w:tab w:val="num" w:pos="435"/>
        </w:tabs>
        <w:ind w:left="435" w:hanging="435"/>
      </w:pPr>
      <w:rPr>
        <w:rFonts w:hint="default"/>
      </w:rPr>
    </w:lvl>
  </w:abstractNum>
  <w:abstractNum w:abstractNumId="9">
    <w:nsid w:val="70507A87"/>
    <w:multiLevelType w:val="hybridMultilevel"/>
    <w:tmpl w:val="DF4E7550"/>
    <w:lvl w:ilvl="0" w:tplc="C7022B18">
      <w:start w:val="1"/>
      <w:numFmt w:val="decimal"/>
      <w:lvlText w:val="%1."/>
      <w:lvlJc w:val="left"/>
      <w:pPr>
        <w:tabs>
          <w:tab w:val="num" w:pos="720"/>
        </w:tabs>
        <w:ind w:left="720" w:hanging="360"/>
      </w:pPr>
    </w:lvl>
    <w:lvl w:ilvl="1" w:tplc="AF84DA26" w:tentative="1">
      <w:start w:val="1"/>
      <w:numFmt w:val="lowerLetter"/>
      <w:lvlText w:val="%2."/>
      <w:lvlJc w:val="left"/>
      <w:pPr>
        <w:tabs>
          <w:tab w:val="num" w:pos="1440"/>
        </w:tabs>
        <w:ind w:left="1440" w:hanging="360"/>
      </w:pPr>
    </w:lvl>
    <w:lvl w:ilvl="2" w:tplc="890E7044" w:tentative="1">
      <w:start w:val="1"/>
      <w:numFmt w:val="lowerRoman"/>
      <w:lvlText w:val="%3."/>
      <w:lvlJc w:val="right"/>
      <w:pPr>
        <w:tabs>
          <w:tab w:val="num" w:pos="2160"/>
        </w:tabs>
        <w:ind w:left="2160" w:hanging="180"/>
      </w:pPr>
    </w:lvl>
    <w:lvl w:ilvl="3" w:tplc="5E4846CC" w:tentative="1">
      <w:start w:val="1"/>
      <w:numFmt w:val="decimal"/>
      <w:lvlText w:val="%4."/>
      <w:lvlJc w:val="left"/>
      <w:pPr>
        <w:tabs>
          <w:tab w:val="num" w:pos="2880"/>
        </w:tabs>
        <w:ind w:left="2880" w:hanging="360"/>
      </w:pPr>
    </w:lvl>
    <w:lvl w:ilvl="4" w:tplc="52F4D94A" w:tentative="1">
      <w:start w:val="1"/>
      <w:numFmt w:val="lowerLetter"/>
      <w:lvlText w:val="%5."/>
      <w:lvlJc w:val="left"/>
      <w:pPr>
        <w:tabs>
          <w:tab w:val="num" w:pos="3600"/>
        </w:tabs>
        <w:ind w:left="3600" w:hanging="360"/>
      </w:pPr>
    </w:lvl>
    <w:lvl w:ilvl="5" w:tplc="8ED87CC4" w:tentative="1">
      <w:start w:val="1"/>
      <w:numFmt w:val="lowerRoman"/>
      <w:lvlText w:val="%6."/>
      <w:lvlJc w:val="right"/>
      <w:pPr>
        <w:tabs>
          <w:tab w:val="num" w:pos="4320"/>
        </w:tabs>
        <w:ind w:left="4320" w:hanging="180"/>
      </w:pPr>
    </w:lvl>
    <w:lvl w:ilvl="6" w:tplc="E418E8E8" w:tentative="1">
      <w:start w:val="1"/>
      <w:numFmt w:val="decimal"/>
      <w:lvlText w:val="%7."/>
      <w:lvlJc w:val="left"/>
      <w:pPr>
        <w:tabs>
          <w:tab w:val="num" w:pos="5040"/>
        </w:tabs>
        <w:ind w:left="5040" w:hanging="360"/>
      </w:pPr>
    </w:lvl>
    <w:lvl w:ilvl="7" w:tplc="98DA8D70" w:tentative="1">
      <w:start w:val="1"/>
      <w:numFmt w:val="lowerLetter"/>
      <w:lvlText w:val="%8."/>
      <w:lvlJc w:val="left"/>
      <w:pPr>
        <w:tabs>
          <w:tab w:val="num" w:pos="5760"/>
        </w:tabs>
        <w:ind w:left="5760" w:hanging="360"/>
      </w:pPr>
    </w:lvl>
    <w:lvl w:ilvl="8" w:tplc="7F765CAC" w:tentative="1">
      <w:start w:val="1"/>
      <w:numFmt w:val="lowerRoman"/>
      <w:lvlText w:val="%9."/>
      <w:lvlJc w:val="right"/>
      <w:pPr>
        <w:tabs>
          <w:tab w:val="num" w:pos="6480"/>
        </w:tabs>
        <w:ind w:left="6480" w:hanging="180"/>
      </w:pPr>
    </w:lvl>
  </w:abstractNum>
  <w:abstractNum w:abstractNumId="10">
    <w:nsid w:val="74A70763"/>
    <w:multiLevelType w:val="singleLevel"/>
    <w:tmpl w:val="04080017"/>
    <w:lvl w:ilvl="0">
      <w:start w:val="1"/>
      <w:numFmt w:val="lowerLetter"/>
      <w:lvlText w:val="%1)"/>
      <w:lvlJc w:val="left"/>
      <w:pPr>
        <w:tabs>
          <w:tab w:val="num" w:pos="360"/>
        </w:tabs>
        <w:ind w:left="360" w:hanging="360"/>
      </w:pPr>
    </w:lvl>
  </w:abstractNum>
  <w:abstractNum w:abstractNumId="11">
    <w:nsid w:val="78A51C25"/>
    <w:multiLevelType w:val="singleLevel"/>
    <w:tmpl w:val="0408000F"/>
    <w:lvl w:ilvl="0">
      <w:start w:val="1"/>
      <w:numFmt w:val="decimal"/>
      <w:lvlText w:val="%1."/>
      <w:lvlJc w:val="left"/>
      <w:pPr>
        <w:tabs>
          <w:tab w:val="num" w:pos="360"/>
        </w:tabs>
        <w:ind w:left="360" w:hanging="360"/>
      </w:pPr>
    </w:lvl>
  </w:abstractNum>
  <w:abstractNum w:abstractNumId="12">
    <w:nsid w:val="7BC21F26"/>
    <w:multiLevelType w:val="singleLevel"/>
    <w:tmpl w:val="0408000F"/>
    <w:lvl w:ilvl="0">
      <w:start w:val="1"/>
      <w:numFmt w:val="decimal"/>
      <w:lvlText w:val="%1."/>
      <w:lvlJc w:val="left"/>
      <w:pPr>
        <w:tabs>
          <w:tab w:val="num" w:pos="360"/>
        </w:tabs>
        <w:ind w:left="360" w:hanging="360"/>
      </w:pPr>
    </w:lvl>
  </w:abstractNum>
  <w:num w:numId="1">
    <w:abstractNumId w:val="11"/>
  </w:num>
  <w:num w:numId="2">
    <w:abstractNumId w:val="10"/>
  </w:num>
  <w:num w:numId="3">
    <w:abstractNumId w:val="0"/>
  </w:num>
  <w:num w:numId="4">
    <w:abstractNumId w:val="12"/>
  </w:num>
  <w:num w:numId="5">
    <w:abstractNumId w:val="5"/>
  </w:num>
  <w:num w:numId="6">
    <w:abstractNumId w:val="9"/>
  </w:num>
  <w:num w:numId="7">
    <w:abstractNumId w:val="3"/>
  </w:num>
  <w:num w:numId="8">
    <w:abstractNumId w:val="1"/>
  </w:num>
  <w:num w:numId="9">
    <w:abstractNumId w:val="7"/>
  </w:num>
  <w:num w:numId="10">
    <w:abstractNumId w:val="4"/>
  </w:num>
  <w:num w:numId="11">
    <w:abstractNumId w:val="2"/>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0"/>
    <w:footnote w:id="1"/>
  </w:footnotePr>
  <w:endnotePr>
    <w:endnote w:id="0"/>
    <w:endnote w:id="1"/>
  </w:endnotePr>
  <w:compat/>
  <w:rsids>
    <w:rsidRoot w:val="003B1D35"/>
    <w:rsid w:val="00054F87"/>
    <w:rsid w:val="000552BD"/>
    <w:rsid w:val="000579C5"/>
    <w:rsid w:val="0006643A"/>
    <w:rsid w:val="00074747"/>
    <w:rsid w:val="000752A7"/>
    <w:rsid w:val="00085397"/>
    <w:rsid w:val="000876EF"/>
    <w:rsid w:val="00090A81"/>
    <w:rsid w:val="000C07C7"/>
    <w:rsid w:val="000E7825"/>
    <w:rsid w:val="000F2580"/>
    <w:rsid w:val="000F58E0"/>
    <w:rsid w:val="00126640"/>
    <w:rsid w:val="00171485"/>
    <w:rsid w:val="001825F7"/>
    <w:rsid w:val="001911B4"/>
    <w:rsid w:val="001920D3"/>
    <w:rsid w:val="001D17EF"/>
    <w:rsid w:val="00217CEE"/>
    <w:rsid w:val="00252EC8"/>
    <w:rsid w:val="002530B3"/>
    <w:rsid w:val="00260231"/>
    <w:rsid w:val="002E75A3"/>
    <w:rsid w:val="002F082A"/>
    <w:rsid w:val="00322122"/>
    <w:rsid w:val="00344549"/>
    <w:rsid w:val="003521F5"/>
    <w:rsid w:val="00354B02"/>
    <w:rsid w:val="00364EC6"/>
    <w:rsid w:val="00370043"/>
    <w:rsid w:val="003B1D35"/>
    <w:rsid w:val="003C1AB6"/>
    <w:rsid w:val="003E57D9"/>
    <w:rsid w:val="003F07EA"/>
    <w:rsid w:val="0040604D"/>
    <w:rsid w:val="00406D06"/>
    <w:rsid w:val="004141D5"/>
    <w:rsid w:val="00437EDF"/>
    <w:rsid w:val="0044264E"/>
    <w:rsid w:val="00466B55"/>
    <w:rsid w:val="0049007C"/>
    <w:rsid w:val="004C6BA1"/>
    <w:rsid w:val="00502901"/>
    <w:rsid w:val="0056356C"/>
    <w:rsid w:val="00580E76"/>
    <w:rsid w:val="00581121"/>
    <w:rsid w:val="00584A7D"/>
    <w:rsid w:val="00591631"/>
    <w:rsid w:val="005E16FB"/>
    <w:rsid w:val="00646E15"/>
    <w:rsid w:val="00664138"/>
    <w:rsid w:val="006A745E"/>
    <w:rsid w:val="006D2F91"/>
    <w:rsid w:val="006E1AC1"/>
    <w:rsid w:val="006F4752"/>
    <w:rsid w:val="00704B04"/>
    <w:rsid w:val="00780DD5"/>
    <w:rsid w:val="007A60AD"/>
    <w:rsid w:val="008251E1"/>
    <w:rsid w:val="008A06CF"/>
    <w:rsid w:val="008A15E8"/>
    <w:rsid w:val="008B1180"/>
    <w:rsid w:val="008B7544"/>
    <w:rsid w:val="008B7F98"/>
    <w:rsid w:val="008C42A2"/>
    <w:rsid w:val="008F0B21"/>
    <w:rsid w:val="008F4F2A"/>
    <w:rsid w:val="00902F5E"/>
    <w:rsid w:val="00913FBB"/>
    <w:rsid w:val="009147D6"/>
    <w:rsid w:val="009564C1"/>
    <w:rsid w:val="009632E3"/>
    <w:rsid w:val="009761AF"/>
    <w:rsid w:val="00984277"/>
    <w:rsid w:val="0098582E"/>
    <w:rsid w:val="009A088C"/>
    <w:rsid w:val="009A4E4A"/>
    <w:rsid w:val="009C0B12"/>
    <w:rsid w:val="009D31B6"/>
    <w:rsid w:val="009D503A"/>
    <w:rsid w:val="009D79DB"/>
    <w:rsid w:val="00A0145F"/>
    <w:rsid w:val="00A108F7"/>
    <w:rsid w:val="00A22834"/>
    <w:rsid w:val="00A30D52"/>
    <w:rsid w:val="00A34383"/>
    <w:rsid w:val="00A5163C"/>
    <w:rsid w:val="00A637FD"/>
    <w:rsid w:val="00A7120E"/>
    <w:rsid w:val="00A9064C"/>
    <w:rsid w:val="00AA3CF9"/>
    <w:rsid w:val="00AB3AF5"/>
    <w:rsid w:val="00B15E70"/>
    <w:rsid w:val="00B425E5"/>
    <w:rsid w:val="00B5458D"/>
    <w:rsid w:val="00B67CC8"/>
    <w:rsid w:val="00BA334B"/>
    <w:rsid w:val="00BB0C07"/>
    <w:rsid w:val="00BB6811"/>
    <w:rsid w:val="00BC24C3"/>
    <w:rsid w:val="00BE4E64"/>
    <w:rsid w:val="00BF245D"/>
    <w:rsid w:val="00C17F47"/>
    <w:rsid w:val="00C24C8A"/>
    <w:rsid w:val="00C25201"/>
    <w:rsid w:val="00C4571D"/>
    <w:rsid w:val="00C7174B"/>
    <w:rsid w:val="00C77A5B"/>
    <w:rsid w:val="00C84634"/>
    <w:rsid w:val="00CB4CBB"/>
    <w:rsid w:val="00CB7ED5"/>
    <w:rsid w:val="00CE7601"/>
    <w:rsid w:val="00D11341"/>
    <w:rsid w:val="00D16E48"/>
    <w:rsid w:val="00D626D7"/>
    <w:rsid w:val="00D670F4"/>
    <w:rsid w:val="00D953FC"/>
    <w:rsid w:val="00D9735A"/>
    <w:rsid w:val="00DB24BF"/>
    <w:rsid w:val="00DB40E0"/>
    <w:rsid w:val="00DB768A"/>
    <w:rsid w:val="00DD6F80"/>
    <w:rsid w:val="00E1435A"/>
    <w:rsid w:val="00E21F05"/>
    <w:rsid w:val="00E4615E"/>
    <w:rsid w:val="00E8466F"/>
    <w:rsid w:val="00EA68EF"/>
    <w:rsid w:val="00F12ACC"/>
    <w:rsid w:val="00F454F0"/>
    <w:rsid w:val="00F50CEB"/>
    <w:rsid w:val="00F95750"/>
    <w:rsid w:val="00FA0CB5"/>
    <w:rsid w:val="00FB7BEB"/>
    <w:rsid w:val="00FC55D5"/>
    <w:rsid w:val="00FD4AD2"/>
    <w:rsid w:val="00FF30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D6"/>
    <w:pPr>
      <w:jc w:val="both"/>
    </w:pPr>
    <w:rPr>
      <w:rFonts w:ascii="Courier New" w:hAnsi="Courier New"/>
      <w:sz w:val="24"/>
    </w:rPr>
  </w:style>
  <w:style w:type="paragraph" w:styleId="1">
    <w:name w:val="heading 1"/>
    <w:basedOn w:val="a"/>
    <w:next w:val="a"/>
    <w:qFormat/>
    <w:rsid w:val="009147D6"/>
    <w:pPr>
      <w:keepNext/>
      <w:spacing w:before="240" w:after="60"/>
      <w:outlineLvl w:val="0"/>
    </w:pPr>
    <w:rPr>
      <w:b/>
      <w:kern w:val="28"/>
      <w:sz w:val="28"/>
    </w:rPr>
  </w:style>
  <w:style w:type="paragraph" w:styleId="2">
    <w:name w:val="heading 2"/>
    <w:basedOn w:val="a"/>
    <w:next w:val="a"/>
    <w:qFormat/>
    <w:rsid w:val="009147D6"/>
    <w:pPr>
      <w:keepNext/>
      <w:jc w:val="center"/>
      <w:outlineLvl w:val="1"/>
    </w:pPr>
    <w:rPr>
      <w:b/>
      <w:spacing w:val="60"/>
      <w:u w:val="single"/>
    </w:rPr>
  </w:style>
  <w:style w:type="paragraph" w:styleId="3">
    <w:name w:val="heading 3"/>
    <w:basedOn w:val="a"/>
    <w:next w:val="a"/>
    <w:link w:val="3Char"/>
    <w:uiPriority w:val="9"/>
    <w:unhideWhenUsed/>
    <w:qFormat/>
    <w:rsid w:val="00664138"/>
    <w:pPr>
      <w:keepNext/>
      <w:spacing w:before="240" w:after="60"/>
      <w:outlineLvl w:val="2"/>
    </w:pPr>
    <w:rPr>
      <w:rFonts w:asciiTheme="majorHAnsi" w:eastAsiaTheme="majorEastAsia" w:hAnsiTheme="majorHAnsi" w:cstheme="majorBidi"/>
      <w:b/>
      <w:bCs/>
      <w:sz w:val="26"/>
      <w:szCs w:val="26"/>
    </w:rPr>
  </w:style>
  <w:style w:type="paragraph" w:styleId="9">
    <w:name w:val="heading 9"/>
    <w:basedOn w:val="a"/>
    <w:next w:val="a"/>
    <w:link w:val="9Char"/>
    <w:uiPriority w:val="9"/>
    <w:semiHidden/>
    <w:unhideWhenUsed/>
    <w:qFormat/>
    <w:rsid w:val="00DB24B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147D6"/>
    <w:pPr>
      <w:tabs>
        <w:tab w:val="center" w:pos="4153"/>
        <w:tab w:val="right" w:pos="8306"/>
      </w:tabs>
    </w:pPr>
  </w:style>
  <w:style w:type="character" w:styleId="a4">
    <w:name w:val="page number"/>
    <w:basedOn w:val="a0"/>
    <w:semiHidden/>
    <w:rsid w:val="009147D6"/>
  </w:style>
  <w:style w:type="paragraph" w:styleId="a5">
    <w:name w:val="header"/>
    <w:basedOn w:val="a"/>
    <w:semiHidden/>
    <w:rsid w:val="009147D6"/>
    <w:pPr>
      <w:tabs>
        <w:tab w:val="center" w:pos="4153"/>
        <w:tab w:val="right" w:pos="8306"/>
      </w:tabs>
    </w:pPr>
  </w:style>
  <w:style w:type="paragraph" w:styleId="a6">
    <w:name w:val="envelope address"/>
    <w:basedOn w:val="a"/>
    <w:semiHidden/>
    <w:rsid w:val="009147D6"/>
    <w:pPr>
      <w:framePr w:w="7920" w:h="1980" w:hRule="exact" w:hSpace="180" w:wrap="auto" w:hAnchor="page" w:xAlign="center" w:yAlign="bottom"/>
      <w:ind w:left="2880"/>
    </w:pPr>
  </w:style>
  <w:style w:type="paragraph" w:styleId="a7">
    <w:name w:val="envelope return"/>
    <w:basedOn w:val="a"/>
    <w:semiHidden/>
    <w:rsid w:val="009147D6"/>
    <w:pPr>
      <w:jc w:val="left"/>
    </w:pPr>
    <w:rPr>
      <w:sz w:val="20"/>
    </w:rPr>
  </w:style>
  <w:style w:type="paragraph" w:styleId="a8">
    <w:name w:val="Body Text Indent"/>
    <w:basedOn w:val="a"/>
    <w:semiHidden/>
    <w:rsid w:val="009147D6"/>
    <w:pPr>
      <w:ind w:left="360"/>
    </w:pPr>
  </w:style>
  <w:style w:type="paragraph" w:styleId="20">
    <w:name w:val="Body Text Indent 2"/>
    <w:basedOn w:val="a"/>
    <w:semiHidden/>
    <w:rsid w:val="009147D6"/>
    <w:pPr>
      <w:ind w:firstLine="567"/>
    </w:pPr>
  </w:style>
  <w:style w:type="paragraph" w:styleId="a9">
    <w:name w:val="Body Text"/>
    <w:basedOn w:val="a"/>
    <w:semiHidden/>
    <w:rsid w:val="009147D6"/>
    <w:rPr>
      <w:b/>
      <w:bCs/>
    </w:rPr>
  </w:style>
  <w:style w:type="character" w:customStyle="1" w:styleId="3Char">
    <w:name w:val="Επικεφαλίδα 3 Char"/>
    <w:basedOn w:val="a0"/>
    <w:link w:val="3"/>
    <w:uiPriority w:val="9"/>
    <w:rsid w:val="00664138"/>
    <w:rPr>
      <w:rFonts w:asciiTheme="majorHAnsi" w:eastAsiaTheme="majorEastAsia" w:hAnsiTheme="majorHAnsi" w:cstheme="majorBidi"/>
      <w:b/>
      <w:bCs/>
      <w:sz w:val="26"/>
      <w:szCs w:val="26"/>
    </w:rPr>
  </w:style>
  <w:style w:type="paragraph" w:styleId="aa">
    <w:name w:val="Balloon Text"/>
    <w:basedOn w:val="a"/>
    <w:link w:val="Char0"/>
    <w:uiPriority w:val="99"/>
    <w:semiHidden/>
    <w:unhideWhenUsed/>
    <w:rsid w:val="00B425E5"/>
    <w:rPr>
      <w:rFonts w:ascii="Tahoma" w:hAnsi="Tahoma" w:cs="Tahoma"/>
      <w:sz w:val="16"/>
      <w:szCs w:val="16"/>
    </w:rPr>
  </w:style>
  <w:style w:type="character" w:customStyle="1" w:styleId="Char0">
    <w:name w:val="Κείμενο πλαισίου Char"/>
    <w:basedOn w:val="a0"/>
    <w:link w:val="aa"/>
    <w:uiPriority w:val="99"/>
    <w:semiHidden/>
    <w:rsid w:val="00B425E5"/>
    <w:rPr>
      <w:rFonts w:ascii="Tahoma" w:hAnsi="Tahoma" w:cs="Tahoma"/>
      <w:sz w:val="16"/>
      <w:szCs w:val="16"/>
    </w:rPr>
  </w:style>
  <w:style w:type="character" w:customStyle="1" w:styleId="9Char">
    <w:name w:val="Επικεφαλίδα 9 Char"/>
    <w:basedOn w:val="a0"/>
    <w:link w:val="9"/>
    <w:uiPriority w:val="9"/>
    <w:semiHidden/>
    <w:rsid w:val="00DB24BF"/>
    <w:rPr>
      <w:rFonts w:ascii="Cambria" w:hAnsi="Cambria"/>
      <w:sz w:val="22"/>
      <w:szCs w:val="22"/>
    </w:rPr>
  </w:style>
  <w:style w:type="paragraph" w:customStyle="1" w:styleId="ab">
    <w:name w:val="Περιεχόμενα πλαισίου"/>
    <w:basedOn w:val="a9"/>
    <w:rsid w:val="00DB24BF"/>
    <w:pPr>
      <w:spacing w:after="120"/>
    </w:pPr>
    <w:rPr>
      <w:b w:val="0"/>
      <w:bCs w:val="0"/>
    </w:rPr>
  </w:style>
  <w:style w:type="paragraph" w:styleId="ac">
    <w:name w:val="List Paragraph"/>
    <w:basedOn w:val="a"/>
    <w:uiPriority w:val="34"/>
    <w:qFormat/>
    <w:rsid w:val="00DB24BF"/>
    <w:pPr>
      <w:ind w:left="720"/>
      <w:contextualSpacing/>
    </w:pPr>
  </w:style>
  <w:style w:type="character" w:customStyle="1" w:styleId="Char">
    <w:name w:val="Υποσέλιδο Char"/>
    <w:basedOn w:val="a0"/>
    <w:link w:val="a3"/>
    <w:uiPriority w:val="99"/>
    <w:rsid w:val="008B7F98"/>
    <w:rPr>
      <w:rFonts w:ascii="Courier New" w:hAnsi="Courier New"/>
      <w:sz w:val="24"/>
    </w:rPr>
  </w:style>
  <w:style w:type="paragraph" w:styleId="ad">
    <w:name w:val="caption"/>
    <w:basedOn w:val="a"/>
    <w:next w:val="a"/>
    <w:qFormat/>
    <w:rsid w:val="00322122"/>
    <w:pPr>
      <w:framePr w:w="3112" w:h="0" w:hSpace="141" w:wrap="around" w:vAnchor="text" w:hAnchor="page" w:x="7462" w:y="30"/>
      <w:tabs>
        <w:tab w:val="center" w:pos="-2127"/>
        <w:tab w:val="right" w:pos="9072"/>
      </w:tabs>
      <w:jc w:val="center"/>
    </w:pPr>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307</Words>
  <Characters>2284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					   ΠΟΛΥΓΥΡΟΣ: 17-1-1996</vt:lpstr>
    </vt:vector>
  </TitlesOfParts>
  <Company>Dnsh</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ΠΟΛΥΓΥΡΟΣ: 17-1-1996</dc:title>
  <dc:subject/>
  <dc:creator>Athmia</dc:creator>
  <cp:keywords/>
  <cp:lastModifiedBy>Teacher</cp:lastModifiedBy>
  <cp:revision>16</cp:revision>
  <cp:lastPrinted>2016-09-28T08:40:00Z</cp:lastPrinted>
  <dcterms:created xsi:type="dcterms:W3CDTF">2016-09-22T10:23:00Z</dcterms:created>
  <dcterms:modified xsi:type="dcterms:W3CDTF">2023-09-11T11:25:00Z</dcterms:modified>
</cp:coreProperties>
</file>