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C9" w:rsidRPr="00233D61" w:rsidRDefault="007407C9" w:rsidP="00233D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n-US"/>
        </w:rPr>
      </w:pPr>
    </w:p>
    <w:tbl>
      <w:tblPr>
        <w:tblW w:w="9261" w:type="dxa"/>
        <w:tblLook w:val="04A0"/>
      </w:tblPr>
      <w:tblGrid>
        <w:gridCol w:w="5201"/>
        <w:gridCol w:w="4060"/>
      </w:tblGrid>
      <w:tr w:rsidR="00B83FFE" w:rsidRPr="00233D61" w:rsidTr="00F3420A">
        <w:trPr>
          <w:trHeight w:val="2142"/>
        </w:trPr>
        <w:tc>
          <w:tcPr>
            <w:tcW w:w="5201" w:type="dxa"/>
          </w:tcPr>
          <w:p w:rsidR="00B83FFE" w:rsidRPr="00233D61" w:rsidRDefault="009B1692" w:rsidP="00E021AF">
            <w:pPr>
              <w:spacing w:line="240" w:lineRule="auto"/>
              <w:jc w:val="center"/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685800" cy="61722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FFE" w:rsidRPr="00E021AF" w:rsidRDefault="00B83FFE" w:rsidP="00E021AF">
            <w:pPr>
              <w:pStyle w:val="1"/>
              <w:spacing w:before="12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25A39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F25A39">
              <w:rPr>
                <w:rFonts w:ascii="Calibri" w:hAnsi="Calibri" w:cs="Arial"/>
                <w:sz w:val="22"/>
                <w:szCs w:val="22"/>
              </w:rPr>
              <w:t>ΛΛΗΝΙΚΗ   ΔΗΜΟΚΡΑ</w:t>
            </w:r>
            <w:r w:rsidRPr="00F25A39">
              <w:rPr>
                <w:rFonts w:ascii="Calibri" w:hAnsi="Calibri" w:cs="Arial"/>
                <w:sz w:val="22"/>
                <w:szCs w:val="22"/>
                <w:lang w:val="en-US"/>
              </w:rPr>
              <w:t>T</w:t>
            </w:r>
            <w:r w:rsidRPr="00F25A39">
              <w:rPr>
                <w:rFonts w:ascii="Calibri" w:hAnsi="Calibri" w:cs="Arial"/>
                <w:sz w:val="22"/>
                <w:szCs w:val="22"/>
              </w:rPr>
              <w:t>ΙΑ</w:t>
            </w:r>
          </w:p>
          <w:p w:rsidR="00B83FFE" w:rsidRPr="006F039E" w:rsidRDefault="00B83FFE" w:rsidP="00E021AF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33D61">
              <w:rPr>
                <w:rFonts w:ascii="Calibri" w:hAnsi="Calibri"/>
                <w:b/>
                <w:sz w:val="22"/>
                <w:szCs w:val="22"/>
              </w:rPr>
              <w:t xml:space="preserve">ΥΠΟΥΡΓΕΙΟ ΠΑΙΔΕΙΑΣ </w:t>
            </w:r>
            <w:r w:rsidR="006F039E">
              <w:rPr>
                <w:rFonts w:ascii="Calibri" w:hAnsi="Calibri"/>
                <w:b/>
                <w:sz w:val="22"/>
                <w:szCs w:val="22"/>
              </w:rPr>
              <w:t>ΕΡΕΥΝΑΣ ΚΑΙ ΘΡΗΣΚΕΥΜΑΤΩΝ</w:t>
            </w:r>
          </w:p>
          <w:p w:rsidR="00550B05" w:rsidRPr="00550B05" w:rsidRDefault="00550B05" w:rsidP="00E021AF">
            <w:pPr>
              <w:spacing w:line="240" w:lineRule="auto"/>
              <w:jc w:val="center"/>
              <w:rPr>
                <w:rFonts w:cs="Arial"/>
                <w:b/>
              </w:rPr>
            </w:pPr>
            <w:r w:rsidRPr="00550B05">
              <w:rPr>
                <w:rFonts w:cs="Arial"/>
                <w:b/>
              </w:rPr>
              <w:t>ΕΠΙΣΤΗΜΟΝΙΚΟ ΕΠΟΠΤΙΚΟ ΣΥΜΒΟΥΛΙΟ (ΕΠ.Ε.Σ)</w:t>
            </w:r>
          </w:p>
          <w:p w:rsidR="00B83FFE" w:rsidRPr="00550B05" w:rsidRDefault="00E021AF" w:rsidP="00E021AF">
            <w:pPr>
              <w:spacing w:line="240" w:lineRule="auto"/>
              <w:jc w:val="center"/>
              <w:rPr>
                <w:rFonts w:cs="Arial"/>
                <w:b/>
              </w:rPr>
            </w:pPr>
            <w:r w:rsidRPr="00E021AF">
              <w:rPr>
                <w:rFonts w:cs="Arial"/>
                <w:b/>
              </w:rPr>
              <w:t>3</w:t>
            </w:r>
            <w:r w:rsidRPr="00E021AF">
              <w:rPr>
                <w:rFonts w:cs="Arial"/>
                <w:b/>
                <w:vertAlign w:val="superscript"/>
              </w:rPr>
              <w:t>ου</w:t>
            </w:r>
            <w:r>
              <w:rPr>
                <w:rFonts w:cs="Arial"/>
                <w:b/>
              </w:rPr>
              <w:t xml:space="preserve"> </w:t>
            </w:r>
            <w:r w:rsidR="00550B05" w:rsidRPr="00550B05">
              <w:rPr>
                <w:rFonts w:cs="Arial"/>
                <w:b/>
              </w:rPr>
              <w:t>ΠΕΙΡΑΜΑΤΙΚΟΥ</w:t>
            </w:r>
            <w:r>
              <w:rPr>
                <w:rFonts w:cs="Arial"/>
                <w:b/>
              </w:rPr>
              <w:t xml:space="preserve"> ΔΗΜΟΤΙΚΟΥ</w:t>
            </w:r>
            <w:r w:rsidR="00550B05" w:rsidRPr="00550B05">
              <w:rPr>
                <w:rFonts w:cs="Arial"/>
                <w:b/>
              </w:rPr>
              <w:t xml:space="preserve"> ΣΧΟΛΕΙΟΥ</w:t>
            </w:r>
          </w:p>
          <w:p w:rsidR="00B83FFE" w:rsidRPr="00233D61" w:rsidRDefault="00B83FFE" w:rsidP="00157AB3">
            <w:pPr>
              <w:spacing w:after="0" w:line="240" w:lineRule="auto"/>
              <w:rPr>
                <w:rFonts w:cs="Arial"/>
              </w:rPr>
            </w:pPr>
            <w:r w:rsidRPr="00233D61">
              <w:rPr>
                <w:rFonts w:cs="Arial"/>
              </w:rPr>
              <w:t>Τ</w:t>
            </w:r>
            <w:r w:rsidR="00550B05">
              <w:rPr>
                <w:rFonts w:cs="Arial"/>
              </w:rPr>
              <w:t xml:space="preserve">αχ. Δ/νση : </w:t>
            </w:r>
            <w:r w:rsidR="00E021AF">
              <w:rPr>
                <w:rFonts w:cs="Arial"/>
              </w:rPr>
              <w:t>Καραολή &amp; Δημητρίου 26</w:t>
            </w:r>
            <w:r w:rsidRPr="00233D61">
              <w:rPr>
                <w:rFonts w:cs="Arial"/>
              </w:rPr>
              <w:tab/>
            </w:r>
          </w:p>
          <w:p w:rsidR="00B83FFE" w:rsidRPr="00233D61" w:rsidRDefault="00B83FFE" w:rsidP="00157AB3">
            <w:pPr>
              <w:spacing w:after="0" w:line="240" w:lineRule="auto"/>
              <w:rPr>
                <w:rFonts w:cs="Arial"/>
              </w:rPr>
            </w:pPr>
            <w:r w:rsidRPr="00233D61">
              <w:rPr>
                <w:rFonts w:cs="Arial"/>
              </w:rPr>
              <w:t>Τ.Κ. – Πόλη :</w:t>
            </w:r>
            <w:r w:rsidR="00E021AF">
              <w:rPr>
                <w:rFonts w:cs="Arial"/>
              </w:rPr>
              <w:t xml:space="preserve"> Εύοσμος 56224</w:t>
            </w:r>
          </w:p>
          <w:p w:rsidR="00B83FFE" w:rsidRPr="00233D61" w:rsidRDefault="00B83FFE" w:rsidP="00157AB3">
            <w:pPr>
              <w:spacing w:after="0" w:line="240" w:lineRule="auto"/>
              <w:rPr>
                <w:rFonts w:cs="Arial"/>
              </w:rPr>
            </w:pPr>
            <w:r w:rsidRPr="00233D61">
              <w:rPr>
                <w:rFonts w:cs="Arial"/>
              </w:rPr>
              <w:t xml:space="preserve">Πληροφορίες: </w:t>
            </w:r>
            <w:r w:rsidR="00E021AF">
              <w:rPr>
                <w:rFonts w:cs="Arial"/>
              </w:rPr>
              <w:t>Ιωάννα Ζιάκα</w:t>
            </w:r>
          </w:p>
          <w:p w:rsidR="00B83FFE" w:rsidRPr="006F039E" w:rsidRDefault="00550B05" w:rsidP="00157AB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Τηλέφωνα : </w:t>
            </w:r>
            <w:r w:rsidR="00E021AF">
              <w:rPr>
                <w:rFonts w:cs="Arial"/>
              </w:rPr>
              <w:t>2310703788</w:t>
            </w:r>
          </w:p>
          <w:p w:rsidR="00B83FFE" w:rsidRPr="00E021AF" w:rsidRDefault="00B83FFE" w:rsidP="00E021AF">
            <w:pPr>
              <w:spacing w:after="0" w:line="240" w:lineRule="auto"/>
            </w:pPr>
            <w:r w:rsidRPr="00233D61">
              <w:rPr>
                <w:rFonts w:cs="Arial"/>
              </w:rPr>
              <w:t xml:space="preserve">Email: </w:t>
            </w:r>
            <w:r w:rsidR="00E021AF" w:rsidRPr="00E021AF">
              <w:rPr>
                <w:rFonts w:cs="Arial"/>
              </w:rPr>
              <w:t>3</w:t>
            </w:r>
            <w:r w:rsidR="00E021AF">
              <w:rPr>
                <w:rFonts w:cs="Arial"/>
                <w:lang w:val="en-US"/>
              </w:rPr>
              <w:t>dimevos</w:t>
            </w:r>
            <w:r w:rsidR="00E021AF" w:rsidRPr="00E021AF">
              <w:rPr>
                <w:rFonts w:cs="Arial"/>
              </w:rPr>
              <w:t>@</w:t>
            </w:r>
            <w:r w:rsidR="00E021AF">
              <w:rPr>
                <w:rFonts w:cs="Arial"/>
                <w:lang w:val="en-US"/>
              </w:rPr>
              <w:t>sch</w:t>
            </w:r>
            <w:r w:rsidR="00E021AF" w:rsidRPr="00E021AF">
              <w:rPr>
                <w:rFonts w:cs="Arial"/>
              </w:rPr>
              <w:t>.</w:t>
            </w:r>
            <w:r w:rsidR="00E021AF">
              <w:rPr>
                <w:rFonts w:cs="Arial"/>
                <w:lang w:val="en-US"/>
              </w:rPr>
              <w:t>gr</w:t>
            </w:r>
          </w:p>
        </w:tc>
        <w:tc>
          <w:tcPr>
            <w:tcW w:w="4060" w:type="dxa"/>
          </w:tcPr>
          <w:p w:rsidR="00B83FFE" w:rsidRPr="006F039E" w:rsidRDefault="007F6EC3" w:rsidP="00233D61">
            <w:pPr>
              <w:spacing w:line="240" w:lineRule="auto"/>
            </w:pPr>
            <w:r w:rsidRPr="007F6EC3"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.15pt;margin-top:83.15pt;width:183pt;height:139.2pt;z-index:251657728;mso-position-horizontal-relative:text;mso-position-vertical-relative:text">
                  <v:textbox>
                    <w:txbxContent>
                      <w:p w:rsidR="00E021AF" w:rsidRDefault="00E021AF" w:rsidP="001001DC">
                        <w:pPr>
                          <w:spacing w:line="240" w:lineRule="auto"/>
                          <w:jc w:val="right"/>
                        </w:pPr>
                        <w:r>
                          <w:t>Εύοσμος, 19-6-2018</w:t>
                        </w:r>
                      </w:p>
                      <w:p w:rsidR="00E021AF" w:rsidRDefault="001001DC" w:rsidP="001001DC">
                        <w:pPr>
                          <w:spacing w:line="240" w:lineRule="auto"/>
                          <w:jc w:val="right"/>
                        </w:pPr>
                        <w:r>
                          <w:t>Αρ. Πρωτ.: ΦΔΕΠΠΣ/239</w:t>
                        </w:r>
                      </w:p>
                      <w:p w:rsidR="00E021AF" w:rsidRDefault="00E021AF" w:rsidP="00E021AF">
                        <w:pPr>
                          <w:spacing w:line="240" w:lineRule="auto"/>
                        </w:pPr>
                        <w:r w:rsidRPr="00E021AF">
                          <w:rPr>
                            <w:b/>
                          </w:rPr>
                          <w:t>ΠΡΟΣ</w:t>
                        </w:r>
                        <w:r>
                          <w:t xml:space="preserve">: </w:t>
                        </w:r>
                        <w:r w:rsidR="00A969D2">
                          <w:t>ΔΕΠΠΣ</w:t>
                        </w:r>
                      </w:p>
                      <w:p w:rsidR="00E021AF" w:rsidRPr="00E021AF" w:rsidRDefault="00E021AF" w:rsidP="00E021AF">
                        <w:pPr>
                          <w:spacing w:line="240" w:lineRule="auto"/>
                        </w:pPr>
                        <w:r>
                          <w:rPr>
                            <w:b/>
                          </w:rPr>
                          <w:t xml:space="preserve">ΚΟΙΝ.: </w:t>
                        </w:r>
                        <w:r w:rsidR="001001DC" w:rsidRPr="001001DC">
                          <w:t>Περιφερειακή Δ/νση</w:t>
                        </w:r>
                        <w:r w:rsidR="001001DC">
                          <w:t xml:space="preserve"> ΠΕ &amp; ΔΕ Κεντρικής Μακεδονίας</w:t>
                        </w:r>
                      </w:p>
                    </w:txbxContent>
                  </v:textbox>
                </v:shape>
              </w:pict>
            </w:r>
          </w:p>
        </w:tc>
      </w:tr>
      <w:tr w:rsidR="00B83FFE" w:rsidRPr="00233D61" w:rsidTr="00F3420A">
        <w:trPr>
          <w:trHeight w:val="854"/>
        </w:trPr>
        <w:tc>
          <w:tcPr>
            <w:tcW w:w="5201" w:type="dxa"/>
          </w:tcPr>
          <w:p w:rsidR="00B83FFE" w:rsidRPr="006F039E" w:rsidRDefault="00B83FFE" w:rsidP="00233D61">
            <w:pPr>
              <w:spacing w:after="0" w:line="240" w:lineRule="auto"/>
            </w:pPr>
          </w:p>
          <w:p w:rsidR="00B83FFE" w:rsidRPr="00233D61" w:rsidRDefault="00B83FFE" w:rsidP="00233D61">
            <w:pPr>
              <w:spacing w:after="0" w:line="240" w:lineRule="auto"/>
            </w:pPr>
          </w:p>
          <w:p w:rsidR="00B83FFE" w:rsidRPr="00233D61" w:rsidRDefault="00B83FFE" w:rsidP="00233D61">
            <w:pPr>
              <w:spacing w:after="0" w:line="240" w:lineRule="auto"/>
            </w:pPr>
          </w:p>
          <w:p w:rsidR="003313CD" w:rsidRPr="00C5203D" w:rsidRDefault="003313CD" w:rsidP="00157A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83FFE" w:rsidRPr="00777222" w:rsidRDefault="003A1E04" w:rsidP="00233D61">
            <w:pPr>
              <w:spacing w:line="240" w:lineRule="auto"/>
            </w:pPr>
            <w:r>
              <w:rPr>
                <w:lang w:val="en-US"/>
              </w:rPr>
              <w:t xml:space="preserve">                               </w:t>
            </w:r>
            <w:r w:rsidR="00C66535">
              <w:t>19</w:t>
            </w:r>
            <w:r w:rsidR="00B83FFE" w:rsidRPr="00233D61">
              <w:t>/0</w:t>
            </w:r>
            <w:r w:rsidR="003676B7">
              <w:t>6</w:t>
            </w:r>
            <w:r w:rsidR="006F039E">
              <w:t>/201</w:t>
            </w:r>
            <w:r w:rsidR="00837980" w:rsidRPr="00777222">
              <w:t>8</w:t>
            </w:r>
          </w:p>
          <w:p w:rsidR="00B83FFE" w:rsidRPr="00233D61" w:rsidRDefault="00B83FFE" w:rsidP="00233D61">
            <w:pPr>
              <w:spacing w:line="240" w:lineRule="auto"/>
            </w:pPr>
          </w:p>
        </w:tc>
      </w:tr>
    </w:tbl>
    <w:p w:rsidR="00F32C6F" w:rsidRPr="00233D61" w:rsidRDefault="00A63B78" w:rsidP="00A63B78">
      <w:pPr>
        <w:spacing w:line="240" w:lineRule="auto"/>
        <w:ind w:left="720" w:firstLine="720"/>
        <w:rPr>
          <w:b/>
        </w:rPr>
      </w:pPr>
      <w:r>
        <w:rPr>
          <w:b/>
        </w:rPr>
        <w:t xml:space="preserve">                   </w:t>
      </w:r>
      <w:r w:rsidR="00FA149F">
        <w:rPr>
          <w:b/>
        </w:rPr>
        <w:t>Πρόσκληση Εκδήλωση</w:t>
      </w:r>
      <w:r w:rsidR="00157AB3">
        <w:rPr>
          <w:b/>
        </w:rPr>
        <w:t>ς</w:t>
      </w:r>
      <w:r w:rsidR="00FA149F">
        <w:rPr>
          <w:b/>
        </w:rPr>
        <w:t xml:space="preserve"> Ε</w:t>
      </w:r>
      <w:r w:rsidR="00F32C6F" w:rsidRPr="00233D61">
        <w:rPr>
          <w:b/>
        </w:rPr>
        <w:t>νδιαφέροντο</w:t>
      </w:r>
      <w:r w:rsidR="00550B05">
        <w:rPr>
          <w:b/>
        </w:rPr>
        <w:t>ς</w:t>
      </w:r>
      <w:r w:rsidR="0004419F">
        <w:rPr>
          <w:b/>
        </w:rPr>
        <w:t xml:space="preserve"> </w:t>
      </w:r>
    </w:p>
    <w:p w:rsidR="00DB7EA5" w:rsidRPr="00C9208B" w:rsidRDefault="00DB7EA5" w:rsidP="00C9208B">
      <w:pPr>
        <w:spacing w:after="0" w:line="240" w:lineRule="auto"/>
        <w:jc w:val="both"/>
        <w:rPr>
          <w:bCs/>
        </w:rPr>
      </w:pPr>
      <w:r w:rsidRPr="00233D61">
        <w:t xml:space="preserve">Με </w:t>
      </w:r>
      <w:r w:rsidR="006F039E">
        <w:t xml:space="preserve">την </w:t>
      </w:r>
      <w:r w:rsidR="006F039E" w:rsidRPr="006F039E">
        <w:rPr>
          <w:bCs/>
        </w:rPr>
        <w:t xml:space="preserve">παρ. 6 του άρθρου 33 του ν. 4386  </w:t>
      </w:r>
      <w:r w:rsidR="00550B05">
        <w:rPr>
          <w:bCs/>
        </w:rPr>
        <w:t>(Φ</w:t>
      </w:r>
      <w:r w:rsidR="00157AB3" w:rsidRPr="00157AB3">
        <w:rPr>
          <w:bCs/>
        </w:rPr>
        <w:t>.</w:t>
      </w:r>
      <w:r w:rsidR="00550B05">
        <w:rPr>
          <w:bCs/>
        </w:rPr>
        <w:t>Ε</w:t>
      </w:r>
      <w:r w:rsidR="00157AB3" w:rsidRPr="00157AB3">
        <w:rPr>
          <w:bCs/>
        </w:rPr>
        <w:t>.</w:t>
      </w:r>
      <w:r w:rsidR="00550B05">
        <w:rPr>
          <w:bCs/>
        </w:rPr>
        <w:t>Κ</w:t>
      </w:r>
      <w:r w:rsidR="00157AB3" w:rsidRPr="00157AB3">
        <w:rPr>
          <w:bCs/>
        </w:rPr>
        <w:t>.</w:t>
      </w:r>
      <w:r w:rsidR="006F039E" w:rsidRPr="006F039E">
        <w:rPr>
          <w:bCs/>
        </w:rPr>
        <w:t xml:space="preserve"> 83/</w:t>
      </w:r>
      <w:r w:rsidR="00550B05">
        <w:rPr>
          <w:bCs/>
        </w:rPr>
        <w:t>Α/</w:t>
      </w:r>
      <w:r w:rsidR="006F039E" w:rsidRPr="006F039E">
        <w:rPr>
          <w:bCs/>
        </w:rPr>
        <w:t>11.5.2016</w:t>
      </w:r>
      <w:r w:rsidR="00550B05">
        <w:rPr>
          <w:bCs/>
        </w:rPr>
        <w:t>)</w:t>
      </w:r>
      <w:r w:rsidR="00FB4051" w:rsidRPr="00FB4051">
        <w:rPr>
          <w:bCs/>
        </w:rPr>
        <w:t xml:space="preserve"> </w:t>
      </w:r>
      <w:r w:rsidR="00C9208B">
        <w:rPr>
          <w:bCs/>
        </w:rPr>
        <w:t>ρυθμίζονται η διαδικασία και τα κριτήρια για τις αποσπά</w:t>
      </w:r>
      <w:r w:rsidR="00C9208B" w:rsidRPr="00C9208B">
        <w:rPr>
          <w:bCs/>
        </w:rPr>
        <w:t xml:space="preserve">σεις διάρκειας </w:t>
      </w:r>
      <w:r w:rsidR="00C9208B" w:rsidRPr="00C5203D">
        <w:rPr>
          <w:bCs/>
          <w:u w:val="single"/>
        </w:rPr>
        <w:t>ενός σχολικού έτους</w:t>
      </w:r>
      <w:r w:rsidR="00C9208B">
        <w:rPr>
          <w:bCs/>
        </w:rPr>
        <w:t xml:space="preserve"> μονίμων εκπαιδευ</w:t>
      </w:r>
      <w:r w:rsidR="00C9208B" w:rsidRPr="00C9208B">
        <w:rPr>
          <w:bCs/>
        </w:rPr>
        <w:t>τικών, οι οποίοι διαθέτουν τα ίδια αυξημένα ακαδημαϊκά</w:t>
      </w:r>
      <w:r w:rsidR="00C9208B">
        <w:rPr>
          <w:bCs/>
        </w:rPr>
        <w:t xml:space="preserve"> </w:t>
      </w:r>
      <w:r w:rsidR="00C9208B" w:rsidRPr="00C9208B">
        <w:rPr>
          <w:bCs/>
        </w:rPr>
        <w:t>προσόντα που προβλέπονται και για την πλήρωση των</w:t>
      </w:r>
      <w:r w:rsidR="00C9208B">
        <w:rPr>
          <w:bCs/>
        </w:rPr>
        <w:t xml:space="preserve"> </w:t>
      </w:r>
      <w:r w:rsidR="00C9208B" w:rsidRPr="00C9208B">
        <w:rPr>
          <w:bCs/>
        </w:rPr>
        <w:t>θέσεων με θητεία</w:t>
      </w:r>
      <w:r w:rsidR="00C9208B">
        <w:rPr>
          <w:bCs/>
        </w:rPr>
        <w:t xml:space="preserve"> </w:t>
      </w:r>
      <w:r w:rsidR="00550B05">
        <w:rPr>
          <w:bCs/>
        </w:rPr>
        <w:t>τα οποία καθορίζονται</w:t>
      </w:r>
      <w:r w:rsidR="00E42677">
        <w:rPr>
          <w:rFonts w:eastAsia="Times New Roman" w:cs="Arial"/>
          <w:i/>
          <w:lang w:eastAsia="el-GR"/>
        </w:rPr>
        <w:t xml:space="preserve"> </w:t>
      </w:r>
      <w:r w:rsidR="00E42677" w:rsidRPr="00233D61">
        <w:t>με την αριθμ</w:t>
      </w:r>
      <w:r w:rsidR="00DA3024">
        <w:t>. Δ1/Φ.361.22/116672/01-10-2012 (Φ</w:t>
      </w:r>
      <w:r w:rsidR="00157AB3" w:rsidRPr="00157AB3">
        <w:t>.</w:t>
      </w:r>
      <w:r w:rsidR="00DA3024">
        <w:t>Ε</w:t>
      </w:r>
      <w:r w:rsidR="00157AB3" w:rsidRPr="00157AB3">
        <w:t>.</w:t>
      </w:r>
      <w:r w:rsidR="00DA3024">
        <w:t>Κ</w:t>
      </w:r>
      <w:r w:rsidR="00157AB3" w:rsidRPr="00157AB3">
        <w:t xml:space="preserve">. </w:t>
      </w:r>
      <w:r w:rsidR="00E42677" w:rsidRPr="00233D61">
        <w:t xml:space="preserve">2788/ΤΒ΄/15-10-2012) Υπουργική Απόφαση </w:t>
      </w:r>
      <w:r w:rsidR="00DA3024">
        <w:rPr>
          <w:i/>
        </w:rPr>
        <w:t xml:space="preserve">«Ορισμός </w:t>
      </w:r>
      <w:r w:rsidR="00E42677" w:rsidRPr="000D6B2C">
        <w:rPr>
          <w:i/>
        </w:rPr>
        <w:t>κριτηρίων αξιολόγησης διευθυντών και εκπαιδευτικών στα Πρότυπα Πειραματικά Σχολεία»</w:t>
      </w:r>
      <w:r w:rsidR="00550B05">
        <w:rPr>
          <w:i/>
        </w:rPr>
        <w:t>.</w:t>
      </w:r>
    </w:p>
    <w:p w:rsidR="00E42677" w:rsidRPr="00233D61" w:rsidRDefault="00E42677" w:rsidP="00E42677">
      <w:pPr>
        <w:spacing w:after="0" w:line="240" w:lineRule="auto"/>
        <w:jc w:val="both"/>
      </w:pPr>
      <w:r>
        <w:t>Ειδικότερα τα κριτήρια αξιολόγησης των εκπαιδευτικών ορίζονται και μοριοδοτούνται ως εξής:</w:t>
      </w:r>
      <w:r w:rsidR="00F32C6F" w:rsidRPr="00233D61">
        <w:t xml:space="preserve"> </w:t>
      </w:r>
    </w:p>
    <w:p w:rsidR="007407C9" w:rsidRPr="00233D61" w:rsidRDefault="00550B05" w:rsidP="00233D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</w:t>
      </w:r>
      <w:r w:rsidR="007407C9" w:rsidRPr="00233D61">
        <w:rPr>
          <w:rFonts w:cs="Calibri"/>
          <w:b/>
          <w:bCs/>
        </w:rPr>
        <w:t xml:space="preserve">Κριτήρια αξιολόγησης εκπαιδευτικών, υποψηφίων για θέσεις με θητεία </w:t>
      </w:r>
    </w:p>
    <w:p w:rsidR="007407C9" w:rsidRPr="00233D61" w:rsidRDefault="00157AB3" w:rsidP="00233D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στα </w:t>
      </w:r>
      <w:r w:rsidR="007407C9" w:rsidRPr="00233D61">
        <w:rPr>
          <w:rFonts w:cs="Calibri"/>
          <w:b/>
          <w:bCs/>
        </w:rPr>
        <w:t xml:space="preserve">Πειραματικά </w:t>
      </w:r>
      <w:r>
        <w:rPr>
          <w:rFonts w:cs="Calibri"/>
          <w:b/>
          <w:bCs/>
          <w:lang w:val="en-US"/>
        </w:rPr>
        <w:t xml:space="preserve">&amp; </w:t>
      </w:r>
      <w:r>
        <w:rPr>
          <w:rFonts w:cs="Calibri"/>
          <w:b/>
          <w:bCs/>
        </w:rPr>
        <w:t xml:space="preserve">Πρότυπα </w:t>
      </w:r>
      <w:r w:rsidR="007407C9" w:rsidRPr="00233D61">
        <w:rPr>
          <w:rFonts w:cs="Calibri"/>
          <w:b/>
          <w:bCs/>
        </w:rPr>
        <w:t>Σχολεία</w:t>
      </w:r>
    </w:p>
    <w:p w:rsidR="007407C9" w:rsidRPr="00233D61" w:rsidRDefault="007407C9" w:rsidP="00233D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407C9" w:rsidRPr="00233D61" w:rsidRDefault="007407C9" w:rsidP="00233D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233D61">
        <w:rPr>
          <w:rFonts w:cs="Calibri"/>
          <w:bCs/>
        </w:rPr>
        <w:t xml:space="preserve">Το σύνολο των </w:t>
      </w:r>
      <w:r w:rsidRPr="00233D61">
        <w:rPr>
          <w:rFonts w:cs="Calibri"/>
        </w:rPr>
        <w:t xml:space="preserve">αξιολογικών </w:t>
      </w:r>
      <w:r w:rsidR="002D73EC">
        <w:rPr>
          <w:rFonts w:cs="Calibri"/>
        </w:rPr>
        <w:t>μονάδων-μορίων ανέρχονται σε 75</w:t>
      </w:r>
    </w:p>
    <w:p w:rsidR="007407C9" w:rsidRPr="00233D61" w:rsidRDefault="007407C9" w:rsidP="00233D61">
      <w:pPr>
        <w:spacing w:after="0" w:line="240" w:lineRule="auto"/>
        <w:jc w:val="both"/>
        <w:rPr>
          <w:rFonts w:cs="Calibri"/>
        </w:rPr>
      </w:pPr>
      <w:r w:rsidRPr="00233D61">
        <w:rPr>
          <w:rFonts w:cs="Calibri"/>
          <w:b/>
        </w:rPr>
        <w:t>1.</w:t>
      </w:r>
      <w:r w:rsidRPr="00233D61">
        <w:rPr>
          <w:rFonts w:cs="Calibri"/>
        </w:rPr>
        <w:t xml:space="preserve">  </w:t>
      </w:r>
      <w:r w:rsidRPr="00233D61">
        <w:rPr>
          <w:rFonts w:cs="Calibri"/>
          <w:b/>
        </w:rPr>
        <w:t>ΚΑΤΑΡΤΙΣΗ ΚΑΙ ΕΠΙΣΤΗΜΟΝΙΚΟ ΕΡΓΟ</w:t>
      </w:r>
      <w:r w:rsidRPr="00233D61">
        <w:rPr>
          <w:rFonts w:cs="Calibri"/>
        </w:rPr>
        <w:t xml:space="preserve"> (μέχρι 31 μόρια)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097"/>
        <w:gridCol w:w="720"/>
        <w:gridCol w:w="138"/>
      </w:tblGrid>
      <w:tr w:rsidR="007407C9" w:rsidRPr="00233D61" w:rsidTr="007407C9">
        <w:trPr>
          <w:gridAfter w:val="1"/>
          <w:wAfter w:w="138" w:type="dxa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  <w:r w:rsidRPr="00233D61">
              <w:rPr>
                <w:rFonts w:cs="Calibri"/>
                <w:b/>
              </w:rPr>
              <w:t xml:space="preserve">1.1  </w:t>
            </w:r>
            <w:r w:rsidRPr="00233D61">
              <w:rPr>
                <w:rFonts w:cs="Calibri"/>
              </w:rPr>
              <w:t xml:space="preserve">    </w:t>
            </w:r>
            <w:r w:rsidRPr="00233D61">
              <w:rPr>
                <w:rFonts w:cs="Calibri"/>
                <w:b/>
                <w:u w:val="single"/>
              </w:rPr>
              <w:t>Σπουδές</w:t>
            </w:r>
            <w:r w:rsidRPr="00233D61">
              <w:rPr>
                <w:rFonts w:cs="Calibri"/>
                <w:b/>
              </w:rPr>
              <w:t>:</w:t>
            </w:r>
            <w:r w:rsidRPr="00233D61">
              <w:rPr>
                <w:rFonts w:cs="Calibri"/>
              </w:rPr>
              <w:t xml:space="preserve"> (μέχρι 16 μόρια)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33D61">
              <w:rPr>
                <w:rFonts w:cs="Calibri"/>
                <w:b/>
              </w:rPr>
              <w:t>Α.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  <w:r w:rsidRPr="00233D61">
              <w:rPr>
                <w:b/>
                <w:lang w:val="el-GR"/>
              </w:rPr>
              <w:t>Διδακτορικό Δίπλωμα Σπουδών (ΔΔΣ)</w:t>
            </w:r>
          </w:p>
          <w:p w:rsidR="007407C9" w:rsidRPr="00233D61" w:rsidRDefault="007407C9" w:rsidP="00233D6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03" w:hanging="142"/>
              <w:jc w:val="both"/>
              <w:rPr>
                <w:lang w:val="el-GR"/>
              </w:rPr>
            </w:pPr>
            <w:r w:rsidRPr="00233D61">
              <w:rPr>
                <w:lang w:val="el-GR"/>
              </w:rPr>
              <w:t>9 μόρια για ΔΔΣ στο γνωστικό αντικείμενο του υποψηφίου ή στις επιστήμες της αγωγής.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233D61">
              <w:rPr>
                <w:rFonts w:cs="Calibri"/>
              </w:rPr>
              <w:t>9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33D61">
              <w:rPr>
                <w:rFonts w:cs="Calibri"/>
                <w:b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  <w:r w:rsidRPr="00233D61">
              <w:rPr>
                <w:b/>
                <w:lang w:val="el-GR"/>
              </w:rPr>
              <w:t>Μεταπτυχιακό Δίπλωμα Ειδίκευσης (ΜΔΕ)</w:t>
            </w:r>
          </w:p>
          <w:p w:rsidR="007407C9" w:rsidRPr="00233D61" w:rsidRDefault="007407C9" w:rsidP="00233D6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03" w:hanging="142"/>
              <w:jc w:val="both"/>
              <w:rPr>
                <w:lang w:val="el-GR"/>
              </w:rPr>
            </w:pPr>
            <w:r w:rsidRPr="00233D61">
              <w:rPr>
                <w:lang w:val="el-GR"/>
              </w:rPr>
              <w:t xml:space="preserve">4 μόρια για ΜΔΕ στο γνωστικό αντικείμενο του υποψηφίου ή στις επιστήμες της αγωγής. </w:t>
            </w:r>
          </w:p>
          <w:p w:rsidR="007407C9" w:rsidRPr="00233D61" w:rsidRDefault="007407C9" w:rsidP="00233D6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03" w:hanging="142"/>
              <w:jc w:val="both"/>
              <w:rPr>
                <w:lang w:val="el-GR"/>
              </w:rPr>
            </w:pPr>
            <w:r w:rsidRPr="00233D61">
              <w:rPr>
                <w:lang w:val="el-GR"/>
              </w:rPr>
              <w:t xml:space="preserve">1 μόριο για δεύτερο μεταπτυχιακό δίπλωμα ειδίκευσης σε γνωστικό αντικείμενο συναφές με αυτό που θεραπεύει ο υποψήφιος.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233D61">
              <w:rPr>
                <w:rFonts w:cs="Calibri"/>
              </w:rPr>
              <w:t>5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33D61">
              <w:rPr>
                <w:rFonts w:cs="Calibri"/>
                <w:b/>
              </w:rPr>
              <w:t>Γ.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33D61">
              <w:rPr>
                <w:rFonts w:cs="Calibri"/>
                <w:b/>
              </w:rPr>
              <w:t>Δεύτερο πτυχίο, δίπλωμα μετεκπαίδευσης</w:t>
            </w:r>
          </w:p>
          <w:p w:rsidR="007407C9" w:rsidRPr="00233D61" w:rsidRDefault="007407C9" w:rsidP="00233D6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03" w:hanging="142"/>
              <w:jc w:val="both"/>
              <w:rPr>
                <w:lang w:val="el-GR"/>
              </w:rPr>
            </w:pPr>
            <w:r w:rsidRPr="00233D61">
              <w:rPr>
                <w:lang w:val="el-GR"/>
              </w:rPr>
              <w:t xml:space="preserve">1 μόριο για δεύτερο πτυχίο σε γνωστικό αντικείμενο συναφές με την ειδικότητα του υποψηφίου. </w:t>
            </w:r>
          </w:p>
          <w:p w:rsidR="007407C9" w:rsidRPr="00233D61" w:rsidRDefault="007407C9" w:rsidP="00233D6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03" w:hanging="142"/>
              <w:jc w:val="both"/>
              <w:rPr>
                <w:lang w:val="el-GR"/>
              </w:rPr>
            </w:pPr>
            <w:r w:rsidRPr="00233D61">
              <w:rPr>
                <w:lang w:val="el-GR"/>
              </w:rPr>
              <w:t>1 μόριο για δίπλωμα μετεκπαίδευσης σε Διδασκαλείο ή σε ΣΕΛΜΕ/ ΣΕΛΔΕ ή diploma σε ΑΕΙ της αλλοδαπής.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</w:rPr>
            </w:pPr>
            <w:r w:rsidRPr="00233D61">
              <w:rPr>
                <w:rFonts w:cs="Calibri"/>
              </w:rPr>
              <w:t>2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233D61">
              <w:rPr>
                <w:rFonts w:cs="Calibri"/>
              </w:rPr>
              <w:t>Σύνολο μέγιστου αριθμού μορίων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33D61">
              <w:rPr>
                <w:rFonts w:cs="Calibri"/>
                <w:b/>
              </w:rPr>
              <w:t>16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33D61">
              <w:rPr>
                <w:rFonts w:cs="Calibri"/>
                <w:b/>
              </w:rPr>
              <w:lastRenderedPageBreak/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u w:val="single"/>
                <w:lang w:val="el-GR"/>
              </w:rPr>
            </w:pPr>
            <w:r w:rsidRPr="00233D61">
              <w:rPr>
                <w:b/>
                <w:u w:val="single"/>
                <w:lang w:val="el-GR"/>
              </w:rPr>
              <w:t xml:space="preserve">Πιστοποίηση γνώσεων </w:t>
            </w:r>
            <w:r w:rsidRPr="00233D61">
              <w:rPr>
                <w:lang w:val="el-GR"/>
              </w:rPr>
              <w:t>(μέχρι 4 μόρια)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33D61">
              <w:rPr>
                <w:rFonts w:cs="Calibri"/>
                <w:b/>
              </w:rPr>
              <w:t>Α.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  <w:r w:rsidRPr="00233D61">
              <w:rPr>
                <w:b/>
                <w:lang w:val="el-GR"/>
              </w:rPr>
              <w:t xml:space="preserve">Πιστοποίηση γλωσσομάθειας </w:t>
            </w:r>
            <w:r w:rsidRPr="00233D61">
              <w:rPr>
                <w:lang w:val="el-GR"/>
              </w:rPr>
              <w:t>(μέχρι 3 μόρια)</w:t>
            </w:r>
          </w:p>
          <w:p w:rsidR="007407C9" w:rsidRPr="00233D61" w:rsidRDefault="007407C9" w:rsidP="00233D6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03" w:hanging="142"/>
              <w:jc w:val="both"/>
              <w:rPr>
                <w:lang w:val="el-GR"/>
              </w:rPr>
            </w:pPr>
            <w:r w:rsidRPr="00233D61">
              <w:rPr>
                <w:lang w:val="el-GR"/>
              </w:rPr>
              <w:t xml:space="preserve">2 μόρια για πιστοποίηση επιπέδου Γ1 ή Γ2 στην Α’ γλώσσα. </w:t>
            </w:r>
          </w:p>
          <w:p w:rsidR="007407C9" w:rsidRPr="00233D61" w:rsidRDefault="007407C9" w:rsidP="00233D6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03" w:hanging="142"/>
              <w:jc w:val="both"/>
              <w:rPr>
                <w:lang w:val="el-GR"/>
              </w:rPr>
            </w:pPr>
            <w:r w:rsidRPr="00233D61">
              <w:rPr>
                <w:lang w:val="el-GR"/>
              </w:rPr>
              <w:t>1 μόριο για το επίπεδο Β2 στην Α’ γλώσσα.</w:t>
            </w:r>
          </w:p>
          <w:p w:rsidR="007407C9" w:rsidRPr="00233D61" w:rsidRDefault="007407C9" w:rsidP="00233D6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03" w:hanging="142"/>
              <w:jc w:val="both"/>
              <w:rPr>
                <w:lang w:val="el-GR"/>
              </w:rPr>
            </w:pPr>
            <w:r w:rsidRPr="00233D61">
              <w:rPr>
                <w:lang w:val="el-GR"/>
              </w:rPr>
              <w:t>1 μόριο για τη Β’ ξένη γλώσσα από το επίπεδο Β2 και πάνω.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</w:rPr>
            </w:pPr>
            <w:r w:rsidRPr="00233D61">
              <w:rPr>
                <w:rFonts w:cs="Calibri"/>
              </w:rPr>
              <w:t>3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33D61">
              <w:rPr>
                <w:rFonts w:cs="Calibri"/>
                <w:b/>
              </w:rPr>
              <w:t>Β.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  <w:r w:rsidRPr="00233D61">
              <w:rPr>
                <w:b/>
                <w:lang w:val="el-GR"/>
              </w:rPr>
              <w:t xml:space="preserve">Πιστοποίηση χρήσης και αξιοποίησης των  ΤΠΕ </w:t>
            </w:r>
            <w:r w:rsidRPr="00233D61">
              <w:rPr>
                <w:lang w:val="el-GR"/>
              </w:rPr>
              <w:t>(μέχρι 1 μόριο)</w:t>
            </w:r>
          </w:p>
          <w:p w:rsidR="007407C9" w:rsidRPr="00233D61" w:rsidRDefault="007407C9" w:rsidP="00233D6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03" w:hanging="142"/>
              <w:jc w:val="both"/>
              <w:rPr>
                <w:lang w:val="el-GR"/>
              </w:rPr>
            </w:pPr>
            <w:r w:rsidRPr="00233D61">
              <w:rPr>
                <w:lang w:val="el-GR"/>
              </w:rPr>
              <w:t xml:space="preserve">1 μόριo για πιστοποίηση ή άλλη τεκμηρίωση για την ικανότητα αξιοποίησης των ΤΠΕ στην εκπαιδευτική διαδικασία (β’ επιπέδου). </w:t>
            </w:r>
          </w:p>
          <w:p w:rsidR="007407C9" w:rsidRPr="00233D61" w:rsidRDefault="007407C9" w:rsidP="00233D61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03" w:hanging="142"/>
              <w:jc w:val="both"/>
              <w:rPr>
                <w:lang w:val="el-GR"/>
              </w:rPr>
            </w:pPr>
            <w:r w:rsidRPr="00233D61">
              <w:rPr>
                <w:lang w:val="el-GR"/>
              </w:rPr>
              <w:t>0.5 μόριο για πιστοποίηση ή άλλη τεκμηρίωση για την ικανότητα χρήσης Η/Υ (α’ επιπέδου).</w:t>
            </w:r>
          </w:p>
          <w:p w:rsidR="007407C9" w:rsidRPr="00233D61" w:rsidRDefault="007407C9" w:rsidP="00233D61">
            <w:pPr>
              <w:pStyle w:val="10"/>
              <w:spacing w:after="0" w:line="240" w:lineRule="auto"/>
              <w:ind w:left="61"/>
              <w:jc w:val="both"/>
              <w:rPr>
                <w:lang w:val="el-GR"/>
              </w:rPr>
            </w:pPr>
          </w:p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i/>
                <w:lang w:val="el-GR" w:eastAsia="el-GR"/>
              </w:rPr>
            </w:pPr>
            <w:r w:rsidRPr="00233D61">
              <w:rPr>
                <w:i/>
                <w:lang w:val="el-GR" w:eastAsia="el-GR"/>
              </w:rPr>
              <w:t>(Στον υπολογισμό των μορίων σε κάθε περίπτωση πιστοποίησης λαμβάνεται υπόψη ο ανώτερος τίτλος).</w:t>
            </w:r>
          </w:p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lang w:val="el-G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</w:rPr>
            </w:pPr>
            <w:r w:rsidRPr="00233D61">
              <w:rPr>
                <w:rFonts w:cs="Calibri"/>
              </w:rPr>
              <w:t>1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right"/>
              <w:rPr>
                <w:lang w:val="el-GR"/>
              </w:rPr>
            </w:pPr>
            <w:r w:rsidRPr="00233D61">
              <w:rPr>
                <w:lang w:val="el-GR"/>
              </w:rPr>
              <w:t xml:space="preserve">Σύνολο μέγιστου αριθμού μορίων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33D61">
              <w:rPr>
                <w:rFonts w:cs="Calibri"/>
                <w:b/>
              </w:rPr>
              <w:t>4</w:t>
            </w:r>
          </w:p>
        </w:tc>
      </w:tr>
      <w:tr w:rsidR="007407C9" w:rsidRPr="00233D61" w:rsidTr="007407C9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  <w:r w:rsidRPr="00233D61">
              <w:rPr>
                <w:b/>
                <w:lang w:val="el-GR"/>
              </w:rPr>
              <w:t xml:space="preserve">1.3      </w:t>
            </w:r>
            <w:r w:rsidRPr="00233D61">
              <w:rPr>
                <w:b/>
                <w:u w:val="single"/>
                <w:lang w:val="el-GR"/>
              </w:rPr>
              <w:t>Επιστημονικό έργο</w:t>
            </w:r>
            <w:r w:rsidRPr="00233D61">
              <w:rPr>
                <w:b/>
                <w:lang w:val="el-GR"/>
              </w:rPr>
              <w:t xml:space="preserve">: </w:t>
            </w:r>
            <w:r w:rsidRPr="00233D61">
              <w:rPr>
                <w:lang w:val="el-GR"/>
              </w:rPr>
              <w:t>(μέχρι 1</w:t>
            </w:r>
            <w:r w:rsidRPr="00233D61">
              <w:t xml:space="preserve">1 </w:t>
            </w:r>
            <w:r w:rsidRPr="00233D61">
              <w:rPr>
                <w:lang w:val="el-GR"/>
              </w:rPr>
              <w:t>μόρια)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33D61">
              <w:rPr>
                <w:rFonts w:cs="Calibri"/>
                <w:b/>
              </w:rPr>
              <w:t xml:space="preserve">Α.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lang w:val="el-GR"/>
              </w:rPr>
            </w:pPr>
            <w:r w:rsidRPr="00233D61">
              <w:rPr>
                <w:b/>
                <w:lang w:val="el-GR"/>
              </w:rPr>
              <w:t xml:space="preserve">Επιστημονικά συγγράμματα </w:t>
            </w:r>
            <w:r w:rsidRPr="00233D61">
              <w:rPr>
                <w:lang w:val="el-GR"/>
              </w:rPr>
              <w:t>από εκδοτικό οίκο της ημεδαπής ή της αλλοδαπής στη διδακτική του γνωστικού αντικειμένου του υποψηφίου ή στο γνωστικό αντικείμενο του υποψηφίου ή σε διοίκηση ανθρώπινου δυναμικού (1 μόριο για κάθε σύγγραμμα).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233D61">
              <w:rPr>
                <w:rFonts w:cs="Calibri"/>
              </w:rPr>
              <w:t>2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33D61">
              <w:rPr>
                <w:rFonts w:cs="Calibri"/>
                <w:b/>
              </w:rPr>
              <w:t xml:space="preserve">Β.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lang w:val="el-GR"/>
              </w:rPr>
            </w:pPr>
            <w:r w:rsidRPr="00233D61">
              <w:rPr>
                <w:b/>
                <w:lang w:val="el-GR"/>
              </w:rPr>
              <w:t>Άρθρα</w:t>
            </w:r>
            <w:r w:rsidRPr="00233D61">
              <w:rPr>
                <w:lang w:val="el-GR"/>
              </w:rPr>
              <w:t xml:space="preserve"> που αποδεδειγμένα έχουν γίνει δεκτά με το σύστημα των πολλαπλών κριτών σε έγκυρα επιστημονικά περιοδικά ή σε συλλογικούς τόμους (0,5 μόριο για κάθε δημοσίευση).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</w:rPr>
            </w:pPr>
            <w:r w:rsidRPr="00233D61">
              <w:rPr>
                <w:rFonts w:cs="Calibri"/>
              </w:rPr>
              <w:t>3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33D61">
              <w:rPr>
                <w:rFonts w:cs="Calibri"/>
                <w:b/>
              </w:rPr>
              <w:t>Γ.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lang w:val="el-GR"/>
              </w:rPr>
            </w:pPr>
            <w:r w:rsidRPr="00233D61">
              <w:rPr>
                <w:b/>
                <w:lang w:val="el-GR"/>
              </w:rPr>
              <w:t>Εισηγήσεις</w:t>
            </w:r>
            <w:r w:rsidRPr="00233D61">
              <w:rPr>
                <w:lang w:val="el-GR"/>
              </w:rPr>
              <w:t xml:space="preserve"> που αποδεδειγμένα έχουν γίνει δεκτές για ανακοίνωση ή δημοσίευση με το σύστημα των πολλαπλών κριτών (0,5  μόριο για κάθε εισήγηση).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</w:rPr>
            </w:pPr>
            <w:r w:rsidRPr="00233D61">
              <w:rPr>
                <w:rFonts w:cs="Calibri"/>
              </w:rPr>
              <w:t>3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33D61">
              <w:rPr>
                <w:rFonts w:cs="Calibri"/>
                <w:b/>
              </w:rPr>
              <w:t>Δ.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lang w:val="el-GR"/>
              </w:rPr>
            </w:pPr>
            <w:r w:rsidRPr="00233D61">
              <w:rPr>
                <w:lang w:val="el-GR"/>
              </w:rPr>
              <w:t xml:space="preserve">Αποδεδειγμένη συμμετοχή </w:t>
            </w:r>
            <w:r w:rsidRPr="00233D61">
              <w:rPr>
                <w:b/>
                <w:lang w:val="el-GR"/>
              </w:rPr>
              <w:t>στο σχεδιασμό και  στην εκπόνηση εκπαιδευτικού υλικού</w:t>
            </w:r>
            <w:r w:rsidRPr="00233D61">
              <w:rPr>
                <w:lang w:val="el-GR"/>
              </w:rPr>
              <w:t xml:space="preserve"> όπως  Προγράμματα Σπουδών και σχολικά εγχειρίδια (1 μόριο για κάθε προϊόν).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</w:rPr>
            </w:pPr>
            <w:r w:rsidRPr="00233D61">
              <w:rPr>
                <w:rFonts w:cs="Calibri"/>
              </w:rPr>
              <w:t>3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right"/>
              <w:rPr>
                <w:rFonts w:cs="Calibri"/>
              </w:rPr>
            </w:pPr>
            <w:r w:rsidRPr="00233D61">
              <w:rPr>
                <w:rFonts w:cs="Calibri"/>
              </w:rPr>
              <w:t>Σύνολο μέγιστου αριθμού μορίων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33D61">
              <w:rPr>
                <w:rFonts w:cs="Calibri"/>
                <w:b/>
              </w:rPr>
              <w:t>11</w:t>
            </w:r>
          </w:p>
        </w:tc>
      </w:tr>
      <w:tr w:rsidR="007407C9" w:rsidRPr="00233D61" w:rsidTr="007407C9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  <w:r w:rsidRPr="00233D61">
              <w:rPr>
                <w:b/>
                <w:lang w:val="el-GR"/>
              </w:rPr>
              <w:t xml:space="preserve">2.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  <w:r w:rsidRPr="00233D61">
              <w:rPr>
                <w:b/>
                <w:lang w:val="el-GR"/>
              </w:rPr>
              <w:t xml:space="preserve">ΔΙΔΑΚΤΙΚΗ ΕΜΠΕΙΡΙΑ, ΠΡΟΫΠΗΡΕΣΙΑ </w:t>
            </w:r>
            <w:r w:rsidRPr="00233D61">
              <w:rPr>
                <w:u w:val="single"/>
                <w:lang w:val="el-GR"/>
              </w:rPr>
              <w:t>(</w:t>
            </w:r>
            <w:r w:rsidRPr="00233D61">
              <w:rPr>
                <w:lang w:val="el-GR"/>
              </w:rPr>
              <w:t>μέχρι 44 μόρια)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  <w:r w:rsidRPr="00233D61">
              <w:rPr>
                <w:b/>
                <w:lang w:val="el-GR"/>
              </w:rPr>
              <w:t>2.1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  <w:r w:rsidRPr="00233D61">
              <w:rPr>
                <w:b/>
                <w:u w:val="single"/>
                <w:lang w:val="el-GR"/>
              </w:rPr>
              <w:t>Διδακτική και επιμορφωτική εμπειρία</w:t>
            </w:r>
            <w:r w:rsidRPr="00233D61">
              <w:rPr>
                <w:lang w:val="el-GR"/>
              </w:rPr>
              <w:t>: (μέχρι 5 μόρια)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</w:rPr>
            </w:pPr>
            <w:r w:rsidRPr="00233D61">
              <w:rPr>
                <w:b/>
                <w:lang w:val="el-GR"/>
              </w:rPr>
              <w:t xml:space="preserve"> Α. </w:t>
            </w:r>
            <w:r w:rsidRPr="00233D61">
              <w:rPr>
                <w:b/>
              </w:rPr>
              <w:t xml:space="preserve">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  <w:r w:rsidRPr="00233D61">
              <w:rPr>
                <w:rFonts w:cs="Calibri"/>
              </w:rPr>
              <w:t xml:space="preserve">Βεβαίωση παρακολούθησης προγραμμάτων </w:t>
            </w:r>
            <w:r w:rsidRPr="00233D61">
              <w:rPr>
                <w:rFonts w:cs="Calibri"/>
                <w:b/>
              </w:rPr>
              <w:t>επαγγελματικής ανάπτυξης</w:t>
            </w:r>
            <w:r w:rsidRPr="00233D61">
              <w:rPr>
                <w:rFonts w:cs="Calibri"/>
              </w:rPr>
              <w:t xml:space="preserve"> (0,5 μόριο για κάθε πρόγραμμα).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center"/>
              <w:rPr>
                <w:lang w:val="el-GR"/>
              </w:rPr>
            </w:pPr>
            <w:r w:rsidRPr="00233D61">
              <w:rPr>
                <w:lang w:val="el-GR"/>
              </w:rPr>
              <w:t>1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  <w:r w:rsidRPr="00233D61">
              <w:rPr>
                <w:b/>
                <w:lang w:val="el-GR"/>
              </w:rPr>
              <w:t xml:space="preserve">Β.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  <w:r w:rsidRPr="00233D61">
              <w:rPr>
                <w:rFonts w:cs="Calibri"/>
              </w:rPr>
              <w:t>Βεβαίωση για</w:t>
            </w:r>
            <w:r w:rsidRPr="00233D61">
              <w:rPr>
                <w:rFonts w:cs="Calibri"/>
                <w:b/>
              </w:rPr>
              <w:t xml:space="preserve"> επιμορφωτικό έργο</w:t>
            </w:r>
            <w:r w:rsidRPr="00233D61">
              <w:rPr>
                <w:rFonts w:cs="Calibri"/>
              </w:rPr>
              <w:t xml:space="preserve"> σε προγράμματα παιδαγωγικής καθοδήγησης ή σε άλλα επίσημα θεσμοθετημένα προγράμματα/ έργα του Υπουργείου Παιδείας (0,5  μόριο ανά έργο/πρόγραμμα).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center"/>
              <w:rPr>
                <w:lang w:val="el-GR"/>
              </w:rPr>
            </w:pPr>
            <w:r w:rsidRPr="00233D61">
              <w:rPr>
                <w:lang w:val="el-GR"/>
              </w:rPr>
              <w:t>2</w:t>
            </w:r>
          </w:p>
        </w:tc>
      </w:tr>
      <w:tr w:rsidR="007407C9" w:rsidRPr="00233D61" w:rsidTr="007407C9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  <w:r w:rsidRPr="00233D61">
              <w:rPr>
                <w:b/>
                <w:lang w:val="el-GR"/>
              </w:rPr>
              <w:t>Γ.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  <w:r w:rsidRPr="00233D61">
              <w:rPr>
                <w:rFonts w:cs="Calibri"/>
              </w:rPr>
              <w:t>Βεβαίωση για</w:t>
            </w:r>
            <w:r w:rsidRPr="00233D61">
              <w:rPr>
                <w:rFonts w:cs="Calibri"/>
                <w:b/>
              </w:rPr>
              <w:t xml:space="preserve"> διδασκαλία σε ΑΕΙ και ΑΤΕΙ</w:t>
            </w:r>
            <w:r w:rsidRPr="00233D61">
              <w:rPr>
                <w:rFonts w:cs="Calibri"/>
              </w:rPr>
              <w:t xml:space="preserve"> (ΠΔ 407 ή εποπτευόμενη διδασκαλία σε σεμινάρια ΠΜΣ ή ΣΕΠ  στο Ελληνικό Ανοικτό Πανεπιστήμιο) σε γνωστικό αντικείμενο της ειδικότητας του υποψήφιου (0.5 μόριο για κάθε εξάμηνο διδασκαλίας και 1 μόριο για κάθε έτος διδασκαλίας στο ΕΑΠ). </w:t>
            </w:r>
          </w:p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center"/>
              <w:rPr>
                <w:lang w:val="el-GR"/>
              </w:rPr>
            </w:pPr>
            <w:r w:rsidRPr="00233D61">
              <w:rPr>
                <w:lang w:val="el-GR"/>
              </w:rPr>
              <w:t>2</w:t>
            </w:r>
          </w:p>
        </w:tc>
      </w:tr>
      <w:tr w:rsidR="007407C9" w:rsidRPr="00233D61" w:rsidTr="007407C9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lang w:val="el-GR"/>
              </w:rPr>
            </w:pPr>
            <w:r w:rsidRPr="00233D61">
              <w:rPr>
                <w:lang w:val="el-GR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right"/>
              <w:rPr>
                <w:rFonts w:cs="Calibri"/>
              </w:rPr>
            </w:pPr>
            <w:r w:rsidRPr="00233D61">
              <w:rPr>
                <w:rFonts w:cs="Calibri"/>
              </w:rPr>
              <w:t>Σύνολο μέγιστου αριθμού μορίων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33D61">
              <w:rPr>
                <w:rFonts w:cs="Calibri"/>
                <w:b/>
              </w:rPr>
              <w:t>5</w:t>
            </w:r>
          </w:p>
        </w:tc>
      </w:tr>
      <w:tr w:rsidR="007407C9" w:rsidRPr="00233D61" w:rsidTr="007407C9"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1263" w:rsidRDefault="00F01263" w:rsidP="00233D61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  <w:p w:rsidR="00F01263" w:rsidRDefault="00F01263" w:rsidP="00233D61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  <w:r w:rsidRPr="00233D61">
              <w:rPr>
                <w:rFonts w:cs="Calibri"/>
                <w:b/>
                <w:u w:val="single"/>
              </w:rPr>
              <w:t xml:space="preserve">2.2 Διδακτική προϋπηρεσία στην εκπαίδευση </w:t>
            </w:r>
            <w:r w:rsidRPr="00233D61">
              <w:rPr>
                <w:rFonts w:cs="Calibri"/>
              </w:rPr>
              <w:t>(μέχρι 4 μόρια) (0,5 μόριο για κάθε έτος πέραν της υποχρεωτικής προβλεπόμενης προϋπηρεσίας από τον νόμο 3966/11)</w:t>
            </w:r>
          </w:p>
          <w:p w:rsidR="007407C9" w:rsidRPr="00233D61" w:rsidRDefault="007407C9" w:rsidP="00233D61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33D6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233D61">
              <w:rPr>
                <w:rFonts w:ascii="Calibri" w:hAnsi="Calibri" w:cs="Calibri"/>
                <w:sz w:val="22"/>
                <w:szCs w:val="22"/>
                <w:u w:val="single"/>
              </w:rPr>
              <w:t xml:space="preserve">Σύνολο μέγιστου αριθμού μορίων        4                                                                                                                      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rPr>
                <w:rFonts w:cs="Calibri"/>
              </w:rPr>
            </w:pPr>
            <w:r w:rsidRPr="00233D61">
              <w:rPr>
                <w:rFonts w:cs="Calibri"/>
              </w:rPr>
              <w:t xml:space="preserve">   </w:t>
            </w:r>
          </w:p>
        </w:tc>
      </w:tr>
      <w:tr w:rsidR="007407C9" w:rsidRPr="00233D61" w:rsidTr="007407C9">
        <w:trPr>
          <w:trHeight w:val="10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07C9" w:rsidRPr="00233D61" w:rsidRDefault="007407C9" w:rsidP="00233D61">
            <w:pPr>
              <w:pStyle w:val="10"/>
              <w:spacing w:after="0" w:line="240" w:lineRule="auto"/>
              <w:ind w:left="0"/>
              <w:jc w:val="both"/>
              <w:rPr>
                <w:lang w:val="el-GR" w:eastAsia="el-GR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407C9" w:rsidRPr="00233D61" w:rsidRDefault="007407C9" w:rsidP="00233D61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407C9" w:rsidRPr="00233D61" w:rsidRDefault="007407C9" w:rsidP="00233D61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3D61">
              <w:rPr>
                <w:rFonts w:ascii="Calibri" w:hAnsi="Calibri" w:cs="Calibri"/>
                <w:sz w:val="22"/>
                <w:szCs w:val="22"/>
              </w:rPr>
              <w:t xml:space="preserve">Για τις ειδικότητες ΠΕ8 (Καλλιτεχνικών μαθημάτων) και ΠΕ16 (Μουσικής) συνεκτιμώνται η παραγωγή έργου ή η δημόσια παρουσία τους σε συναφείς με την ειδικότητά τους δραστηριότητες. </w:t>
            </w:r>
          </w:p>
          <w:p w:rsidR="007407C9" w:rsidRPr="00233D61" w:rsidRDefault="007407C9" w:rsidP="00233D61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3D6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</w:t>
            </w:r>
          </w:p>
          <w:p w:rsidR="007407C9" w:rsidRPr="00233D61" w:rsidRDefault="007407C9" w:rsidP="00233D61">
            <w:pPr>
              <w:pStyle w:val="a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3D6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7407C9" w:rsidRPr="00233D61" w:rsidRDefault="007407C9" w:rsidP="00233D61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cs="Calibri"/>
          <w:u w:val="single"/>
        </w:rPr>
      </w:pPr>
      <w:r w:rsidRPr="00233D61">
        <w:rPr>
          <w:rFonts w:cs="Calibri"/>
          <w:b/>
          <w:u w:val="single"/>
        </w:rPr>
        <w:lastRenderedPageBreak/>
        <w:t xml:space="preserve"> Διδακτική επάρκεια και παρουσία του εκπαιδευτικού στο σχολείο </w:t>
      </w:r>
      <w:r w:rsidRPr="00233D61">
        <w:rPr>
          <w:rFonts w:cs="Calibri"/>
        </w:rPr>
        <w:t>(μέχρι 35 μόρια)</w:t>
      </w:r>
      <w:r w:rsidRPr="00233D61">
        <w:rPr>
          <w:rFonts w:cs="Calibri"/>
          <w:u w:val="single"/>
        </w:rPr>
        <w:t xml:space="preserve"> </w:t>
      </w:r>
    </w:p>
    <w:p w:rsidR="007407C9" w:rsidRPr="00233D61" w:rsidRDefault="007407C9" w:rsidP="00233D61">
      <w:pPr>
        <w:tabs>
          <w:tab w:val="left" w:pos="426"/>
        </w:tabs>
        <w:spacing w:after="0" w:line="240" w:lineRule="auto"/>
        <w:ind w:left="142"/>
        <w:jc w:val="both"/>
        <w:rPr>
          <w:rFonts w:cs="Calibri"/>
        </w:rPr>
      </w:pPr>
      <w:r w:rsidRPr="00233D61">
        <w:rPr>
          <w:rFonts w:cs="Calibri"/>
        </w:rPr>
        <w:t>Στο φάκελο – portfolio που θα υποβάλει ο υποψήφιος με τεκμήρια για την μοριοδότησή του στα παραπάνω πεδία  καλείται να συμπεριλάβει τεκμήρια για την τυχόν οργάνωση, συμμετοχή, εκπόνηση, διεκπεραίωση των παρακάτω ή άλλων συναφών δράσεων:</w:t>
      </w:r>
    </w:p>
    <w:tbl>
      <w:tblPr>
        <w:tblW w:w="8537" w:type="dxa"/>
        <w:tblLook w:val="01E0"/>
      </w:tblPr>
      <w:tblGrid>
        <w:gridCol w:w="592"/>
        <w:gridCol w:w="7168"/>
        <w:gridCol w:w="777"/>
      </w:tblGrid>
      <w:tr w:rsidR="007407C9" w:rsidRPr="00233D61" w:rsidTr="007407C9">
        <w:trPr>
          <w:trHeight w:val="2058"/>
        </w:trPr>
        <w:tc>
          <w:tcPr>
            <w:tcW w:w="8537" w:type="dxa"/>
            <w:gridSpan w:val="3"/>
            <w:hideMark/>
          </w:tcPr>
          <w:p w:rsidR="007407C9" w:rsidRPr="00233D61" w:rsidRDefault="007407C9" w:rsidP="00233D61">
            <w:pPr>
              <w:pStyle w:val="a3"/>
              <w:tabs>
                <w:tab w:val="left" w:pos="570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3D61">
              <w:rPr>
                <w:rFonts w:ascii="Calibri" w:hAnsi="Calibri" w:cs="Calibri"/>
                <w:b/>
                <w:sz w:val="22"/>
                <w:szCs w:val="22"/>
              </w:rPr>
              <w:t>Α.</w:t>
            </w:r>
            <w:r w:rsidRPr="00233D61">
              <w:rPr>
                <w:rFonts w:ascii="Calibri" w:hAnsi="Calibri" w:cs="Calibri"/>
                <w:sz w:val="22"/>
                <w:szCs w:val="22"/>
              </w:rPr>
              <w:t xml:space="preserve">      Συμμετοχή σε καινοτόμες  διδακτικές  πρακτικές όπως διαθεματικές δράσεις, projects, </w:t>
            </w:r>
          </w:p>
          <w:p w:rsidR="007407C9" w:rsidRPr="00233D61" w:rsidRDefault="007407C9" w:rsidP="00233D61">
            <w:pPr>
              <w:pStyle w:val="a3"/>
              <w:tabs>
                <w:tab w:val="left" w:pos="570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3D61">
              <w:rPr>
                <w:rFonts w:ascii="Calibri" w:hAnsi="Calibri" w:cs="Calibri"/>
                <w:sz w:val="22"/>
                <w:szCs w:val="22"/>
              </w:rPr>
              <w:t xml:space="preserve">          χρήση των ΤΠΕ, ομαδοσυνεργατικές δράσεις, κλπ.  (μέχρι 7 μόρια, 1 μόριο για κάθε </w:t>
            </w:r>
          </w:p>
          <w:p w:rsidR="007407C9" w:rsidRPr="00233D61" w:rsidRDefault="007407C9" w:rsidP="00233D61">
            <w:pPr>
              <w:pStyle w:val="a3"/>
              <w:tabs>
                <w:tab w:val="left" w:pos="570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3D61">
              <w:rPr>
                <w:rFonts w:ascii="Calibri" w:hAnsi="Calibri" w:cs="Calibri"/>
                <w:sz w:val="22"/>
                <w:szCs w:val="22"/>
              </w:rPr>
              <w:t xml:space="preserve">          δράση).</w:t>
            </w:r>
          </w:p>
          <w:p w:rsidR="007407C9" w:rsidRPr="00233D61" w:rsidRDefault="007407C9" w:rsidP="00233D6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3D61">
              <w:rPr>
                <w:rFonts w:ascii="Calibri" w:hAnsi="Calibri" w:cs="Calibri"/>
                <w:b/>
                <w:sz w:val="22"/>
                <w:szCs w:val="22"/>
              </w:rPr>
              <w:t>Β.</w:t>
            </w:r>
            <w:r w:rsidRPr="00233D61">
              <w:rPr>
                <w:rFonts w:ascii="Calibri" w:hAnsi="Calibri" w:cs="Calibri"/>
                <w:sz w:val="22"/>
                <w:szCs w:val="22"/>
              </w:rPr>
              <w:t xml:space="preserve">       Συμμετοχή σε καινοτόμες δημιουργικές δράσεις όπως περιβαλλοντικά, πολιτιστικά</w:t>
            </w:r>
          </w:p>
          <w:p w:rsidR="007407C9" w:rsidRPr="00233D61" w:rsidRDefault="007407C9" w:rsidP="00233D6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3D61">
              <w:rPr>
                <w:rFonts w:ascii="Calibri" w:hAnsi="Calibri" w:cs="Calibri"/>
                <w:sz w:val="22"/>
                <w:szCs w:val="22"/>
              </w:rPr>
              <w:t xml:space="preserve">          προγράμματα, προγράμματα αγωγής υγείας, δημιουργία ομίλων, δράσεις μεταξύ</w:t>
            </w:r>
          </w:p>
          <w:p w:rsidR="007407C9" w:rsidRPr="00233D61" w:rsidRDefault="007407C9" w:rsidP="00233D6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3D61">
              <w:rPr>
                <w:rFonts w:ascii="Calibri" w:hAnsi="Calibri" w:cs="Calibri"/>
                <w:sz w:val="22"/>
                <w:szCs w:val="22"/>
              </w:rPr>
              <w:t xml:space="preserve">          σχολείων, σχολείων και κοινωνικών ομάδων κλπ (μέχρι 7  μόρια, 1 μόριο για κάθε </w:t>
            </w:r>
          </w:p>
          <w:p w:rsidR="007407C9" w:rsidRPr="00233D61" w:rsidRDefault="007407C9" w:rsidP="00233D6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3D61">
              <w:rPr>
                <w:rFonts w:ascii="Calibri" w:hAnsi="Calibri" w:cs="Calibri"/>
                <w:sz w:val="22"/>
                <w:szCs w:val="22"/>
              </w:rPr>
              <w:t xml:space="preserve">          δράση).</w:t>
            </w:r>
          </w:p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  <w:r w:rsidRPr="00233D61">
              <w:rPr>
                <w:rFonts w:cs="Calibri"/>
                <w:b/>
              </w:rPr>
              <w:t>Γ.</w:t>
            </w:r>
            <w:r w:rsidRPr="00233D61">
              <w:rPr>
                <w:rFonts w:cs="Calibri"/>
              </w:rPr>
              <w:t xml:space="preserve">       Συμμετοχή ή οργάνωση έρευνας πεδίου στο επίπεδο της σχολικής μονάδας (μέχρι 5 </w:t>
            </w:r>
          </w:p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  <w:r w:rsidRPr="00233D61">
              <w:rPr>
                <w:rFonts w:cs="Calibri"/>
              </w:rPr>
              <w:t xml:space="preserve">          μόρια, 1 μόριο για κάθε δράση).</w:t>
            </w:r>
          </w:p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  <w:r w:rsidRPr="00233D61">
              <w:rPr>
                <w:rFonts w:cs="Calibri"/>
                <w:b/>
              </w:rPr>
              <w:t>Δ.</w:t>
            </w:r>
            <w:r w:rsidRPr="00233D61">
              <w:rPr>
                <w:rFonts w:cs="Calibri"/>
              </w:rPr>
              <w:t xml:space="preserve">      Συμμετοχή ή υποστήριξη δράσεων ενδοσχολικής επιμόρφωσης (μέχρι 5  μόρια, 1</w:t>
            </w:r>
          </w:p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  <w:r w:rsidRPr="00233D61">
              <w:rPr>
                <w:rFonts w:cs="Calibri"/>
              </w:rPr>
              <w:t xml:space="preserve">          μόριο για κάθε δράση).</w:t>
            </w:r>
          </w:p>
        </w:tc>
      </w:tr>
      <w:tr w:rsidR="007407C9" w:rsidRPr="00233D61" w:rsidTr="007407C9">
        <w:trPr>
          <w:trHeight w:val="1272"/>
        </w:trPr>
        <w:tc>
          <w:tcPr>
            <w:tcW w:w="8537" w:type="dxa"/>
            <w:gridSpan w:val="3"/>
          </w:tcPr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  <w:r w:rsidRPr="00233D61">
              <w:rPr>
                <w:rFonts w:cs="Calibri"/>
                <w:b/>
              </w:rPr>
              <w:t>Ε.</w:t>
            </w:r>
            <w:r w:rsidRPr="00233D61">
              <w:rPr>
                <w:rFonts w:cs="Calibri"/>
              </w:rPr>
              <w:t xml:space="preserve">      Οργάνωση, υποστήριξη και συντονισμό προγραμμάτων πρακτικής άσκησης φοιτητών </w:t>
            </w:r>
          </w:p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  <w:r w:rsidRPr="00233D61">
              <w:rPr>
                <w:rFonts w:cs="Calibri"/>
              </w:rPr>
              <w:t xml:space="preserve">         (μέχρι 5 μόρια, 1  μόριο για κάθε δράση).</w:t>
            </w:r>
          </w:p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  <w:r w:rsidRPr="00233D61">
              <w:rPr>
                <w:rFonts w:cs="Calibri"/>
                <w:b/>
              </w:rPr>
              <w:t>ΣΤ.</w:t>
            </w:r>
            <w:r w:rsidRPr="00233D61">
              <w:rPr>
                <w:rFonts w:cs="Calibri"/>
              </w:rPr>
              <w:t xml:space="preserve">    Οργάνωση ή συμμετοχή σε προγράμματα αυτοαξιολόγησης της σχολικής μονάδας</w:t>
            </w:r>
          </w:p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  <w:r w:rsidRPr="00233D61">
              <w:rPr>
                <w:rFonts w:cs="Calibri"/>
              </w:rPr>
              <w:t xml:space="preserve">         (μέχρι 6 μόρια).</w:t>
            </w:r>
          </w:p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407C9" w:rsidRPr="00233D61" w:rsidTr="007407C9">
        <w:trPr>
          <w:trHeight w:val="243"/>
        </w:trPr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7C9" w:rsidRPr="00233D61" w:rsidRDefault="007407C9" w:rsidP="00233D6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right"/>
              <w:rPr>
                <w:rFonts w:cs="Calibri"/>
              </w:rPr>
            </w:pPr>
            <w:r w:rsidRPr="00233D61">
              <w:rPr>
                <w:rFonts w:cs="Calibri"/>
              </w:rPr>
              <w:t>Σύνολο μέγιστου αριθμού μορίων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7C9" w:rsidRPr="00233D61" w:rsidRDefault="007407C9" w:rsidP="00233D61">
            <w:pPr>
              <w:spacing w:after="0" w:line="240" w:lineRule="auto"/>
              <w:jc w:val="center"/>
              <w:rPr>
                <w:rFonts w:cs="Calibri"/>
              </w:rPr>
            </w:pPr>
            <w:r w:rsidRPr="00233D61">
              <w:rPr>
                <w:rFonts w:cs="Calibri"/>
              </w:rPr>
              <w:t>35</w:t>
            </w:r>
            <w:r w:rsidR="00550B05">
              <w:rPr>
                <w:rFonts w:cs="Calibri"/>
              </w:rPr>
              <w:t>»</w:t>
            </w:r>
          </w:p>
        </w:tc>
      </w:tr>
    </w:tbl>
    <w:p w:rsidR="007407C9" w:rsidRPr="00233D61" w:rsidRDefault="007407C9" w:rsidP="00233D61">
      <w:pPr>
        <w:spacing w:after="0" w:line="240" w:lineRule="auto"/>
        <w:ind w:firstLine="720"/>
        <w:jc w:val="center"/>
        <w:rPr>
          <w:rFonts w:cs="Calibri"/>
          <w:b/>
          <w:bCs/>
          <w:i/>
        </w:rPr>
      </w:pPr>
    </w:p>
    <w:p w:rsidR="007407C9" w:rsidRPr="00233D61" w:rsidRDefault="007407C9" w:rsidP="00233D61">
      <w:pPr>
        <w:spacing w:after="0" w:line="240" w:lineRule="auto"/>
        <w:ind w:firstLine="720"/>
        <w:jc w:val="center"/>
        <w:rPr>
          <w:rFonts w:cs="Calibri"/>
          <w:b/>
          <w:bCs/>
        </w:rPr>
      </w:pPr>
    </w:p>
    <w:p w:rsidR="00027FCE" w:rsidRPr="00233D61" w:rsidRDefault="008C3103" w:rsidP="00233D61">
      <w:pPr>
        <w:autoSpaceDE w:val="0"/>
        <w:autoSpaceDN w:val="0"/>
        <w:adjustRightInd w:val="0"/>
        <w:spacing w:line="240" w:lineRule="auto"/>
        <w:jc w:val="both"/>
      </w:pPr>
      <w:r>
        <w:rPr>
          <w:b/>
        </w:rPr>
        <w:t xml:space="preserve">Το </w:t>
      </w:r>
      <w:r w:rsidR="003861C4">
        <w:rPr>
          <w:b/>
        </w:rPr>
        <w:t xml:space="preserve">Επιστημονικό Εποπτικό Συμβούλιο (ΕΠ.Ε.Σ.) </w:t>
      </w:r>
      <w:r w:rsidR="0004419F">
        <w:rPr>
          <w:b/>
        </w:rPr>
        <w:t xml:space="preserve">του </w:t>
      </w:r>
      <w:r w:rsidR="00E021AF" w:rsidRPr="00E021AF">
        <w:rPr>
          <w:b/>
        </w:rPr>
        <w:t>3</w:t>
      </w:r>
      <w:r w:rsidR="00E021AF">
        <w:rPr>
          <w:b/>
        </w:rPr>
        <w:t>ου</w:t>
      </w:r>
      <w:r w:rsidR="00754328">
        <w:rPr>
          <w:b/>
        </w:rPr>
        <w:t xml:space="preserve"> </w:t>
      </w:r>
      <w:r w:rsidR="00027FCE" w:rsidRPr="00F01263">
        <w:rPr>
          <w:b/>
        </w:rPr>
        <w:t>Πε</w:t>
      </w:r>
      <w:r w:rsidR="0004419F">
        <w:rPr>
          <w:b/>
        </w:rPr>
        <w:t>ιραματικο</w:t>
      </w:r>
      <w:r w:rsidR="00E021AF">
        <w:rPr>
          <w:b/>
        </w:rPr>
        <w:t xml:space="preserve">ύ Δημοτικού </w:t>
      </w:r>
      <w:r w:rsidR="003861C4">
        <w:rPr>
          <w:b/>
        </w:rPr>
        <w:t xml:space="preserve"> Σχολείου</w:t>
      </w:r>
      <w:r w:rsidR="00E021AF">
        <w:rPr>
          <w:b/>
        </w:rPr>
        <w:t xml:space="preserve"> Ευόσμου</w:t>
      </w:r>
      <w:r w:rsidR="000D6B2C" w:rsidRPr="00F01263">
        <w:rPr>
          <w:b/>
        </w:rPr>
        <w:t>,</w:t>
      </w:r>
      <w:r w:rsidR="000D6B2C">
        <w:t xml:space="preserve"> </w:t>
      </w:r>
      <w:r w:rsidR="00027FCE" w:rsidRPr="00233D61">
        <w:t xml:space="preserve">ως </w:t>
      </w:r>
      <w:r w:rsidR="0004419F">
        <w:t xml:space="preserve">αρμόδιο </w:t>
      </w:r>
      <w:r w:rsidR="00027FCE" w:rsidRPr="00233D61">
        <w:t>όργανο</w:t>
      </w:r>
      <w:r w:rsidR="00F01263">
        <w:t>,</w:t>
      </w:r>
      <w:r w:rsidR="00027FCE" w:rsidRPr="00233D61">
        <w:t xml:space="preserve"> προβαίνει στην παρούσα Πρόσκληση Εκδήλωσης Ενδιαφέροντος προς τους εκπαιδευτικούς </w:t>
      </w:r>
      <w:r w:rsidR="00AF489B" w:rsidRPr="00233D61">
        <w:t xml:space="preserve">πρωτοβάθμιας </w:t>
      </w:r>
      <w:r w:rsidR="0004419F">
        <w:t xml:space="preserve">ή </w:t>
      </w:r>
      <w:r w:rsidR="00027FCE" w:rsidRPr="00233D61">
        <w:t xml:space="preserve">δευτεροβάθμιας εκπαίδευσης που επιθυμούν να υποβάλλουν υποψηφιότητα για </w:t>
      </w:r>
      <w:r w:rsidR="006F039E">
        <w:t xml:space="preserve">απόσπαση </w:t>
      </w:r>
      <w:r w:rsidR="00027FCE" w:rsidRPr="00233D61">
        <w:t>στα Π</w:t>
      </w:r>
      <w:r w:rsidR="0091694C">
        <w:t>.</w:t>
      </w:r>
      <w:r w:rsidR="006F039E">
        <w:t xml:space="preserve">&amp; </w:t>
      </w:r>
      <w:r w:rsidR="00027FCE" w:rsidRPr="00233D61">
        <w:t>Π</w:t>
      </w:r>
      <w:r w:rsidR="0091694C">
        <w:t>.</w:t>
      </w:r>
      <w:r w:rsidR="00027FCE" w:rsidRPr="00233D61">
        <w:t>Σ</w:t>
      </w:r>
      <w:r w:rsidR="0091694C">
        <w:t>.</w:t>
      </w:r>
      <w:r w:rsidR="00F01263">
        <w:t>,</w:t>
      </w:r>
      <w:r w:rsidR="00AF489B" w:rsidRPr="00233D61">
        <w:t xml:space="preserve"> σύμφωνα με τα κενά </w:t>
      </w:r>
      <w:r w:rsidR="000D6B2C">
        <w:t>που</w:t>
      </w:r>
      <w:r w:rsidR="00AF489B" w:rsidRPr="00233D61">
        <w:t xml:space="preserve"> αναφέρονται στον </w:t>
      </w:r>
      <w:r w:rsidR="00AF489B" w:rsidRPr="0091694C">
        <w:rPr>
          <w:b/>
        </w:rPr>
        <w:t>επισυναπτόμενο πίνακα</w:t>
      </w:r>
      <w:r w:rsidR="00AF489B" w:rsidRPr="00233D61">
        <w:t>.</w:t>
      </w:r>
      <w:r w:rsidR="00F01263" w:rsidRPr="00F01263">
        <w:rPr>
          <w:rFonts w:cs="Arial"/>
          <w:color w:val="000000"/>
        </w:rPr>
        <w:t xml:space="preserve"> </w:t>
      </w:r>
      <w:r w:rsidR="00F01263" w:rsidRPr="00233D61">
        <w:rPr>
          <w:rFonts w:cs="Arial"/>
          <w:color w:val="000000"/>
        </w:rPr>
        <w:t>Επισημαίνεται ότι οι ενδιαφερόμενοι εκπαιδευτικοί έχουν τη δυνατότητα να δηλώσουν μέχρι πέντε</w:t>
      </w:r>
      <w:r w:rsidR="00F01263">
        <w:rPr>
          <w:rFonts w:cs="Arial"/>
          <w:color w:val="000000"/>
        </w:rPr>
        <w:t xml:space="preserve"> προτιμήσεις σε </w:t>
      </w:r>
      <w:r w:rsidR="00F01263" w:rsidRPr="00233D61">
        <w:rPr>
          <w:rFonts w:cs="Arial"/>
          <w:color w:val="000000"/>
        </w:rPr>
        <w:t xml:space="preserve"> Π</w:t>
      </w:r>
      <w:r w:rsidR="00F01263">
        <w:rPr>
          <w:rFonts w:cs="Arial"/>
          <w:color w:val="000000"/>
        </w:rPr>
        <w:t>.</w:t>
      </w:r>
      <w:r w:rsidR="006F039E">
        <w:rPr>
          <w:rFonts w:cs="Arial"/>
          <w:color w:val="000000"/>
        </w:rPr>
        <w:t>&amp;</w:t>
      </w:r>
      <w:r w:rsidR="00F01263" w:rsidRPr="00233D61">
        <w:rPr>
          <w:rFonts w:cs="Arial"/>
          <w:color w:val="000000"/>
        </w:rPr>
        <w:t>Π</w:t>
      </w:r>
      <w:r w:rsidR="00F01263">
        <w:rPr>
          <w:rFonts w:cs="Arial"/>
          <w:color w:val="000000"/>
        </w:rPr>
        <w:t>.</w:t>
      </w:r>
      <w:r w:rsidR="00F01263" w:rsidRPr="00233D61">
        <w:rPr>
          <w:rFonts w:cs="Arial"/>
          <w:color w:val="000000"/>
        </w:rPr>
        <w:t>Σ</w:t>
      </w:r>
      <w:r w:rsidR="00F01263">
        <w:rPr>
          <w:rFonts w:cs="Arial"/>
          <w:color w:val="000000"/>
        </w:rPr>
        <w:t>.</w:t>
      </w:r>
      <w:r w:rsidR="00F01263" w:rsidRPr="00233D61">
        <w:rPr>
          <w:rFonts w:cs="Arial"/>
          <w:color w:val="000000"/>
        </w:rPr>
        <w:t xml:space="preserve"> που υπάρχουν κενές θέσεις του κλάδου τους και </w:t>
      </w:r>
      <w:r w:rsidR="00F01263">
        <w:rPr>
          <w:rFonts w:cs="Arial"/>
          <w:color w:val="000000"/>
        </w:rPr>
        <w:t xml:space="preserve">μπορούν να συμμετέχουν στη διαδικασία εφ’ όσον </w:t>
      </w:r>
      <w:r w:rsidR="00F01263" w:rsidRPr="00233D61">
        <w:rPr>
          <w:rFonts w:cs="Arial"/>
          <w:color w:val="000000"/>
        </w:rPr>
        <w:t xml:space="preserve"> έχουν διδακτική προϋπηρεσία τέσσερα έτη.</w:t>
      </w:r>
    </w:p>
    <w:p w:rsidR="00C5203D" w:rsidRDefault="00233D61" w:rsidP="00565ACC">
      <w:pPr>
        <w:jc w:val="both"/>
        <w:rPr>
          <w:sz w:val="20"/>
          <w:szCs w:val="20"/>
        </w:rPr>
      </w:pPr>
      <w:r>
        <w:rPr>
          <w:rFonts w:cs="Arial"/>
          <w:color w:val="000000"/>
        </w:rPr>
        <w:t xml:space="preserve">Οι ενδιαφερόμενοι </w:t>
      </w:r>
      <w:r w:rsidR="0091694C">
        <w:rPr>
          <w:rFonts w:cs="Arial"/>
          <w:color w:val="000000"/>
        </w:rPr>
        <w:t xml:space="preserve">θα πρέπει να </w:t>
      </w:r>
      <w:r w:rsidR="009F0DA3" w:rsidRPr="00233D61">
        <w:rPr>
          <w:rFonts w:cs="Arial"/>
          <w:color w:val="000000"/>
        </w:rPr>
        <w:t xml:space="preserve">υποβάλουν </w:t>
      </w:r>
      <w:r w:rsidR="00157AB3">
        <w:rPr>
          <w:rFonts w:cs="Arial"/>
          <w:color w:val="000000"/>
        </w:rPr>
        <w:t xml:space="preserve">αποκλειστικά </w:t>
      </w:r>
      <w:r w:rsidR="009F0DA3" w:rsidRPr="00233D61">
        <w:rPr>
          <w:rFonts w:cs="Arial"/>
          <w:color w:val="000000"/>
        </w:rPr>
        <w:t xml:space="preserve">ηλεκτρονικά </w:t>
      </w:r>
      <w:r w:rsidR="00F63256" w:rsidRPr="00233D61">
        <w:rPr>
          <w:rFonts w:cs="Arial"/>
          <w:color w:val="000000"/>
        </w:rPr>
        <w:t>σχετική αίτηση</w:t>
      </w:r>
      <w:r w:rsidR="00C5203D">
        <w:rPr>
          <w:rFonts w:cs="Arial"/>
          <w:color w:val="000000"/>
        </w:rPr>
        <w:t xml:space="preserve"> σ</w:t>
      </w:r>
      <w:r w:rsidR="00C5203D">
        <w:rPr>
          <w:color w:val="000000"/>
        </w:rPr>
        <w:t xml:space="preserve">τη διαδικτυακή πλατφόρμα e-IEP του Ινστιτούτου Εκπαιδευτικής Πολιτικής στην ηλεκτρονική διεύθυνση </w:t>
      </w:r>
      <w:hyperlink r:id="rId9" w:history="1">
        <w:r w:rsidR="00565ACC" w:rsidRPr="00157AB3">
          <w:rPr>
            <w:rStyle w:val="-"/>
            <w:rFonts w:cs="Calibri"/>
            <w:color w:val="auto"/>
          </w:rPr>
          <w:t>https://iep.edu.gr/services/mitroo/</w:t>
        </w:r>
      </w:hyperlink>
      <w:hyperlink r:id="rId10" w:history="1">
        <w:r w:rsidR="00C5203D" w:rsidRPr="00157AB3">
          <w:rPr>
            <w:rStyle w:val="-"/>
            <w:color w:val="auto"/>
          </w:rPr>
          <w:t xml:space="preserve"> </w:t>
        </w:r>
        <w:r w:rsidR="00C5203D" w:rsidRPr="00157AB3">
          <w:rPr>
            <w:rStyle w:val="-"/>
            <w:b/>
            <w:color w:val="auto"/>
          </w:rPr>
          <w:t>μέχρι</w:t>
        </w:r>
        <w:r w:rsidR="00C5203D" w:rsidRPr="00157AB3">
          <w:rPr>
            <w:rStyle w:val="-"/>
            <w:color w:val="auto"/>
          </w:rPr>
          <w:t xml:space="preserve"> </w:t>
        </w:r>
        <w:r w:rsidR="00565ACC" w:rsidRPr="00157AB3">
          <w:rPr>
            <w:rStyle w:val="-"/>
            <w:color w:val="auto"/>
          </w:rPr>
          <w:t xml:space="preserve">Παρασκευή </w:t>
        </w:r>
        <w:r w:rsidR="00C5203D" w:rsidRPr="00157AB3">
          <w:rPr>
            <w:rStyle w:val="-"/>
            <w:b/>
            <w:color w:val="auto"/>
          </w:rPr>
          <w:t>22-6-2018</w:t>
        </w:r>
      </w:hyperlink>
      <w:r w:rsidR="00157AB3" w:rsidRPr="00157AB3">
        <w:rPr>
          <w:u w:val="single"/>
        </w:rPr>
        <w:t xml:space="preserve"> ώρα 14.00</w:t>
      </w:r>
      <w:r w:rsidR="00157AB3" w:rsidRPr="00157AB3">
        <w:t>.</w:t>
      </w:r>
      <w:r w:rsidR="00C5203D">
        <w:rPr>
          <w:color w:val="000000"/>
        </w:rPr>
        <w:t xml:space="preserve">  Η Δ.Ε.Π.Π.Σ. είναι αποκλειστικά υπεύθυνη για τη διαχείριση και την επεξεργασία των δεδομένων τα οποία θα φιλοξενούνται στη διαδικτυακή πλατφόρμα του Ι.Ε.Π.</w:t>
      </w:r>
    </w:p>
    <w:p w:rsidR="00A028C9" w:rsidRPr="005C17A8" w:rsidRDefault="00F63256" w:rsidP="00565ACC">
      <w:pPr>
        <w:jc w:val="both"/>
        <w:rPr>
          <w:sz w:val="20"/>
          <w:szCs w:val="20"/>
        </w:rPr>
      </w:pPr>
      <w:r w:rsidRPr="00233D61">
        <w:rPr>
          <w:rFonts w:cs="Arial"/>
          <w:color w:val="000000"/>
        </w:rPr>
        <w:t xml:space="preserve">Τα ΕΠ.Ε.Σ. θα αξιολογήσουν τα βιογραφικά τους στοιχεία με βάση την μοριοδότηση των κριτηρίων της </w:t>
      </w:r>
      <w:r w:rsidR="00947163">
        <w:rPr>
          <w:rFonts w:cs="Arial"/>
          <w:color w:val="000000"/>
        </w:rPr>
        <w:t xml:space="preserve">ανωτέρω </w:t>
      </w:r>
      <w:r w:rsidRPr="00233D61">
        <w:rPr>
          <w:rFonts w:cs="Arial"/>
          <w:color w:val="000000"/>
        </w:rPr>
        <w:t>Υ</w:t>
      </w:r>
      <w:r w:rsidR="00157AB3">
        <w:rPr>
          <w:rFonts w:cs="Arial"/>
          <w:color w:val="000000"/>
        </w:rPr>
        <w:t>.</w:t>
      </w:r>
      <w:r w:rsidRPr="00233D61">
        <w:rPr>
          <w:rFonts w:cs="Arial"/>
          <w:color w:val="000000"/>
        </w:rPr>
        <w:t>Α</w:t>
      </w:r>
      <w:r w:rsidRPr="00346768">
        <w:rPr>
          <w:rFonts w:cs="Arial"/>
          <w:b/>
          <w:color w:val="000000"/>
        </w:rPr>
        <w:t xml:space="preserve">. </w:t>
      </w:r>
      <w:r w:rsidR="00C5203D">
        <w:rPr>
          <w:rFonts w:cs="Calibri"/>
          <w:bCs/>
        </w:rPr>
        <w:t>Για τη</w:t>
      </w:r>
      <w:r w:rsidR="00A028C9" w:rsidRPr="00346768">
        <w:rPr>
          <w:rFonts w:cs="Calibri"/>
          <w:bCs/>
        </w:rPr>
        <w:t xml:space="preserve"> διευκόλυνση της </w:t>
      </w:r>
      <w:r w:rsidR="00155975" w:rsidRPr="00346768">
        <w:rPr>
          <w:rFonts w:cs="Calibri"/>
          <w:bCs/>
        </w:rPr>
        <w:t xml:space="preserve">επαλήθευσης </w:t>
      </w:r>
      <w:r w:rsidR="00A028C9" w:rsidRPr="00346768">
        <w:rPr>
          <w:rFonts w:cs="Calibri"/>
          <w:bCs/>
        </w:rPr>
        <w:t>των στοιχείων του βιογραφικού σημειώματος</w:t>
      </w:r>
      <w:r w:rsidR="00C5203D">
        <w:rPr>
          <w:rFonts w:cs="Calibri"/>
          <w:bCs/>
        </w:rPr>
        <w:t xml:space="preserve"> και των δικαιολογητικών του ,</w:t>
      </w:r>
      <w:r w:rsidR="00A028C9" w:rsidRPr="00346768">
        <w:rPr>
          <w:rFonts w:cs="Calibri"/>
          <w:bCs/>
        </w:rPr>
        <w:t xml:space="preserve"> παρακαλούνται οι εκπαιδευτικοί να ακολουθήσουν την ταξινόμηση ανά κριτήριο</w:t>
      </w:r>
      <w:r w:rsidR="00155975" w:rsidRPr="00346768">
        <w:rPr>
          <w:rFonts w:cs="Calibri"/>
          <w:bCs/>
        </w:rPr>
        <w:t>,</w:t>
      </w:r>
      <w:r w:rsidR="00A028C9" w:rsidRPr="00346768">
        <w:rPr>
          <w:rFonts w:cs="Calibri"/>
          <w:bCs/>
        </w:rPr>
        <w:t xml:space="preserve"> όπως </w:t>
      </w:r>
      <w:r w:rsidR="00155975" w:rsidRPr="00346768">
        <w:rPr>
          <w:rFonts w:cs="Calibri"/>
          <w:bCs/>
        </w:rPr>
        <w:t>αυτή</w:t>
      </w:r>
      <w:r w:rsidR="00A028C9" w:rsidRPr="00346768">
        <w:rPr>
          <w:rFonts w:cs="Calibri"/>
          <w:bCs/>
        </w:rPr>
        <w:t xml:space="preserve"> αναφέρ</w:t>
      </w:r>
      <w:r w:rsidR="00155975" w:rsidRPr="00346768">
        <w:rPr>
          <w:rFonts w:cs="Calibri"/>
          <w:bCs/>
        </w:rPr>
        <w:t xml:space="preserve">εται </w:t>
      </w:r>
      <w:r w:rsidR="005C17A8">
        <w:rPr>
          <w:rFonts w:cs="Calibri"/>
          <w:bCs/>
        </w:rPr>
        <w:t xml:space="preserve">στην Υπουργική Απόφαση και να αναρτηθούν στην ίδια παραπάνω ηλεκτρονική διεύθυνση σε μορφή </w:t>
      </w:r>
      <w:r w:rsidR="005C17A8">
        <w:rPr>
          <w:rFonts w:cs="Calibri"/>
          <w:bCs/>
          <w:lang w:val="en-US"/>
        </w:rPr>
        <w:t>PDF</w:t>
      </w:r>
      <w:r w:rsidR="005C17A8">
        <w:rPr>
          <w:rFonts w:cs="Calibri"/>
          <w:bCs/>
        </w:rPr>
        <w:t xml:space="preserve"> με μέγεθος έως 3</w:t>
      </w:r>
      <w:r w:rsidR="005C17A8" w:rsidRPr="005C17A8">
        <w:rPr>
          <w:rFonts w:cs="Calibri"/>
          <w:bCs/>
        </w:rPr>
        <w:t xml:space="preserve"> </w:t>
      </w:r>
      <w:r w:rsidR="005C17A8">
        <w:rPr>
          <w:rFonts w:cs="Calibri"/>
          <w:bCs/>
          <w:lang w:val="en-US"/>
        </w:rPr>
        <w:t>MB</w:t>
      </w:r>
      <w:r w:rsidR="00157AB3">
        <w:rPr>
          <w:rFonts w:cs="Calibri"/>
          <w:bCs/>
        </w:rPr>
        <w:t>/ δικαιολογητικό.</w:t>
      </w:r>
    </w:p>
    <w:p w:rsidR="00947163" w:rsidRPr="00157AB3" w:rsidRDefault="00F63256" w:rsidP="00565ACC">
      <w:pPr>
        <w:spacing w:line="240" w:lineRule="auto"/>
        <w:jc w:val="both"/>
        <w:rPr>
          <w:rFonts w:cs="Arial"/>
          <w:color w:val="000000"/>
        </w:rPr>
      </w:pPr>
      <w:r w:rsidRPr="00233D61">
        <w:rPr>
          <w:rFonts w:cs="Arial"/>
          <w:color w:val="000000"/>
        </w:rPr>
        <w:t>Τα ΕΠ.Ε.Σ. των σχολ</w:t>
      </w:r>
      <w:r w:rsidR="00E543DE" w:rsidRPr="00233D61">
        <w:rPr>
          <w:rFonts w:cs="Arial"/>
          <w:color w:val="000000"/>
        </w:rPr>
        <w:t xml:space="preserve">είων θα προχωρήσουν στη σύνταξη </w:t>
      </w:r>
      <w:r w:rsidRPr="00233D61">
        <w:rPr>
          <w:rFonts w:cs="Arial"/>
          <w:color w:val="000000"/>
        </w:rPr>
        <w:t xml:space="preserve">αξιολογικού πίνακα των υποψηφίων εκπαιδευτικών </w:t>
      </w:r>
      <w:r w:rsidR="00A25742">
        <w:rPr>
          <w:rFonts w:cs="Arial"/>
          <w:b/>
          <w:color w:val="000000"/>
        </w:rPr>
        <w:t xml:space="preserve">μέχρι </w:t>
      </w:r>
      <w:r w:rsidR="0053489A" w:rsidRPr="0053489A">
        <w:rPr>
          <w:rFonts w:cs="Arial"/>
          <w:b/>
          <w:color w:val="000000"/>
        </w:rPr>
        <w:t xml:space="preserve"> </w:t>
      </w:r>
      <w:r w:rsidR="004E3012">
        <w:rPr>
          <w:rFonts w:cs="Arial"/>
          <w:b/>
          <w:color w:val="000000"/>
        </w:rPr>
        <w:t>την Τ</w:t>
      </w:r>
      <w:r w:rsidR="005C17A8">
        <w:rPr>
          <w:rFonts w:cs="Arial"/>
          <w:b/>
          <w:color w:val="000000"/>
        </w:rPr>
        <w:t>ρίτη</w:t>
      </w:r>
      <w:r w:rsidR="004E3012">
        <w:rPr>
          <w:rFonts w:cs="Arial"/>
          <w:b/>
          <w:color w:val="000000"/>
        </w:rPr>
        <w:t xml:space="preserve"> 2</w:t>
      </w:r>
      <w:r w:rsidR="005C17A8">
        <w:rPr>
          <w:rFonts w:cs="Arial"/>
          <w:b/>
          <w:color w:val="000000"/>
        </w:rPr>
        <w:t>6</w:t>
      </w:r>
      <w:r w:rsidR="00A25742">
        <w:rPr>
          <w:rFonts w:cs="Arial"/>
          <w:b/>
          <w:color w:val="000000"/>
        </w:rPr>
        <w:t>/6</w:t>
      </w:r>
      <w:r w:rsidRPr="00233D61">
        <w:rPr>
          <w:rFonts w:cs="Arial"/>
          <w:b/>
          <w:color w:val="000000"/>
        </w:rPr>
        <w:t>/201</w:t>
      </w:r>
      <w:r w:rsidR="00837980" w:rsidRPr="00837980">
        <w:rPr>
          <w:rFonts w:cs="Arial"/>
          <w:b/>
          <w:color w:val="000000"/>
        </w:rPr>
        <w:t>8</w:t>
      </w:r>
      <w:r w:rsidR="00157AB3">
        <w:rPr>
          <w:rFonts w:cs="Arial"/>
          <w:b/>
          <w:color w:val="000000"/>
        </w:rPr>
        <w:t xml:space="preserve"> </w:t>
      </w:r>
      <w:r w:rsidR="00157AB3" w:rsidRPr="00157AB3">
        <w:rPr>
          <w:rFonts w:cs="Arial"/>
          <w:color w:val="000000"/>
        </w:rPr>
        <w:t>ώρα 14.00</w:t>
      </w:r>
      <w:r w:rsidR="00157AB3">
        <w:rPr>
          <w:rFonts w:cs="Arial"/>
          <w:color w:val="000000"/>
        </w:rPr>
        <w:t>.</w:t>
      </w:r>
    </w:p>
    <w:p w:rsidR="00947163" w:rsidRPr="006B4EFA" w:rsidRDefault="00157AB3" w:rsidP="00565AC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Η Δ.Ε.Π.Π.Σ. </w:t>
      </w:r>
      <w:r w:rsidR="00947163" w:rsidRPr="006B4EFA">
        <w:rPr>
          <w:rFonts w:cs="Calibri"/>
          <w:color w:val="000000"/>
        </w:rPr>
        <w:t>θα ανακοινώσει τους προσωρινούς πίνακες κατάταξης των υποψηφίων εκπαιδευτικών που έχουν καταρτίσει τα ΕΠ</w:t>
      </w:r>
      <w:r>
        <w:rPr>
          <w:rFonts w:cs="Calibri"/>
          <w:color w:val="000000"/>
        </w:rPr>
        <w:t>.</w:t>
      </w:r>
      <w:r w:rsidR="00947163" w:rsidRPr="006B4EFA">
        <w:rPr>
          <w:rFonts w:cs="Calibri"/>
          <w:color w:val="000000"/>
        </w:rPr>
        <w:t>Ε</w:t>
      </w:r>
      <w:r>
        <w:rPr>
          <w:rFonts w:cs="Calibri"/>
          <w:color w:val="000000"/>
        </w:rPr>
        <w:t>.</w:t>
      </w:r>
      <w:r w:rsidR="00947163" w:rsidRPr="006B4EFA">
        <w:rPr>
          <w:rFonts w:cs="Calibri"/>
          <w:color w:val="000000"/>
        </w:rPr>
        <w:t>Σ</w:t>
      </w:r>
      <w:r>
        <w:rPr>
          <w:rFonts w:cs="Calibri"/>
          <w:color w:val="000000"/>
        </w:rPr>
        <w:t>.</w:t>
      </w:r>
      <w:r w:rsidR="00FA4146">
        <w:rPr>
          <w:rFonts w:cs="Calibri"/>
          <w:color w:val="000000"/>
        </w:rPr>
        <w:t>,</w:t>
      </w:r>
      <w:r w:rsidR="005855E4" w:rsidRPr="006B4EFA">
        <w:rPr>
          <w:rFonts w:cs="Calibri"/>
          <w:color w:val="000000"/>
        </w:rPr>
        <w:t xml:space="preserve"> </w:t>
      </w:r>
      <w:r w:rsidR="00947163" w:rsidRPr="006B4EFA">
        <w:rPr>
          <w:rFonts w:cs="Calibri"/>
          <w:color w:val="000000"/>
        </w:rPr>
        <w:t xml:space="preserve">στην ιστοσελίδα </w:t>
      </w:r>
      <w:r>
        <w:rPr>
          <w:rFonts w:cs="Calibri"/>
          <w:color w:val="000000"/>
        </w:rPr>
        <w:t>της</w:t>
      </w:r>
      <w:r w:rsidR="00947163" w:rsidRPr="006B4EFA">
        <w:rPr>
          <w:rFonts w:cs="Calibri"/>
          <w:color w:val="000000"/>
        </w:rPr>
        <w:t xml:space="preserve">.  </w:t>
      </w:r>
    </w:p>
    <w:p w:rsidR="00F63256" w:rsidRPr="006B4EFA" w:rsidRDefault="00947163" w:rsidP="00565ACC">
      <w:pPr>
        <w:jc w:val="both"/>
        <w:rPr>
          <w:rFonts w:cs="Calibri"/>
          <w:color w:val="000000"/>
        </w:rPr>
      </w:pPr>
      <w:r w:rsidRPr="006B4EFA">
        <w:rPr>
          <w:rFonts w:cs="Calibri"/>
          <w:color w:val="000000"/>
        </w:rPr>
        <w:t xml:space="preserve"> </w:t>
      </w:r>
      <w:r w:rsidR="00F63256" w:rsidRPr="006B4EFA">
        <w:rPr>
          <w:rFonts w:cs="Calibri"/>
          <w:color w:val="000000"/>
        </w:rPr>
        <w:t>Οι εκπαιδευτικοί έχουν τ</w:t>
      </w:r>
      <w:r w:rsidR="00D310CC" w:rsidRPr="006B4EFA">
        <w:rPr>
          <w:rFonts w:cs="Calibri"/>
          <w:color w:val="000000"/>
        </w:rPr>
        <w:t>ο δικαίωμα υποβολής ένστασης στο</w:t>
      </w:r>
      <w:r w:rsidR="00F63256" w:rsidRPr="006B4EFA">
        <w:rPr>
          <w:rFonts w:cs="Calibri"/>
          <w:color w:val="000000"/>
        </w:rPr>
        <w:t xml:space="preserve"> </w:t>
      </w:r>
      <w:r w:rsidR="00D310CC" w:rsidRPr="006B4EFA">
        <w:rPr>
          <w:rFonts w:cs="Calibri"/>
          <w:color w:val="000000"/>
        </w:rPr>
        <w:t>ΕΠ.Ε</w:t>
      </w:r>
      <w:r w:rsidR="00F63256" w:rsidRPr="006B4EFA">
        <w:rPr>
          <w:rFonts w:cs="Calibri"/>
          <w:color w:val="000000"/>
        </w:rPr>
        <w:t xml:space="preserve">.Σ. </w:t>
      </w:r>
      <w:r w:rsidR="00D310CC" w:rsidRPr="006B4EFA">
        <w:rPr>
          <w:rFonts w:cs="Calibri"/>
          <w:color w:val="000000"/>
        </w:rPr>
        <w:t xml:space="preserve">της πρώτης προτίμησής τους, </w:t>
      </w:r>
      <w:r w:rsidR="004E3012" w:rsidRPr="006B4EFA">
        <w:rPr>
          <w:rFonts w:cs="Calibri"/>
          <w:color w:val="000000"/>
        </w:rPr>
        <w:t xml:space="preserve">μέχρι την </w:t>
      </w:r>
      <w:r w:rsidR="005C17A8" w:rsidRPr="005C17A8">
        <w:rPr>
          <w:rFonts w:cs="Calibri"/>
          <w:color w:val="000000"/>
        </w:rPr>
        <w:t xml:space="preserve"> </w:t>
      </w:r>
      <w:r w:rsidR="005C17A8">
        <w:rPr>
          <w:rFonts w:cs="Calibri"/>
          <w:color w:val="000000"/>
        </w:rPr>
        <w:t xml:space="preserve">Πέμπτη </w:t>
      </w:r>
      <w:r w:rsidR="004E3012" w:rsidRPr="0031122C">
        <w:rPr>
          <w:rFonts w:cs="Calibri"/>
          <w:b/>
          <w:color w:val="000000"/>
        </w:rPr>
        <w:t>2</w:t>
      </w:r>
      <w:r w:rsidR="005C17A8" w:rsidRPr="005C17A8">
        <w:rPr>
          <w:rFonts w:cs="Calibri"/>
          <w:b/>
          <w:color w:val="000000"/>
        </w:rPr>
        <w:t>8</w:t>
      </w:r>
      <w:r w:rsidR="00837980">
        <w:rPr>
          <w:rFonts w:cs="Calibri"/>
          <w:b/>
          <w:color w:val="000000"/>
        </w:rPr>
        <w:t>.6.201</w:t>
      </w:r>
      <w:r w:rsidR="00837980" w:rsidRPr="00837980">
        <w:rPr>
          <w:rFonts w:cs="Calibri"/>
          <w:b/>
          <w:color w:val="000000"/>
        </w:rPr>
        <w:t>8</w:t>
      </w:r>
      <w:r w:rsidR="004E3012" w:rsidRPr="006B4EFA">
        <w:rPr>
          <w:rFonts w:cs="Calibri"/>
          <w:color w:val="000000"/>
        </w:rPr>
        <w:t xml:space="preserve">. </w:t>
      </w:r>
    </w:p>
    <w:p w:rsidR="00F210DB" w:rsidRPr="00744FA4" w:rsidRDefault="00F17FD6" w:rsidP="00565ACC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6B4EFA">
        <w:rPr>
          <w:rFonts w:cs="Calibri"/>
          <w:color w:val="000000"/>
        </w:rPr>
        <w:t>Τ</w:t>
      </w:r>
      <w:r w:rsidR="006C1C12" w:rsidRPr="006B4EFA">
        <w:rPr>
          <w:rFonts w:cs="Calibri"/>
          <w:color w:val="000000"/>
          <w:lang w:val="en-US"/>
        </w:rPr>
        <w:t>o</w:t>
      </w:r>
      <w:r w:rsidR="006C1C12" w:rsidRPr="006B4EFA">
        <w:rPr>
          <w:rFonts w:cs="Calibri"/>
          <w:color w:val="000000"/>
        </w:rPr>
        <w:t xml:space="preserve"> ΕΠ.Ε.Σ. της πρώτης προτίμησης </w:t>
      </w:r>
      <w:r w:rsidRPr="006B4EFA">
        <w:rPr>
          <w:rFonts w:cs="Calibri"/>
          <w:color w:val="000000"/>
        </w:rPr>
        <w:t>θα ενημερώσει τους εκπαιδευτικούς  για την εξέταση</w:t>
      </w:r>
      <w:r>
        <w:rPr>
          <w:rFonts w:cs="Arial"/>
          <w:color w:val="000000"/>
        </w:rPr>
        <w:t xml:space="preserve"> των ενστάσεών τους </w:t>
      </w:r>
      <w:r w:rsidRPr="00744FA4">
        <w:rPr>
          <w:rFonts w:cs="Arial"/>
        </w:rPr>
        <w:t>και</w:t>
      </w:r>
      <w:r w:rsidR="004E3012" w:rsidRPr="00744FA4">
        <w:rPr>
          <w:rFonts w:cs="Arial"/>
        </w:rPr>
        <w:t xml:space="preserve"> παράλληλα θα ενημερώσει τη Δ.Ε.Π.Π.Σ. </w:t>
      </w:r>
      <w:r w:rsidRPr="00744FA4">
        <w:rPr>
          <w:rFonts w:cs="Arial"/>
        </w:rPr>
        <w:t>για</w:t>
      </w:r>
      <w:r w:rsidR="004E3012" w:rsidRPr="00744FA4">
        <w:rPr>
          <w:rFonts w:cs="Arial"/>
        </w:rPr>
        <w:t xml:space="preserve"> την τελική διαμόρφωση του προσωρινού πίνακα κατάταξης εφόσον υπάρ</w:t>
      </w:r>
      <w:r w:rsidRPr="00744FA4">
        <w:rPr>
          <w:rFonts w:cs="Arial"/>
        </w:rPr>
        <w:t>ξ</w:t>
      </w:r>
      <w:r w:rsidR="004E3012" w:rsidRPr="00744FA4">
        <w:rPr>
          <w:rFonts w:cs="Arial"/>
        </w:rPr>
        <w:t xml:space="preserve">ουν αλλαγές. </w:t>
      </w:r>
    </w:p>
    <w:p w:rsidR="00E543DE" w:rsidRPr="007B0881" w:rsidRDefault="00E543DE" w:rsidP="00565AC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233D61">
        <w:t xml:space="preserve">Η Δ.Ε.Π.Π.Σ. </w:t>
      </w:r>
      <w:r w:rsidR="00A25742">
        <w:t xml:space="preserve">συντάσσει </w:t>
      </w:r>
      <w:r w:rsidRPr="00233D61">
        <w:t xml:space="preserve">τον τελικό αξιολογικό πίνακα και τις δηλώσεις προτίμησης των υποψηφίων </w:t>
      </w:r>
      <w:r w:rsidR="00A25742" w:rsidRPr="00A25742">
        <w:t xml:space="preserve">εκπαιδευτικών </w:t>
      </w:r>
      <w:r w:rsidR="00A25742">
        <w:rPr>
          <w:rFonts w:cs="Arial"/>
          <w:b/>
          <w:color w:val="000000"/>
        </w:rPr>
        <w:t xml:space="preserve">έως </w:t>
      </w:r>
      <w:r w:rsidR="00F17FD6">
        <w:rPr>
          <w:rFonts w:cs="Arial"/>
          <w:b/>
          <w:color w:val="000000"/>
        </w:rPr>
        <w:t>την</w:t>
      </w:r>
      <w:r w:rsidR="00A25742">
        <w:rPr>
          <w:rFonts w:cs="Arial"/>
          <w:b/>
          <w:color w:val="000000"/>
        </w:rPr>
        <w:t xml:space="preserve"> </w:t>
      </w:r>
      <w:r w:rsidR="009224F2">
        <w:rPr>
          <w:rFonts w:cs="Arial"/>
          <w:b/>
          <w:color w:val="000000"/>
        </w:rPr>
        <w:t>Τρίτη 3</w:t>
      </w:r>
      <w:r w:rsidR="00F17FD6">
        <w:rPr>
          <w:rFonts w:cs="Arial"/>
          <w:b/>
          <w:color w:val="000000"/>
        </w:rPr>
        <w:t xml:space="preserve"> </w:t>
      </w:r>
      <w:r w:rsidRPr="00F210DB">
        <w:rPr>
          <w:rFonts w:cs="Arial"/>
          <w:b/>
          <w:color w:val="000000"/>
        </w:rPr>
        <w:t>Ιου</w:t>
      </w:r>
      <w:r w:rsidR="009224F2">
        <w:rPr>
          <w:rFonts w:cs="Arial"/>
          <w:b/>
          <w:color w:val="000000"/>
        </w:rPr>
        <w:t>λ</w:t>
      </w:r>
      <w:r w:rsidR="00837980">
        <w:rPr>
          <w:rFonts w:cs="Arial"/>
          <w:b/>
          <w:color w:val="000000"/>
        </w:rPr>
        <w:t xml:space="preserve">ίου </w:t>
      </w:r>
      <w:r w:rsidR="009224F2">
        <w:rPr>
          <w:rFonts w:cs="Arial"/>
          <w:b/>
          <w:color w:val="000000"/>
        </w:rPr>
        <w:t>2018</w:t>
      </w:r>
      <w:r w:rsidRPr="00F210DB">
        <w:rPr>
          <w:rFonts w:cs="Arial"/>
          <w:b/>
          <w:color w:val="000000"/>
        </w:rPr>
        <w:t>.</w:t>
      </w:r>
      <w:r w:rsidR="00233D61">
        <w:rPr>
          <w:rFonts w:cs="Arial"/>
          <w:color w:val="000000"/>
        </w:rPr>
        <w:t xml:space="preserve"> </w:t>
      </w:r>
      <w:r w:rsidRPr="00233D61">
        <w:t xml:space="preserve">Οι επιλεγέντες εκπαιδευτικοί τοποθετούνται στις θέσεις για </w:t>
      </w:r>
      <w:r w:rsidR="00FA4146">
        <w:t>το σχολικό</w:t>
      </w:r>
      <w:r w:rsidR="005F04D9">
        <w:t xml:space="preserve"> έτος 201</w:t>
      </w:r>
      <w:r w:rsidR="009224F2">
        <w:t>8</w:t>
      </w:r>
      <w:r w:rsidR="005F04D9">
        <w:t>-201</w:t>
      </w:r>
      <w:r w:rsidR="009224F2">
        <w:t>9</w:t>
      </w:r>
      <w:r w:rsidRPr="00233D61">
        <w:t xml:space="preserve"> με απόφαση του Υπο</w:t>
      </w:r>
      <w:r w:rsidR="00EC3564">
        <w:t>υργού Παιδείας Έρευνας και Θρησκευμάτων</w:t>
      </w:r>
      <w:r w:rsidRPr="00233D61">
        <w:t xml:space="preserve">. </w:t>
      </w:r>
    </w:p>
    <w:p w:rsidR="0031122C" w:rsidRDefault="00F63256" w:rsidP="00565ACC">
      <w:pPr>
        <w:spacing w:line="240" w:lineRule="auto"/>
        <w:jc w:val="both"/>
        <w:rPr>
          <w:rFonts w:cs="Arial"/>
          <w:bCs/>
          <w:u w:val="single"/>
        </w:rPr>
      </w:pPr>
      <w:r w:rsidRPr="009224F2">
        <w:rPr>
          <w:rFonts w:cs="Arial"/>
          <w:bCs/>
          <w:u w:val="single"/>
        </w:rPr>
        <w:t>Διευκρινίζεται επίσης ότι όσοι εκπαιδευτικοί δεν συμπληρώνουν το υποχρεωτικό τους ωράριο στο σχολείο που</w:t>
      </w:r>
      <w:r w:rsidR="003E1091" w:rsidRPr="009224F2">
        <w:rPr>
          <w:rFonts w:cs="Arial"/>
          <w:bCs/>
          <w:u w:val="single"/>
        </w:rPr>
        <w:t xml:space="preserve"> θα επιλεγούν,</w:t>
      </w:r>
      <w:r w:rsidRPr="009224F2">
        <w:rPr>
          <w:rFonts w:cs="Arial"/>
          <w:bCs/>
          <w:u w:val="single"/>
        </w:rPr>
        <w:t xml:space="preserve"> θα διατεθούν σε άλλο </w:t>
      </w:r>
      <w:r w:rsidR="00EC3564" w:rsidRPr="009224F2">
        <w:rPr>
          <w:rFonts w:cs="Arial"/>
          <w:bCs/>
          <w:u w:val="single"/>
        </w:rPr>
        <w:t>Π</w:t>
      </w:r>
      <w:r w:rsidR="00744FA4" w:rsidRPr="009224F2">
        <w:rPr>
          <w:rFonts w:cs="Arial"/>
          <w:bCs/>
          <w:u w:val="single"/>
        </w:rPr>
        <w:t>ρότυπο</w:t>
      </w:r>
      <w:r w:rsidR="00EC3564" w:rsidRPr="009224F2">
        <w:rPr>
          <w:rFonts w:cs="Arial"/>
          <w:bCs/>
          <w:u w:val="single"/>
        </w:rPr>
        <w:t xml:space="preserve"> ή Π</w:t>
      </w:r>
      <w:r w:rsidR="00744FA4" w:rsidRPr="009224F2">
        <w:rPr>
          <w:rFonts w:cs="Arial"/>
          <w:bCs/>
          <w:u w:val="single"/>
        </w:rPr>
        <w:t xml:space="preserve">ειραματικό </w:t>
      </w:r>
      <w:r w:rsidR="00EC3564" w:rsidRPr="009224F2">
        <w:rPr>
          <w:rFonts w:cs="Arial"/>
          <w:bCs/>
          <w:u w:val="single"/>
        </w:rPr>
        <w:t xml:space="preserve"> Σ</w:t>
      </w:r>
      <w:r w:rsidR="00744FA4" w:rsidRPr="009224F2">
        <w:rPr>
          <w:rFonts w:cs="Arial"/>
          <w:bCs/>
          <w:u w:val="single"/>
        </w:rPr>
        <w:t>χολείο</w:t>
      </w:r>
      <w:r w:rsidRPr="009224F2">
        <w:rPr>
          <w:rFonts w:cs="Arial"/>
          <w:bCs/>
          <w:u w:val="single"/>
        </w:rPr>
        <w:t>, με απόφαση της Δ.Ε.Π.Π.Σ., εφόσον υπάρχουν λειτουργικά κενά της ειδικότητας τους ή θα τεθούν στη διάθεση των ΠΥΣΔΕ / ΠΥΣΠΕ στα οποία ανήκει το σχολείο της τοποθέτησής τους, προκειμένου να συμπληρώσουν το υποχρεωτικό τους ωράριο.</w:t>
      </w:r>
      <w:r w:rsidR="00F17FD6" w:rsidRPr="009224F2">
        <w:rPr>
          <w:rFonts w:cs="Arial"/>
          <w:bCs/>
          <w:u w:val="single"/>
        </w:rPr>
        <w:t xml:space="preserve">  </w:t>
      </w:r>
    </w:p>
    <w:p w:rsidR="00FA4146" w:rsidRDefault="00FA4146" w:rsidP="00565ACC">
      <w:pPr>
        <w:spacing w:line="240" w:lineRule="auto"/>
        <w:jc w:val="both"/>
        <w:rPr>
          <w:rFonts w:cs="Arial"/>
          <w:bCs/>
          <w:u w:val="single"/>
        </w:rPr>
      </w:pPr>
    </w:p>
    <w:p w:rsidR="00FA4146" w:rsidRPr="001001DC" w:rsidRDefault="001001DC" w:rsidP="001001DC">
      <w:pPr>
        <w:spacing w:line="240" w:lineRule="auto"/>
        <w:jc w:val="center"/>
        <w:rPr>
          <w:rFonts w:cs="Arial"/>
          <w:b/>
          <w:bCs/>
        </w:rPr>
      </w:pPr>
      <w:r w:rsidRPr="001001DC">
        <w:rPr>
          <w:rFonts w:cs="Arial"/>
          <w:b/>
          <w:bCs/>
        </w:rPr>
        <w:t>Για το Ε.Π.Ε.Σ</w:t>
      </w:r>
    </w:p>
    <w:p w:rsidR="001001DC" w:rsidRPr="001001DC" w:rsidRDefault="001001DC" w:rsidP="001001DC">
      <w:pPr>
        <w:spacing w:line="240" w:lineRule="auto"/>
        <w:jc w:val="center"/>
        <w:rPr>
          <w:rFonts w:cs="Arial"/>
          <w:b/>
          <w:bCs/>
        </w:rPr>
      </w:pPr>
      <w:r w:rsidRPr="001001DC">
        <w:rPr>
          <w:rFonts w:cs="Arial"/>
          <w:b/>
          <w:bCs/>
        </w:rPr>
        <w:t>Η Πρόεδρος</w:t>
      </w:r>
    </w:p>
    <w:p w:rsidR="001001DC" w:rsidRPr="001001DC" w:rsidRDefault="001001DC" w:rsidP="001001DC">
      <w:pPr>
        <w:spacing w:line="240" w:lineRule="auto"/>
        <w:jc w:val="center"/>
        <w:rPr>
          <w:rFonts w:cs="Arial"/>
          <w:b/>
          <w:bCs/>
        </w:rPr>
      </w:pPr>
    </w:p>
    <w:p w:rsidR="001001DC" w:rsidRPr="001001DC" w:rsidRDefault="001001DC" w:rsidP="001001DC">
      <w:pPr>
        <w:spacing w:line="240" w:lineRule="auto"/>
        <w:jc w:val="center"/>
        <w:rPr>
          <w:rFonts w:cs="Arial"/>
          <w:b/>
          <w:bCs/>
        </w:rPr>
      </w:pPr>
      <w:r w:rsidRPr="001001DC">
        <w:rPr>
          <w:rFonts w:cs="Arial"/>
          <w:b/>
          <w:bCs/>
        </w:rPr>
        <w:t>Ματθαιουδάκη Μαρίνα</w:t>
      </w:r>
    </w:p>
    <w:sectPr w:rsidR="001001DC" w:rsidRPr="001001DC" w:rsidSect="00FE73A6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43" w:rsidRDefault="00AD6A43" w:rsidP="00F25A39">
      <w:pPr>
        <w:spacing w:after="0" w:line="240" w:lineRule="auto"/>
      </w:pPr>
      <w:r>
        <w:separator/>
      </w:r>
    </w:p>
  </w:endnote>
  <w:endnote w:type="continuationSeparator" w:id="1">
    <w:p w:rsidR="00AD6A43" w:rsidRDefault="00AD6A43" w:rsidP="00F2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12" w:rsidRDefault="007F6EC3">
    <w:pPr>
      <w:pStyle w:val="a6"/>
      <w:jc w:val="right"/>
    </w:pPr>
    <w:fldSimple w:instr=" PAGE   \* MERGEFORMAT ">
      <w:r w:rsidR="002852AF">
        <w:rPr>
          <w:noProof/>
        </w:rPr>
        <w:t>1</w:t>
      </w:r>
    </w:fldSimple>
  </w:p>
  <w:p w:rsidR="004E3012" w:rsidRDefault="004E30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43" w:rsidRDefault="00AD6A43" w:rsidP="00F25A39">
      <w:pPr>
        <w:spacing w:after="0" w:line="240" w:lineRule="auto"/>
      </w:pPr>
      <w:r>
        <w:separator/>
      </w:r>
    </w:p>
  </w:footnote>
  <w:footnote w:type="continuationSeparator" w:id="1">
    <w:p w:rsidR="00AD6A43" w:rsidRDefault="00AD6A43" w:rsidP="00F2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5B7"/>
    <w:multiLevelType w:val="multilevel"/>
    <w:tmpl w:val="0562CDBE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u w:val="single" w:color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">
    <w:nsid w:val="14095AD0"/>
    <w:multiLevelType w:val="hybridMultilevel"/>
    <w:tmpl w:val="845E8CF2"/>
    <w:lvl w:ilvl="0" w:tplc="8BD606D4">
      <w:start w:val="1"/>
      <w:numFmt w:val="decimalZero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16B24"/>
    <w:multiLevelType w:val="hybridMultilevel"/>
    <w:tmpl w:val="1BD291C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7C9"/>
    <w:rsid w:val="00000A33"/>
    <w:rsid w:val="00000C0C"/>
    <w:rsid w:val="00027FCE"/>
    <w:rsid w:val="000376D9"/>
    <w:rsid w:val="0004419F"/>
    <w:rsid w:val="00050F6B"/>
    <w:rsid w:val="00097E35"/>
    <w:rsid w:val="000D4EA7"/>
    <w:rsid w:val="000D6B2C"/>
    <w:rsid w:val="001001DC"/>
    <w:rsid w:val="00100F97"/>
    <w:rsid w:val="00155975"/>
    <w:rsid w:val="00157AB3"/>
    <w:rsid w:val="001E6D61"/>
    <w:rsid w:val="00233D61"/>
    <w:rsid w:val="00250ABC"/>
    <w:rsid w:val="0027739D"/>
    <w:rsid w:val="002852AF"/>
    <w:rsid w:val="002D73EC"/>
    <w:rsid w:val="0031122C"/>
    <w:rsid w:val="00314B34"/>
    <w:rsid w:val="003313CD"/>
    <w:rsid w:val="0034226D"/>
    <w:rsid w:val="00346768"/>
    <w:rsid w:val="003676B7"/>
    <w:rsid w:val="003861C4"/>
    <w:rsid w:val="0039479F"/>
    <w:rsid w:val="003A1E04"/>
    <w:rsid w:val="003D49BE"/>
    <w:rsid w:val="003E1091"/>
    <w:rsid w:val="00443D66"/>
    <w:rsid w:val="004C03B9"/>
    <w:rsid w:val="004E3012"/>
    <w:rsid w:val="0053489A"/>
    <w:rsid w:val="0054185D"/>
    <w:rsid w:val="00550B05"/>
    <w:rsid w:val="005603D3"/>
    <w:rsid w:val="00565ACC"/>
    <w:rsid w:val="005674FC"/>
    <w:rsid w:val="005855E4"/>
    <w:rsid w:val="005B6913"/>
    <w:rsid w:val="005C17A8"/>
    <w:rsid w:val="005F04D9"/>
    <w:rsid w:val="006403F2"/>
    <w:rsid w:val="00645429"/>
    <w:rsid w:val="006B4EFA"/>
    <w:rsid w:val="006C1C12"/>
    <w:rsid w:val="006E7690"/>
    <w:rsid w:val="006F039E"/>
    <w:rsid w:val="007407C9"/>
    <w:rsid w:val="00744FA4"/>
    <w:rsid w:val="00754328"/>
    <w:rsid w:val="00777222"/>
    <w:rsid w:val="007B0881"/>
    <w:rsid w:val="007F6EC3"/>
    <w:rsid w:val="00837980"/>
    <w:rsid w:val="00852257"/>
    <w:rsid w:val="008C3103"/>
    <w:rsid w:val="008C3353"/>
    <w:rsid w:val="00905D9D"/>
    <w:rsid w:val="0091135B"/>
    <w:rsid w:val="0091694C"/>
    <w:rsid w:val="009224F2"/>
    <w:rsid w:val="00926D34"/>
    <w:rsid w:val="009329F3"/>
    <w:rsid w:val="00932D4A"/>
    <w:rsid w:val="00947163"/>
    <w:rsid w:val="0099238E"/>
    <w:rsid w:val="009B1692"/>
    <w:rsid w:val="009F0DA3"/>
    <w:rsid w:val="009F3ADE"/>
    <w:rsid w:val="00A00528"/>
    <w:rsid w:val="00A028C9"/>
    <w:rsid w:val="00A13810"/>
    <w:rsid w:val="00A25742"/>
    <w:rsid w:val="00A360EC"/>
    <w:rsid w:val="00A63B78"/>
    <w:rsid w:val="00A969D2"/>
    <w:rsid w:val="00AB2C6B"/>
    <w:rsid w:val="00AD6A43"/>
    <w:rsid w:val="00AF489B"/>
    <w:rsid w:val="00B7641C"/>
    <w:rsid w:val="00B83FFE"/>
    <w:rsid w:val="00BA1DD3"/>
    <w:rsid w:val="00C0404C"/>
    <w:rsid w:val="00C21823"/>
    <w:rsid w:val="00C46731"/>
    <w:rsid w:val="00C5203D"/>
    <w:rsid w:val="00C66535"/>
    <w:rsid w:val="00C9208B"/>
    <w:rsid w:val="00D0602F"/>
    <w:rsid w:val="00D310CC"/>
    <w:rsid w:val="00D36573"/>
    <w:rsid w:val="00D4781A"/>
    <w:rsid w:val="00DA3024"/>
    <w:rsid w:val="00DB7EA5"/>
    <w:rsid w:val="00DC5015"/>
    <w:rsid w:val="00E021AF"/>
    <w:rsid w:val="00E31993"/>
    <w:rsid w:val="00E42677"/>
    <w:rsid w:val="00E528D2"/>
    <w:rsid w:val="00E543DE"/>
    <w:rsid w:val="00E55565"/>
    <w:rsid w:val="00E77E79"/>
    <w:rsid w:val="00E96A76"/>
    <w:rsid w:val="00EC3564"/>
    <w:rsid w:val="00EC7B72"/>
    <w:rsid w:val="00ED684C"/>
    <w:rsid w:val="00EE7767"/>
    <w:rsid w:val="00F01263"/>
    <w:rsid w:val="00F11214"/>
    <w:rsid w:val="00F13EA9"/>
    <w:rsid w:val="00F17FD6"/>
    <w:rsid w:val="00F210DB"/>
    <w:rsid w:val="00F25A39"/>
    <w:rsid w:val="00F32C6F"/>
    <w:rsid w:val="00F3420A"/>
    <w:rsid w:val="00F63256"/>
    <w:rsid w:val="00FA149F"/>
    <w:rsid w:val="00FA4146"/>
    <w:rsid w:val="00FA6C7C"/>
    <w:rsid w:val="00FB4051"/>
    <w:rsid w:val="00FE73A6"/>
    <w:rsid w:val="00FE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83FF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uiPriority w:val="99"/>
    <w:rsid w:val="007407C9"/>
    <w:pPr>
      <w:ind w:left="720"/>
    </w:pPr>
    <w:rPr>
      <w:rFonts w:eastAsia="Times New Roman" w:cs="Calibri"/>
      <w:lang w:val="en-US"/>
    </w:rPr>
  </w:style>
  <w:style w:type="character" w:customStyle="1" w:styleId="1Char">
    <w:name w:val="Επικεφαλίδα 1 Char"/>
    <w:link w:val="1"/>
    <w:rsid w:val="00B83FFE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styleId="-">
    <w:name w:val="Hyperlink"/>
    <w:unhideWhenUsed/>
    <w:rsid w:val="00B83FFE"/>
    <w:rPr>
      <w:color w:val="0000FF"/>
      <w:u w:val="single"/>
    </w:rPr>
  </w:style>
  <w:style w:type="paragraph" w:customStyle="1" w:styleId="Default">
    <w:name w:val="Default"/>
    <w:rsid w:val="00B83F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83F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B83FFE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6C1C12"/>
    <w:rPr>
      <w:color w:val="800080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F25A3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rsid w:val="00F25A3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F25A3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F25A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ep.edu.gr/services/mitroo%20&#956;&#941;&#967;&#961;&#953;%2022-6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p.edu.gr/services/mitro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19E31-C365-4085-9A68-860EEA00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7674</Characters>
  <Application>Microsoft Office Word</Application>
  <DocSecurity>4</DocSecurity>
  <Lines>63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9002</CharactersWithSpaces>
  <SharedDoc>false</SharedDoc>
  <HLinks>
    <vt:vector size="12" baseType="variant">
      <vt:variant>
        <vt:i4>7603125</vt:i4>
      </vt:variant>
      <vt:variant>
        <vt:i4>3</vt:i4>
      </vt:variant>
      <vt:variant>
        <vt:i4>0</vt:i4>
      </vt:variant>
      <vt:variant>
        <vt:i4>5</vt:i4>
      </vt:variant>
      <vt:variant>
        <vt:lpwstr>http://www.iep.edu.gr/services/mitroo μέχρι 22-6-2018</vt:lpwstr>
      </vt:variant>
      <vt:variant>
        <vt:lpwstr/>
      </vt:variant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https://iep.edu.gr/services/mitroo/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depps</dc:creator>
  <cp:lastModifiedBy>karatzio</cp:lastModifiedBy>
  <cp:revision>2</cp:revision>
  <cp:lastPrinted>2018-06-18T09:56:00Z</cp:lastPrinted>
  <dcterms:created xsi:type="dcterms:W3CDTF">2018-06-21T11:17:00Z</dcterms:created>
  <dcterms:modified xsi:type="dcterms:W3CDTF">2018-06-21T11:17:00Z</dcterms:modified>
</cp:coreProperties>
</file>