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AE" w:rsidRPr="006C1277" w:rsidRDefault="006C1277" w:rsidP="006C1277">
      <w:pPr>
        <w:jc w:val="center"/>
        <w:rPr>
          <w:b/>
          <w:sz w:val="32"/>
          <w:u w:val="single"/>
          <w:lang w:val="el-GR"/>
        </w:rPr>
      </w:pPr>
      <w:r w:rsidRPr="006C1277">
        <w:rPr>
          <w:b/>
          <w:sz w:val="32"/>
          <w:u w:val="single"/>
          <w:lang w:val="el-GR"/>
        </w:rPr>
        <w:t>ΑΙΤΗΣΗ – ΕΝΣΤΑΣΗ</w:t>
      </w:r>
    </w:p>
    <w:p w:rsidR="006C1277" w:rsidRDefault="00616404" w:rsidP="006C1277">
      <w:pPr>
        <w:jc w:val="center"/>
        <w:rPr>
          <w:lang w:val="el-GR"/>
        </w:rPr>
      </w:pPr>
      <w:r>
        <w:rPr>
          <w:lang w:val="el-GR"/>
        </w:rPr>
        <w:t xml:space="preserve">Προς το Π.Υ.Σ.Π.Ε. </w:t>
      </w:r>
      <w:r w:rsidR="000458FE">
        <w:rPr>
          <w:lang w:val="el-GR"/>
        </w:rPr>
        <w:t xml:space="preserve">– Συμβούλιο Επιλογής της Π.Ε. </w:t>
      </w:r>
      <w:r>
        <w:rPr>
          <w:lang w:val="el-GR"/>
        </w:rPr>
        <w:t>Χαλκιδικής</w:t>
      </w:r>
    </w:p>
    <w:p w:rsidR="006C1277" w:rsidRDefault="006C1277" w:rsidP="006C1277">
      <w:pPr>
        <w:jc w:val="both"/>
        <w:rPr>
          <w:lang w:val="el-GR"/>
        </w:rPr>
      </w:pPr>
      <w:r>
        <w:rPr>
          <w:lang w:val="el-GR"/>
        </w:rPr>
        <w:t xml:space="preserve">Κατά </w:t>
      </w:r>
      <w:r w:rsidR="00BD1F46">
        <w:rPr>
          <w:lang w:val="el-GR"/>
        </w:rPr>
        <w:t xml:space="preserve">του </w:t>
      </w:r>
      <w:r w:rsidRPr="006C1277">
        <w:rPr>
          <w:lang w:val="el-GR"/>
        </w:rPr>
        <w:t>προσωρινού ενιαίου αξιολογι</w:t>
      </w:r>
      <w:r>
        <w:rPr>
          <w:lang w:val="el-GR"/>
        </w:rPr>
        <w:t xml:space="preserve">κού πίνακα </w:t>
      </w:r>
      <w:r w:rsidR="00D11999">
        <w:rPr>
          <w:lang w:val="el-GR"/>
        </w:rPr>
        <w:t>(Α</w:t>
      </w:r>
      <w:r w:rsidR="00BD1F46">
        <w:rPr>
          <w:lang w:val="el-GR"/>
        </w:rPr>
        <w:t>ρ</w:t>
      </w:r>
      <w:r w:rsidR="00D11999">
        <w:rPr>
          <w:lang w:val="el-GR"/>
        </w:rPr>
        <w:t>.</w:t>
      </w:r>
      <w:r w:rsidR="00BD1F46">
        <w:rPr>
          <w:lang w:val="el-GR"/>
        </w:rPr>
        <w:t xml:space="preserve"> </w:t>
      </w:r>
      <w:proofErr w:type="spellStart"/>
      <w:r w:rsidR="00D11999">
        <w:rPr>
          <w:lang w:val="el-GR"/>
        </w:rPr>
        <w:t>Π</w:t>
      </w:r>
      <w:r w:rsidR="00BD1F46">
        <w:rPr>
          <w:lang w:val="el-GR"/>
        </w:rPr>
        <w:t>ρωτ</w:t>
      </w:r>
      <w:proofErr w:type="spellEnd"/>
      <w:r w:rsidR="00963FAE">
        <w:rPr>
          <w:lang w:val="el-GR"/>
        </w:rPr>
        <w:t xml:space="preserve">. </w:t>
      </w:r>
      <w:r w:rsidR="00963FAE" w:rsidRPr="00963FAE">
        <w:rPr>
          <w:lang w:val="el-GR"/>
        </w:rPr>
        <w:t>6931</w:t>
      </w:r>
      <w:r w:rsidR="00963FAE">
        <w:rPr>
          <w:lang w:val="el-GR"/>
        </w:rPr>
        <w:t>/13.0</w:t>
      </w:r>
      <w:r w:rsidR="00963FAE" w:rsidRPr="00963FAE">
        <w:rPr>
          <w:lang w:val="el-GR"/>
        </w:rPr>
        <w:t>9</w:t>
      </w:r>
      <w:r w:rsidR="00D11999">
        <w:rPr>
          <w:lang w:val="el-GR"/>
        </w:rPr>
        <w:t xml:space="preserve">.2017) </w:t>
      </w:r>
      <w:r>
        <w:rPr>
          <w:lang w:val="el-GR"/>
        </w:rPr>
        <w:t xml:space="preserve">για πλήρωση </w:t>
      </w:r>
      <w:r w:rsidR="00AC66A5">
        <w:rPr>
          <w:lang w:val="el-GR"/>
        </w:rPr>
        <w:t>της θέσης</w:t>
      </w:r>
      <w:r>
        <w:rPr>
          <w:lang w:val="el-GR"/>
        </w:rPr>
        <w:t xml:space="preserve"> </w:t>
      </w:r>
      <w:r w:rsidR="00AC66A5">
        <w:rPr>
          <w:lang w:val="el-GR"/>
        </w:rPr>
        <w:t xml:space="preserve">του </w:t>
      </w:r>
      <w:r>
        <w:rPr>
          <w:lang w:val="el-GR"/>
        </w:rPr>
        <w:t>Διευθυ</w:t>
      </w:r>
      <w:r w:rsidR="00AC66A5">
        <w:rPr>
          <w:lang w:val="el-GR"/>
        </w:rPr>
        <w:t>ντή</w:t>
      </w:r>
      <w:r w:rsidR="00D11999">
        <w:rPr>
          <w:lang w:val="el-GR"/>
        </w:rPr>
        <w:t xml:space="preserve"> </w:t>
      </w:r>
      <w:r w:rsidR="00AC66A5">
        <w:rPr>
          <w:lang w:val="el-GR"/>
        </w:rPr>
        <w:t xml:space="preserve">του </w:t>
      </w:r>
      <w:proofErr w:type="spellStart"/>
      <w:r w:rsidR="00AC66A5">
        <w:rPr>
          <w:lang w:val="el-GR"/>
        </w:rPr>
        <w:t>Δημ</w:t>
      </w:r>
      <w:proofErr w:type="spellEnd"/>
      <w:r w:rsidR="00AC66A5">
        <w:rPr>
          <w:lang w:val="el-GR"/>
        </w:rPr>
        <w:t xml:space="preserve">. Σχ. Ν. Σκιώνης </w:t>
      </w:r>
      <w:r w:rsidR="00BD1F46">
        <w:rPr>
          <w:lang w:val="el-GR"/>
        </w:rPr>
        <w:t xml:space="preserve">της </w:t>
      </w:r>
      <w:r w:rsidR="00616404">
        <w:rPr>
          <w:lang w:val="el-GR"/>
        </w:rPr>
        <w:t>Π.Ε. Χαλκιδικής</w:t>
      </w:r>
    </w:p>
    <w:p w:rsidR="006C1277" w:rsidRDefault="006C1277" w:rsidP="006C1277">
      <w:pPr>
        <w:jc w:val="both"/>
        <w:rPr>
          <w:lang w:val="el-GR"/>
        </w:rPr>
      </w:pPr>
    </w:p>
    <w:p w:rsidR="006C1277" w:rsidRDefault="006C1277" w:rsidP="006C1277">
      <w:pPr>
        <w:spacing w:line="480" w:lineRule="auto"/>
        <w:rPr>
          <w:lang w:val="el-GR"/>
        </w:rPr>
      </w:pPr>
      <w:r>
        <w:rPr>
          <w:lang w:val="el-GR"/>
        </w:rPr>
        <w:t>Του/της εκπαιδευτικού……………..……………………………………………………………………</w:t>
      </w:r>
      <w:r w:rsidR="00BD1F46">
        <w:rPr>
          <w:lang w:val="el-GR"/>
        </w:rPr>
        <w:t>………………</w:t>
      </w:r>
      <w:bookmarkStart w:id="0" w:name="_GoBack"/>
      <w:bookmarkEnd w:id="0"/>
      <w:r w:rsidR="00BD1F46">
        <w:rPr>
          <w:lang w:val="el-GR"/>
        </w:rPr>
        <w:t>………</w:t>
      </w:r>
      <w:r>
        <w:rPr>
          <w:lang w:val="el-GR"/>
        </w:rPr>
        <w:t>……………………………. κλάδου…………………………………………………..…….. με Α.Μ. …………………………………………</w:t>
      </w:r>
      <w:r w:rsidR="00BD1F46">
        <w:rPr>
          <w:lang w:val="el-GR"/>
        </w:rPr>
        <w:t>………………………..</w:t>
      </w:r>
      <w:r>
        <w:rPr>
          <w:lang w:val="el-GR"/>
        </w:rPr>
        <w:t>………………….…</w:t>
      </w:r>
    </w:p>
    <w:p w:rsidR="006C1277" w:rsidRDefault="006C1277" w:rsidP="006C1277">
      <w:pPr>
        <w:spacing w:line="276" w:lineRule="auto"/>
        <w:jc w:val="both"/>
        <w:rPr>
          <w:lang w:val="el-GR"/>
        </w:rPr>
      </w:pPr>
      <w:r w:rsidRPr="006C1277">
        <w:rPr>
          <w:lang w:val="el-GR"/>
        </w:rPr>
        <w:t xml:space="preserve">Παρακαλώ να δεχθείτε την ένστασή μου σχετικά με τον υπολογισμό </w:t>
      </w:r>
      <w:r>
        <w:rPr>
          <w:lang w:val="el-GR"/>
        </w:rPr>
        <w:t xml:space="preserve">των αντικειμενικών μορίων του </w:t>
      </w:r>
      <w:r w:rsidRPr="006C1277">
        <w:rPr>
          <w:lang w:val="el-GR"/>
        </w:rPr>
        <w:t>ενιαίου αξιολογι</w:t>
      </w:r>
      <w:r>
        <w:rPr>
          <w:lang w:val="el-GR"/>
        </w:rPr>
        <w:t xml:space="preserve">κού πίνακα για </w:t>
      </w:r>
      <w:r w:rsidR="00AC66A5">
        <w:rPr>
          <w:lang w:val="el-GR"/>
        </w:rPr>
        <w:t xml:space="preserve">την </w:t>
      </w:r>
      <w:r>
        <w:rPr>
          <w:lang w:val="el-GR"/>
        </w:rPr>
        <w:t xml:space="preserve">πλήρωση </w:t>
      </w:r>
      <w:r w:rsidR="00AC66A5">
        <w:rPr>
          <w:lang w:val="el-GR"/>
        </w:rPr>
        <w:t>της θέσης του</w:t>
      </w:r>
      <w:r>
        <w:rPr>
          <w:lang w:val="el-GR"/>
        </w:rPr>
        <w:t xml:space="preserve"> Διευθυ</w:t>
      </w:r>
      <w:r w:rsidR="00AC66A5">
        <w:rPr>
          <w:lang w:val="el-GR"/>
        </w:rPr>
        <w:t xml:space="preserve">ντή του </w:t>
      </w:r>
      <w:proofErr w:type="spellStart"/>
      <w:r w:rsidR="00AC66A5">
        <w:rPr>
          <w:lang w:val="el-GR"/>
        </w:rPr>
        <w:t>Δημ</w:t>
      </w:r>
      <w:proofErr w:type="spellEnd"/>
      <w:r w:rsidR="00AC66A5">
        <w:rPr>
          <w:lang w:val="el-GR"/>
        </w:rPr>
        <w:t>. Σχ. Ν. Σκιώνης</w:t>
      </w:r>
      <w:r w:rsidR="00D11999">
        <w:rPr>
          <w:lang w:val="el-GR"/>
        </w:rPr>
        <w:t xml:space="preserve"> </w:t>
      </w:r>
      <w:r w:rsidR="00DB6B2C">
        <w:rPr>
          <w:lang w:val="el-GR"/>
        </w:rPr>
        <w:t xml:space="preserve">της </w:t>
      </w:r>
      <w:r w:rsidR="00616404">
        <w:rPr>
          <w:lang w:val="el-GR"/>
        </w:rPr>
        <w:t>Π.Ε. Χαλκιδικής</w:t>
      </w:r>
      <w:r>
        <w:rPr>
          <w:lang w:val="el-GR"/>
        </w:rPr>
        <w:t xml:space="preserve">, </w:t>
      </w:r>
      <w:r w:rsidRPr="006C1277">
        <w:rPr>
          <w:lang w:val="el-GR"/>
        </w:rPr>
        <w:t>διότι</w:t>
      </w:r>
      <w:r>
        <w:rPr>
          <w:lang w:val="el-GR"/>
        </w:rPr>
        <w:t>:</w:t>
      </w:r>
    </w:p>
    <w:p w:rsidR="006C1277" w:rsidRPr="006C1277" w:rsidRDefault="006C1277" w:rsidP="006C1277">
      <w:pPr>
        <w:spacing w:line="360" w:lineRule="auto"/>
        <w:jc w:val="both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1277" w:rsidRDefault="006C1277" w:rsidP="006C1277">
      <w:pPr>
        <w:spacing w:line="276" w:lineRule="auto"/>
        <w:jc w:val="both"/>
        <w:rPr>
          <w:lang w:val="el-GR"/>
        </w:rPr>
      </w:pPr>
    </w:p>
    <w:p w:rsidR="006C1277" w:rsidRDefault="00616404" w:rsidP="006C1277">
      <w:pPr>
        <w:spacing w:line="276" w:lineRule="auto"/>
        <w:jc w:val="right"/>
        <w:rPr>
          <w:lang w:val="el-GR"/>
        </w:rPr>
      </w:pPr>
      <w:r>
        <w:rPr>
          <w:lang w:val="el-GR"/>
        </w:rPr>
        <w:t>Πολύγυρος</w:t>
      </w:r>
      <w:r w:rsidR="00E44962">
        <w:rPr>
          <w:lang w:val="el-GR"/>
        </w:rPr>
        <w:t>, ……/0</w:t>
      </w:r>
      <w:r w:rsidR="00E44962">
        <w:t>9</w:t>
      </w:r>
      <w:r w:rsidR="006C1277">
        <w:rPr>
          <w:lang w:val="el-GR"/>
        </w:rPr>
        <w:t>/2017</w:t>
      </w:r>
    </w:p>
    <w:p w:rsidR="006C1277" w:rsidRPr="006C1277" w:rsidRDefault="006C1277" w:rsidP="006C1277">
      <w:pPr>
        <w:spacing w:line="276" w:lineRule="auto"/>
        <w:jc w:val="right"/>
        <w:rPr>
          <w:lang w:val="el-GR"/>
        </w:rPr>
      </w:pPr>
      <w:r>
        <w:rPr>
          <w:lang w:val="el-GR"/>
        </w:rPr>
        <w:t>Ο/Η εκπαιδευτικός</w:t>
      </w:r>
    </w:p>
    <w:sectPr w:rsidR="006C1277" w:rsidRPr="006C1277" w:rsidSect="006C1277">
      <w:pgSz w:w="12240" w:h="15840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C1277"/>
    <w:rsid w:val="000458FE"/>
    <w:rsid w:val="00072ED2"/>
    <w:rsid w:val="003E75AE"/>
    <w:rsid w:val="00616404"/>
    <w:rsid w:val="006C1277"/>
    <w:rsid w:val="00874315"/>
    <w:rsid w:val="00937281"/>
    <w:rsid w:val="00963FAE"/>
    <w:rsid w:val="00AC66A5"/>
    <w:rsid w:val="00B21B45"/>
    <w:rsid w:val="00BD1F46"/>
    <w:rsid w:val="00D11999"/>
    <w:rsid w:val="00DB6B2C"/>
    <w:rsid w:val="00E44962"/>
    <w:rsid w:val="00EB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1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1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Samoladas</dc:creator>
  <cp:keywords/>
  <dc:description/>
  <cp:lastModifiedBy>chryssa</cp:lastModifiedBy>
  <cp:revision>10</cp:revision>
  <cp:lastPrinted>2017-09-13T07:46:00Z</cp:lastPrinted>
  <dcterms:created xsi:type="dcterms:W3CDTF">2017-06-12T12:33:00Z</dcterms:created>
  <dcterms:modified xsi:type="dcterms:W3CDTF">2017-09-13T07:46:00Z</dcterms:modified>
</cp:coreProperties>
</file>