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38" w:rsidRDefault="00A72638" w:rsidP="00A72638">
      <w:pPr>
        <w:pStyle w:val="Standard"/>
        <w:spacing w:after="0"/>
        <w:jc w:val="center"/>
        <w:rPr>
          <w:rFonts w:cs="Arial"/>
          <w:b/>
          <w:bCs/>
          <w:sz w:val="24"/>
          <w:szCs w:val="24"/>
        </w:rPr>
      </w:pPr>
    </w:p>
    <w:p w:rsidR="00A72638" w:rsidRDefault="00A72638" w:rsidP="00A72638">
      <w:pPr>
        <w:pStyle w:val="Standard"/>
        <w:spacing w:after="0"/>
        <w:jc w:val="center"/>
        <w:rPr>
          <w:rFonts w:ascii="Arial" w:hAnsi="Arial" w:cs="Arial"/>
          <w:b/>
          <w:szCs w:val="28"/>
        </w:rPr>
      </w:pPr>
      <w:r>
        <w:rPr>
          <w:noProof/>
          <w:lang w:eastAsia="el-GR"/>
        </w:rPr>
        <w:drawing>
          <wp:anchor distT="0" distB="0" distL="114935" distR="114935" simplePos="0" relativeHeight="251659264" behindDoc="0" locked="0" layoutInCell="1" allowOverlap="1" wp14:anchorId="7DABA9FF" wp14:editId="3DA59492">
            <wp:simplePos x="0" y="0"/>
            <wp:positionH relativeFrom="column">
              <wp:posOffset>5038725</wp:posOffset>
            </wp:positionH>
            <wp:positionV relativeFrom="paragraph">
              <wp:posOffset>-762000</wp:posOffset>
            </wp:positionV>
            <wp:extent cx="902970" cy="68707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02970" cy="687070"/>
                    </a:xfrm>
                    <a:prstGeom prst="rect">
                      <a:avLst/>
                    </a:prstGeom>
                    <a:solidFill>
                      <a:srgbClr val="FFFFFF"/>
                    </a:solidFill>
                    <a:ln w="9525">
                      <a:noFill/>
                      <a:miter lim="800000"/>
                      <a:headEnd/>
                      <a:tailEnd/>
                    </a:ln>
                  </pic:spPr>
                </pic:pic>
              </a:graphicData>
            </a:graphic>
          </wp:anchor>
        </w:drawing>
      </w:r>
      <w:r w:rsidRPr="00B379F9">
        <w:rPr>
          <w:rFonts w:cs="Arial"/>
          <w:b/>
          <w:bCs/>
          <w:sz w:val="24"/>
          <w:szCs w:val="24"/>
        </w:rPr>
        <w:t>ΠΡΟΓΡΑΜΜΑ ΕΥΖΗΝ</w:t>
      </w:r>
    </w:p>
    <w:p w:rsidR="00A72638" w:rsidRPr="00A72638" w:rsidRDefault="00A72638" w:rsidP="00A376EE">
      <w:pPr>
        <w:spacing w:after="0"/>
        <w:jc w:val="center"/>
        <w:rPr>
          <w:rFonts w:ascii="Arial" w:hAnsi="Arial" w:cs="Arial"/>
          <w:b/>
          <w:szCs w:val="28"/>
          <w:lang w:val="en-US"/>
        </w:rPr>
      </w:pPr>
      <w:r>
        <w:rPr>
          <w:rFonts w:ascii="Arial" w:hAnsi="Arial" w:cs="Arial"/>
          <w:b/>
          <w:szCs w:val="28"/>
        </w:rPr>
        <w:tab/>
      </w:r>
    </w:p>
    <w:p w:rsidR="00763BA3" w:rsidRPr="00C61246" w:rsidRDefault="00763BA3" w:rsidP="00A376EE">
      <w:pPr>
        <w:spacing w:after="0"/>
        <w:jc w:val="center"/>
        <w:rPr>
          <w:rFonts w:ascii="Arial" w:hAnsi="Arial" w:cs="Arial"/>
          <w:b/>
          <w:szCs w:val="28"/>
        </w:rPr>
      </w:pPr>
      <w:r w:rsidRPr="00C61246">
        <w:rPr>
          <w:rFonts w:ascii="Arial" w:hAnsi="Arial" w:cs="Arial"/>
          <w:b/>
          <w:szCs w:val="28"/>
        </w:rPr>
        <w:t>Η καλή μέρα από… το</w:t>
      </w:r>
      <w:r w:rsidR="002C76DA" w:rsidRPr="00C61246">
        <w:rPr>
          <w:rFonts w:ascii="Arial" w:hAnsi="Arial" w:cs="Arial"/>
          <w:b/>
          <w:szCs w:val="28"/>
        </w:rPr>
        <w:t>ν</w:t>
      </w:r>
      <w:r w:rsidRPr="00C61246">
        <w:rPr>
          <w:rFonts w:ascii="Arial" w:hAnsi="Arial" w:cs="Arial"/>
          <w:b/>
          <w:szCs w:val="28"/>
        </w:rPr>
        <w:t xml:space="preserve"> βραδινό ύπνο φαίνεται!</w:t>
      </w:r>
    </w:p>
    <w:p w:rsidR="00A72638" w:rsidRPr="00A72638" w:rsidRDefault="00A72638" w:rsidP="00A376EE">
      <w:pPr>
        <w:spacing w:after="0"/>
        <w:jc w:val="center"/>
        <w:rPr>
          <w:rFonts w:ascii="Arial" w:hAnsi="Arial" w:cs="Arial"/>
          <w:b/>
          <w:sz w:val="20"/>
          <w:szCs w:val="20"/>
        </w:rPr>
      </w:pPr>
      <w:r>
        <w:rPr>
          <w:rFonts w:ascii="Arial" w:hAnsi="Arial" w:cs="Arial"/>
          <w:b/>
          <w:sz w:val="20"/>
          <w:szCs w:val="20"/>
        </w:rPr>
        <w:t xml:space="preserve">(με αφορμή την </w:t>
      </w:r>
      <w:r w:rsidRPr="00A72638">
        <w:rPr>
          <w:rFonts w:ascii="Arial" w:hAnsi="Arial" w:cs="Arial"/>
          <w:b/>
          <w:sz w:val="20"/>
          <w:szCs w:val="20"/>
        </w:rPr>
        <w:t xml:space="preserve">Παγκόσμια </w:t>
      </w:r>
      <w:r>
        <w:rPr>
          <w:rFonts w:ascii="Arial" w:hAnsi="Arial" w:cs="Arial"/>
          <w:b/>
          <w:sz w:val="20"/>
          <w:szCs w:val="20"/>
        </w:rPr>
        <w:t>Ημέρα Ύ</w:t>
      </w:r>
      <w:r w:rsidRPr="00A72638">
        <w:rPr>
          <w:rFonts w:ascii="Arial" w:hAnsi="Arial" w:cs="Arial"/>
          <w:b/>
          <w:sz w:val="20"/>
          <w:szCs w:val="20"/>
        </w:rPr>
        <w:t>πνου</w:t>
      </w:r>
      <w:r>
        <w:rPr>
          <w:rFonts w:ascii="Arial" w:hAnsi="Arial" w:cs="Arial"/>
          <w:b/>
          <w:sz w:val="20"/>
          <w:szCs w:val="20"/>
        </w:rPr>
        <w:t xml:space="preserve"> στις 17 Μαρτίου)</w:t>
      </w:r>
      <w:r w:rsidRPr="00A72638">
        <w:rPr>
          <w:rFonts w:ascii="Arial" w:hAnsi="Arial" w:cs="Arial"/>
          <w:b/>
          <w:sz w:val="20"/>
          <w:szCs w:val="20"/>
        </w:rPr>
        <w:t xml:space="preserve"> </w:t>
      </w:r>
    </w:p>
    <w:p w:rsidR="00A72638" w:rsidRDefault="00A72638" w:rsidP="00A376EE">
      <w:pPr>
        <w:spacing w:after="0"/>
        <w:jc w:val="both"/>
        <w:rPr>
          <w:rFonts w:ascii="Arial" w:hAnsi="Arial" w:cs="Arial"/>
          <w:szCs w:val="24"/>
        </w:rPr>
      </w:pPr>
    </w:p>
    <w:p w:rsidR="006E34E5" w:rsidRPr="00C61246" w:rsidRDefault="00A15368" w:rsidP="00A376EE">
      <w:pPr>
        <w:spacing w:after="0"/>
        <w:jc w:val="both"/>
        <w:rPr>
          <w:rFonts w:ascii="Arial" w:hAnsi="Arial" w:cs="Arial"/>
          <w:szCs w:val="24"/>
        </w:rPr>
      </w:pPr>
      <w:r w:rsidRPr="00C61246">
        <w:rPr>
          <w:rFonts w:ascii="Arial" w:hAnsi="Arial" w:cs="Arial"/>
          <w:szCs w:val="24"/>
        </w:rPr>
        <w:t xml:space="preserve">Ο ποιοτικός ύπνος αποτελεί μία από τις κεντρικές διαστάσεις ενός </w:t>
      </w:r>
      <w:r w:rsidR="006E34E5" w:rsidRPr="00C61246">
        <w:rPr>
          <w:rFonts w:ascii="Arial" w:hAnsi="Arial" w:cs="Arial"/>
          <w:szCs w:val="24"/>
        </w:rPr>
        <w:t>υγιεινού τρόπου ζωής</w:t>
      </w:r>
      <w:r w:rsidR="00C42BEA" w:rsidRPr="00C61246">
        <w:rPr>
          <w:rFonts w:ascii="Arial" w:hAnsi="Arial" w:cs="Arial"/>
          <w:szCs w:val="24"/>
        </w:rPr>
        <w:t xml:space="preserve"> και ζωτικό δείκτη για την αξιολόγηση της συνολικής υγείας και ευεξίας</w:t>
      </w:r>
      <w:r w:rsidR="006E34E5" w:rsidRPr="00C61246">
        <w:rPr>
          <w:rFonts w:ascii="Arial" w:hAnsi="Arial" w:cs="Arial"/>
          <w:szCs w:val="24"/>
        </w:rPr>
        <w:t xml:space="preserve">. Παρόλα αυτά, </w:t>
      </w:r>
      <w:r w:rsidR="004B2FFA">
        <w:rPr>
          <w:rFonts w:ascii="Arial" w:hAnsi="Arial" w:cs="Arial"/>
          <w:szCs w:val="24"/>
        </w:rPr>
        <w:t>μεγάλο ποσοστό του ενήλικου πληθυσμού δεν καλύπτει τις απαιτούμενες ώρες ύπνου</w:t>
      </w:r>
      <w:r w:rsidR="00CF076A">
        <w:rPr>
          <w:rFonts w:ascii="Arial" w:hAnsi="Arial" w:cs="Arial"/>
          <w:szCs w:val="24"/>
        </w:rPr>
        <w:t xml:space="preserve"> σε ημερήσια βάση και, δ</w:t>
      </w:r>
      <w:r w:rsidR="00CF076A" w:rsidRPr="00C61246">
        <w:rPr>
          <w:rFonts w:ascii="Arial" w:hAnsi="Arial" w:cs="Arial"/>
          <w:szCs w:val="24"/>
        </w:rPr>
        <w:t>υστυχώς,</w:t>
      </w:r>
      <w:r w:rsidR="00CF076A">
        <w:rPr>
          <w:rFonts w:ascii="Arial" w:hAnsi="Arial" w:cs="Arial"/>
          <w:szCs w:val="24"/>
        </w:rPr>
        <w:t xml:space="preserve"> </w:t>
      </w:r>
      <w:r w:rsidR="00BC1295">
        <w:rPr>
          <w:rFonts w:ascii="Arial" w:hAnsi="Arial" w:cs="Arial"/>
          <w:szCs w:val="24"/>
        </w:rPr>
        <w:t>ο ανεπαρκή</w:t>
      </w:r>
      <w:r w:rsidR="00CF076A" w:rsidRPr="00C61246">
        <w:rPr>
          <w:rFonts w:ascii="Arial" w:hAnsi="Arial" w:cs="Arial"/>
          <w:szCs w:val="24"/>
        </w:rPr>
        <w:t xml:space="preserve">ς </w:t>
      </w:r>
      <w:r w:rsidR="00BC1295">
        <w:rPr>
          <w:rFonts w:ascii="Arial" w:hAnsi="Arial" w:cs="Arial"/>
          <w:szCs w:val="24"/>
        </w:rPr>
        <w:t>ύπνος</w:t>
      </w:r>
      <w:r w:rsidR="00CF076A" w:rsidRPr="00C61246">
        <w:rPr>
          <w:rFonts w:ascii="Arial" w:hAnsi="Arial" w:cs="Arial"/>
          <w:szCs w:val="24"/>
        </w:rPr>
        <w:t xml:space="preserve"> είναι ένα θέμα που αφορά </w:t>
      </w:r>
      <w:r w:rsidR="00CF076A">
        <w:rPr>
          <w:rFonts w:ascii="Arial" w:hAnsi="Arial" w:cs="Arial"/>
          <w:szCs w:val="24"/>
        </w:rPr>
        <w:t xml:space="preserve">ολοένα περισσότερο </w:t>
      </w:r>
      <w:r w:rsidR="00CF076A" w:rsidRPr="00C61246">
        <w:rPr>
          <w:rFonts w:ascii="Arial" w:hAnsi="Arial" w:cs="Arial"/>
          <w:szCs w:val="24"/>
        </w:rPr>
        <w:t xml:space="preserve">και τα παιδιά. </w:t>
      </w:r>
      <w:r w:rsidR="00BC1295">
        <w:rPr>
          <w:rFonts w:ascii="Arial" w:hAnsi="Arial" w:cs="Arial"/>
          <w:szCs w:val="24"/>
        </w:rPr>
        <w:t>Σε γενικές γραμμές, η</w:t>
      </w:r>
      <w:r w:rsidR="00BC1295" w:rsidRPr="00C61246">
        <w:rPr>
          <w:rFonts w:ascii="Arial" w:hAnsi="Arial" w:cs="Arial"/>
          <w:szCs w:val="24"/>
        </w:rPr>
        <w:t xml:space="preserve"> βέλτιστη διάρκεια ύπνου </w:t>
      </w:r>
      <w:r w:rsidR="00BC1295">
        <w:rPr>
          <w:rFonts w:ascii="Arial" w:hAnsi="Arial" w:cs="Arial"/>
          <w:szCs w:val="24"/>
        </w:rPr>
        <w:t>για τα παιδιά και τους εφήβους κυμαίνεται από 8 έως 13 ώρες ημερησίως</w:t>
      </w:r>
      <w:r w:rsidR="00BC1295" w:rsidRPr="00C61246">
        <w:rPr>
          <w:rFonts w:ascii="Arial" w:hAnsi="Arial" w:cs="Arial"/>
          <w:szCs w:val="24"/>
        </w:rPr>
        <w:t xml:space="preserve">. </w:t>
      </w:r>
      <w:r w:rsidR="000C559A">
        <w:rPr>
          <w:rFonts w:ascii="Arial" w:hAnsi="Arial" w:cs="Arial"/>
          <w:szCs w:val="24"/>
        </w:rPr>
        <w:t>Ωστόσο, ό</w:t>
      </w:r>
      <w:r w:rsidR="004E4C4C">
        <w:rPr>
          <w:rFonts w:ascii="Arial" w:hAnsi="Arial" w:cs="Arial"/>
          <w:szCs w:val="24"/>
        </w:rPr>
        <w:t xml:space="preserve">πως έχει υπογραμμιστεί και από ευρήματα του προγράμματος </w:t>
      </w:r>
      <w:hyperlink r:id="rId8" w:history="1">
        <w:r w:rsidR="004E4C4C" w:rsidRPr="00BF3541">
          <w:rPr>
            <w:rStyle w:val="-"/>
            <w:rFonts w:ascii="Arial" w:hAnsi="Arial" w:cs="Arial"/>
            <w:szCs w:val="24"/>
          </w:rPr>
          <w:t>ΕΥΖΗΝ</w:t>
        </w:r>
      </w:hyperlink>
      <w:r w:rsidR="00AE0E5F">
        <w:rPr>
          <w:rStyle w:val="-"/>
          <w:rFonts w:ascii="Arial" w:hAnsi="Arial" w:cs="Arial"/>
          <w:szCs w:val="24"/>
        </w:rPr>
        <w:t>,</w:t>
      </w:r>
      <w:r w:rsidR="00AE0E5F">
        <w:rPr>
          <w:rFonts w:ascii="Arial" w:hAnsi="Arial" w:cs="Arial"/>
          <w:szCs w:val="24"/>
        </w:rPr>
        <w:t xml:space="preserve"> στο οποίο συμμετείχαν</w:t>
      </w:r>
      <w:r w:rsidR="004E4C4C">
        <w:rPr>
          <w:rFonts w:ascii="Arial" w:hAnsi="Arial" w:cs="Arial"/>
          <w:szCs w:val="24"/>
        </w:rPr>
        <w:t xml:space="preserve"> </w:t>
      </w:r>
      <w:r w:rsidR="001B0670">
        <w:rPr>
          <w:rFonts w:ascii="Arial" w:hAnsi="Arial" w:cs="Arial"/>
          <w:szCs w:val="24"/>
        </w:rPr>
        <w:t>340.000 παιδιά</w:t>
      </w:r>
      <w:r w:rsidR="004E4C4C" w:rsidRPr="004E4C4C">
        <w:rPr>
          <w:rFonts w:ascii="Arial" w:hAnsi="Arial" w:cs="Arial"/>
          <w:szCs w:val="24"/>
        </w:rPr>
        <w:t xml:space="preserve">, </w:t>
      </w:r>
      <w:r w:rsidR="004E4C4C">
        <w:rPr>
          <w:rFonts w:ascii="Arial" w:hAnsi="Arial" w:cs="Arial"/>
          <w:szCs w:val="24"/>
        </w:rPr>
        <w:t xml:space="preserve">περίπου το </w:t>
      </w:r>
      <w:r w:rsidR="00BC1295">
        <w:rPr>
          <w:rFonts w:ascii="Arial" w:hAnsi="Arial" w:cs="Arial"/>
          <w:szCs w:val="24"/>
        </w:rPr>
        <w:t>25%</w:t>
      </w:r>
      <w:r w:rsidR="004E4C4C">
        <w:rPr>
          <w:rFonts w:ascii="Arial" w:hAnsi="Arial" w:cs="Arial"/>
          <w:szCs w:val="24"/>
        </w:rPr>
        <w:t xml:space="preserve"> του ελληνικού παιδικού πληθυσμού κοιμάται λιγότερο από 8 ώρες</w:t>
      </w:r>
      <w:r w:rsidR="000C559A">
        <w:rPr>
          <w:rFonts w:ascii="Arial" w:hAnsi="Arial" w:cs="Arial"/>
          <w:szCs w:val="24"/>
        </w:rPr>
        <w:t xml:space="preserve"> την ημέρα</w:t>
      </w:r>
      <w:r w:rsidR="004E4C4C">
        <w:rPr>
          <w:rFonts w:ascii="Arial" w:hAnsi="Arial" w:cs="Arial"/>
          <w:szCs w:val="24"/>
        </w:rPr>
        <w:t>.</w:t>
      </w:r>
      <w:r w:rsidR="004E4C4C" w:rsidRPr="00C61246">
        <w:rPr>
          <w:rFonts w:ascii="Arial" w:hAnsi="Arial" w:cs="Arial"/>
          <w:szCs w:val="24"/>
        </w:rPr>
        <w:t xml:space="preserve"> </w:t>
      </w:r>
      <w:r w:rsidR="00474CB2" w:rsidRPr="00C61246">
        <w:rPr>
          <w:rFonts w:ascii="Arial" w:hAnsi="Arial" w:cs="Arial"/>
          <w:szCs w:val="24"/>
        </w:rPr>
        <w:t xml:space="preserve">Αναγνωρίζοντας την έκταση που έχει λάβει η μερική ή πλήρης στέρηση ύπνου, καθώς και </w:t>
      </w:r>
      <w:r w:rsidR="00221C4B" w:rsidRPr="00C61246">
        <w:rPr>
          <w:rFonts w:ascii="Arial" w:hAnsi="Arial" w:cs="Arial"/>
          <w:szCs w:val="24"/>
        </w:rPr>
        <w:t>τη σοβαρότητα των προβλημάτων υγείας με τα οποία σχετίζεται, ο Παγκό</w:t>
      </w:r>
      <w:r w:rsidR="000C559A">
        <w:rPr>
          <w:rFonts w:ascii="Arial" w:hAnsi="Arial" w:cs="Arial"/>
          <w:szCs w:val="24"/>
        </w:rPr>
        <w:t>σμιος Οργανισμός Υγείας</w:t>
      </w:r>
      <w:r w:rsidR="00221C4B" w:rsidRPr="00C61246">
        <w:rPr>
          <w:rFonts w:ascii="Arial" w:hAnsi="Arial" w:cs="Arial"/>
          <w:szCs w:val="24"/>
        </w:rPr>
        <w:t xml:space="preserve"> έχει ορίσ</w:t>
      </w:r>
      <w:r w:rsidR="00123ABE" w:rsidRPr="00C61246">
        <w:rPr>
          <w:rFonts w:ascii="Arial" w:hAnsi="Arial" w:cs="Arial"/>
          <w:szCs w:val="24"/>
        </w:rPr>
        <w:t>ει την τρίτη Παρασκευή</w:t>
      </w:r>
      <w:r w:rsidR="001A1CA2" w:rsidRPr="00C61246">
        <w:rPr>
          <w:rFonts w:ascii="Arial" w:hAnsi="Arial" w:cs="Arial"/>
          <w:szCs w:val="24"/>
        </w:rPr>
        <w:t xml:space="preserve"> του Μαρτίου ως Παγκόσμια Ημέρα Ύπνου.</w:t>
      </w:r>
      <w:r w:rsidR="00123ABE" w:rsidRPr="00C61246">
        <w:rPr>
          <w:rFonts w:ascii="Arial" w:hAnsi="Arial" w:cs="Arial"/>
          <w:szCs w:val="24"/>
        </w:rPr>
        <w:t xml:space="preserve"> </w:t>
      </w:r>
    </w:p>
    <w:p w:rsidR="00A376EE" w:rsidRPr="00C61246" w:rsidRDefault="00A376EE" w:rsidP="00A376EE">
      <w:pPr>
        <w:spacing w:after="0"/>
        <w:jc w:val="both"/>
        <w:rPr>
          <w:rFonts w:ascii="Arial" w:hAnsi="Arial" w:cs="Arial"/>
          <w:szCs w:val="24"/>
        </w:rPr>
      </w:pPr>
    </w:p>
    <w:p w:rsidR="001E48A7" w:rsidRPr="00C61246" w:rsidRDefault="00A376EE" w:rsidP="00A376EE">
      <w:pPr>
        <w:spacing w:after="0"/>
        <w:jc w:val="both"/>
        <w:rPr>
          <w:rFonts w:ascii="Arial" w:hAnsi="Arial" w:cs="Arial"/>
          <w:szCs w:val="24"/>
        </w:rPr>
      </w:pPr>
      <w:r w:rsidRPr="00C61246">
        <w:rPr>
          <w:rFonts w:ascii="Arial" w:hAnsi="Arial" w:cs="Arial"/>
          <w:szCs w:val="24"/>
        </w:rPr>
        <w:t>Σύμφωνα με μελέτες,</w:t>
      </w:r>
      <w:r w:rsidR="009C4ED3" w:rsidRPr="00C61246">
        <w:rPr>
          <w:rFonts w:ascii="Arial" w:hAnsi="Arial" w:cs="Arial"/>
          <w:szCs w:val="24"/>
        </w:rPr>
        <w:t xml:space="preserve"> </w:t>
      </w:r>
      <w:r w:rsidR="00052896" w:rsidRPr="00C61246">
        <w:rPr>
          <w:rFonts w:ascii="Arial" w:hAnsi="Arial" w:cs="Arial"/>
          <w:szCs w:val="24"/>
        </w:rPr>
        <w:t xml:space="preserve">ο </w:t>
      </w:r>
      <w:r w:rsidR="009C4ED3" w:rsidRPr="00C61246">
        <w:rPr>
          <w:rFonts w:ascii="Arial" w:hAnsi="Arial" w:cs="Arial"/>
          <w:szCs w:val="24"/>
        </w:rPr>
        <w:t xml:space="preserve">επαρκής ύπνος μπορεί να ωφελήσει την </w:t>
      </w:r>
      <w:r w:rsidR="000C559A">
        <w:rPr>
          <w:rFonts w:ascii="Arial" w:hAnsi="Arial" w:cs="Arial"/>
          <w:szCs w:val="24"/>
        </w:rPr>
        <w:t xml:space="preserve">νοητική </w:t>
      </w:r>
      <w:r w:rsidR="009C4ED3" w:rsidRPr="00C61246">
        <w:rPr>
          <w:rFonts w:ascii="Arial" w:hAnsi="Arial" w:cs="Arial"/>
          <w:szCs w:val="24"/>
        </w:rPr>
        <w:t>απόδοση των παιδιών, καθώς συμβάλλει στην πλαστικότητα του εγκεφάλου</w:t>
      </w:r>
      <w:r w:rsidR="00196D91" w:rsidRPr="00196D91">
        <w:rPr>
          <w:rFonts w:ascii="Arial" w:hAnsi="Arial" w:cs="Arial"/>
          <w:szCs w:val="24"/>
        </w:rPr>
        <w:t>,</w:t>
      </w:r>
      <w:r w:rsidR="009C4ED3" w:rsidRPr="00C61246">
        <w:rPr>
          <w:rFonts w:ascii="Arial" w:hAnsi="Arial" w:cs="Arial"/>
          <w:szCs w:val="24"/>
        </w:rPr>
        <w:t xml:space="preserve"> ενισχύοντας τις λειτουργίες της μνήμης και της συγκέντρωσης, που με τη σειρά τους συνεισφέρουν </w:t>
      </w:r>
      <w:r w:rsidR="000C559A">
        <w:rPr>
          <w:rFonts w:ascii="Arial" w:hAnsi="Arial" w:cs="Arial"/>
          <w:szCs w:val="24"/>
        </w:rPr>
        <w:t>σε μια</w:t>
      </w:r>
      <w:r w:rsidR="009C4ED3" w:rsidRPr="00C61246">
        <w:rPr>
          <w:rFonts w:ascii="Arial" w:hAnsi="Arial" w:cs="Arial"/>
          <w:szCs w:val="24"/>
        </w:rPr>
        <w:t xml:space="preserve"> καλύτερη σχολική απόδοση. </w:t>
      </w:r>
      <w:r w:rsidR="001E48A7" w:rsidRPr="00C61246">
        <w:rPr>
          <w:rFonts w:ascii="Arial" w:hAnsi="Arial" w:cs="Arial"/>
          <w:szCs w:val="24"/>
        </w:rPr>
        <w:t xml:space="preserve">Επιπλέον, η κάλυψη των απαιτούμενων ωρών ύπνου βοηθούν </w:t>
      </w:r>
      <w:r w:rsidR="00CF076A">
        <w:rPr>
          <w:rFonts w:ascii="Arial" w:hAnsi="Arial" w:cs="Arial"/>
          <w:szCs w:val="24"/>
        </w:rPr>
        <w:t>και</w:t>
      </w:r>
      <w:r w:rsidR="001E48A7" w:rsidRPr="00C61246">
        <w:rPr>
          <w:rFonts w:ascii="Arial" w:hAnsi="Arial" w:cs="Arial"/>
          <w:szCs w:val="24"/>
        </w:rPr>
        <w:t xml:space="preserve"> στην καλύτερη απόδοση των σωματικών δραστηριοτήτων, </w:t>
      </w:r>
      <w:r w:rsidR="009F75D7" w:rsidRPr="00C61246">
        <w:rPr>
          <w:rFonts w:ascii="Arial" w:hAnsi="Arial" w:cs="Arial"/>
          <w:szCs w:val="24"/>
        </w:rPr>
        <w:t>κάτι που έχει ιδιαίτερη σημασία</w:t>
      </w:r>
      <w:r w:rsidRPr="00C61246">
        <w:rPr>
          <w:rFonts w:ascii="Arial" w:hAnsi="Arial" w:cs="Arial"/>
          <w:szCs w:val="24"/>
        </w:rPr>
        <w:t xml:space="preserve"> για ένα παιδί, ιδίως αν καταπιάνεται με κάποιο άθλημα</w:t>
      </w:r>
      <w:r w:rsidR="000C559A">
        <w:rPr>
          <w:rFonts w:ascii="Arial" w:hAnsi="Arial" w:cs="Arial"/>
          <w:szCs w:val="24"/>
        </w:rPr>
        <w:t>. Αντιθέτως</w:t>
      </w:r>
      <w:r w:rsidR="001E48A7" w:rsidRPr="00C61246">
        <w:rPr>
          <w:rFonts w:ascii="Arial" w:hAnsi="Arial" w:cs="Arial"/>
          <w:szCs w:val="24"/>
        </w:rPr>
        <w:t>, ο</w:t>
      </w:r>
      <w:r w:rsidR="003F4DDB" w:rsidRPr="00C61246">
        <w:rPr>
          <w:rFonts w:ascii="Arial" w:hAnsi="Arial" w:cs="Arial"/>
          <w:szCs w:val="24"/>
        </w:rPr>
        <w:t xml:space="preserve"> ελλιπής ύπνος</w:t>
      </w:r>
      <w:r w:rsidR="00947D17" w:rsidRPr="00C61246">
        <w:rPr>
          <w:rFonts w:ascii="Arial" w:hAnsi="Arial" w:cs="Arial"/>
          <w:szCs w:val="24"/>
        </w:rPr>
        <w:t xml:space="preserve"> </w:t>
      </w:r>
      <w:r w:rsidR="001E48A7" w:rsidRPr="00C61246">
        <w:rPr>
          <w:rFonts w:ascii="Arial" w:hAnsi="Arial" w:cs="Arial"/>
          <w:szCs w:val="24"/>
        </w:rPr>
        <w:t xml:space="preserve">έχει </w:t>
      </w:r>
      <w:r w:rsidR="000C559A">
        <w:rPr>
          <w:rFonts w:ascii="Arial" w:hAnsi="Arial" w:cs="Arial"/>
          <w:szCs w:val="24"/>
        </w:rPr>
        <w:t>τόσο βραχυπρόθεσμες</w:t>
      </w:r>
      <w:r w:rsidR="001E48A7" w:rsidRPr="00C61246">
        <w:rPr>
          <w:rFonts w:ascii="Arial" w:hAnsi="Arial" w:cs="Arial"/>
          <w:szCs w:val="24"/>
        </w:rPr>
        <w:t xml:space="preserve"> </w:t>
      </w:r>
      <w:r w:rsidR="000C559A">
        <w:rPr>
          <w:rFonts w:ascii="Arial" w:hAnsi="Arial" w:cs="Arial"/>
          <w:szCs w:val="24"/>
        </w:rPr>
        <w:t>όσο</w:t>
      </w:r>
      <w:r w:rsidR="001E48A7" w:rsidRPr="00C61246">
        <w:rPr>
          <w:rFonts w:ascii="Arial" w:hAnsi="Arial" w:cs="Arial"/>
          <w:szCs w:val="24"/>
        </w:rPr>
        <w:t xml:space="preserve"> και μακροπρόθεσμες αρνητικές επιπτώσεις, καθώς </w:t>
      </w:r>
      <w:r w:rsidR="003F4DDB" w:rsidRPr="00C61246">
        <w:rPr>
          <w:rFonts w:ascii="Arial" w:hAnsi="Arial" w:cs="Arial"/>
          <w:szCs w:val="24"/>
        </w:rPr>
        <w:t xml:space="preserve">αυξάνει τον κίνδυνο χρόνιων </w:t>
      </w:r>
      <w:r w:rsidR="00052896" w:rsidRPr="00C61246">
        <w:rPr>
          <w:rFonts w:ascii="Arial" w:hAnsi="Arial" w:cs="Arial"/>
          <w:szCs w:val="24"/>
        </w:rPr>
        <w:t>νοσημάτων</w:t>
      </w:r>
      <w:r w:rsidR="003F4DDB" w:rsidRPr="00C61246">
        <w:rPr>
          <w:rFonts w:ascii="Arial" w:hAnsi="Arial" w:cs="Arial"/>
          <w:szCs w:val="24"/>
        </w:rPr>
        <w:t xml:space="preserve">, </w:t>
      </w:r>
      <w:r w:rsidR="00C61246">
        <w:rPr>
          <w:rFonts w:ascii="Arial" w:hAnsi="Arial" w:cs="Arial"/>
          <w:szCs w:val="24"/>
        </w:rPr>
        <w:t>όπως η παχυσαρκία</w:t>
      </w:r>
      <w:r w:rsidR="009C4ED3" w:rsidRPr="00C61246">
        <w:rPr>
          <w:rFonts w:ascii="Arial" w:hAnsi="Arial" w:cs="Arial"/>
          <w:szCs w:val="24"/>
        </w:rPr>
        <w:t xml:space="preserve"> και</w:t>
      </w:r>
      <w:r w:rsidR="00C61246">
        <w:rPr>
          <w:rFonts w:ascii="Arial" w:hAnsi="Arial" w:cs="Arial"/>
          <w:szCs w:val="24"/>
        </w:rPr>
        <w:t xml:space="preserve"> ο</w:t>
      </w:r>
      <w:r w:rsidR="003F4DDB" w:rsidRPr="00C61246">
        <w:rPr>
          <w:rFonts w:ascii="Arial" w:hAnsi="Arial" w:cs="Arial"/>
          <w:szCs w:val="24"/>
        </w:rPr>
        <w:t xml:space="preserve"> διαβήτη</w:t>
      </w:r>
      <w:r w:rsidR="00C61246">
        <w:rPr>
          <w:rFonts w:ascii="Arial" w:hAnsi="Arial" w:cs="Arial"/>
          <w:szCs w:val="24"/>
        </w:rPr>
        <w:t>ς</w:t>
      </w:r>
      <w:r w:rsidR="003F4DDB" w:rsidRPr="00C61246">
        <w:rPr>
          <w:rFonts w:ascii="Arial" w:hAnsi="Arial" w:cs="Arial"/>
          <w:szCs w:val="24"/>
        </w:rPr>
        <w:t>,</w:t>
      </w:r>
      <w:r w:rsidR="009C4ED3" w:rsidRPr="00C61246">
        <w:rPr>
          <w:rFonts w:ascii="Arial" w:hAnsi="Arial" w:cs="Arial"/>
          <w:szCs w:val="24"/>
        </w:rPr>
        <w:t xml:space="preserve"> </w:t>
      </w:r>
      <w:r w:rsidR="00052896" w:rsidRPr="00C61246">
        <w:rPr>
          <w:rFonts w:ascii="Arial" w:hAnsi="Arial" w:cs="Arial"/>
          <w:szCs w:val="24"/>
        </w:rPr>
        <w:t>ασθένειες</w:t>
      </w:r>
      <w:r w:rsidR="003F4DDB" w:rsidRPr="00C61246">
        <w:rPr>
          <w:rFonts w:ascii="Arial" w:hAnsi="Arial" w:cs="Arial"/>
          <w:szCs w:val="24"/>
        </w:rPr>
        <w:t xml:space="preserve"> από τ</w:t>
      </w:r>
      <w:r w:rsidR="00052896" w:rsidRPr="00C61246">
        <w:rPr>
          <w:rFonts w:ascii="Arial" w:hAnsi="Arial" w:cs="Arial"/>
          <w:szCs w:val="24"/>
        </w:rPr>
        <w:t>ις</w:t>
      </w:r>
      <w:r w:rsidR="003F4DDB" w:rsidRPr="00C61246">
        <w:rPr>
          <w:rFonts w:ascii="Arial" w:hAnsi="Arial" w:cs="Arial"/>
          <w:szCs w:val="24"/>
        </w:rPr>
        <w:t xml:space="preserve"> οποί</w:t>
      </w:r>
      <w:r w:rsidR="00052896" w:rsidRPr="00C61246">
        <w:rPr>
          <w:rFonts w:ascii="Arial" w:hAnsi="Arial" w:cs="Arial"/>
          <w:szCs w:val="24"/>
        </w:rPr>
        <w:t>ες</w:t>
      </w:r>
      <w:r w:rsidR="003F4DDB" w:rsidRPr="00C61246">
        <w:rPr>
          <w:rFonts w:ascii="Arial" w:hAnsi="Arial" w:cs="Arial"/>
          <w:szCs w:val="24"/>
        </w:rPr>
        <w:t xml:space="preserve"> πάσχει όλο και μεγαλύτερο ποσοστό του παιδικού πληθυσμού.</w:t>
      </w:r>
      <w:r w:rsidR="009C4ED3" w:rsidRPr="00C61246">
        <w:rPr>
          <w:rFonts w:ascii="Arial" w:hAnsi="Arial" w:cs="Arial"/>
          <w:szCs w:val="24"/>
        </w:rPr>
        <w:t xml:space="preserve"> </w:t>
      </w:r>
      <w:r w:rsidR="000C559A">
        <w:rPr>
          <w:rFonts w:ascii="Arial" w:hAnsi="Arial" w:cs="Arial"/>
          <w:szCs w:val="24"/>
        </w:rPr>
        <w:t xml:space="preserve">Για παράδειγμα, σύμφωνα με τα ευρήματα του </w:t>
      </w:r>
      <w:hyperlink r:id="rId9" w:history="1">
        <w:r w:rsidR="008014FB" w:rsidRPr="00BF3541">
          <w:rPr>
            <w:rStyle w:val="-"/>
            <w:rFonts w:ascii="Arial" w:hAnsi="Arial" w:cs="Arial"/>
            <w:szCs w:val="24"/>
          </w:rPr>
          <w:t>ΕΥΖΗΝ</w:t>
        </w:r>
      </w:hyperlink>
      <w:r w:rsidR="004E4C4C">
        <w:rPr>
          <w:rFonts w:ascii="Arial" w:hAnsi="Arial" w:cs="Arial"/>
          <w:szCs w:val="24"/>
        </w:rPr>
        <w:t xml:space="preserve">, </w:t>
      </w:r>
      <w:r w:rsidR="008014FB">
        <w:rPr>
          <w:rFonts w:ascii="Arial" w:hAnsi="Arial" w:cs="Arial"/>
          <w:szCs w:val="24"/>
        </w:rPr>
        <w:t xml:space="preserve">διάρκεια ύπνου λιγότερη από 8 ώρες ημερησίως </w:t>
      </w:r>
      <w:r w:rsidR="004E4C4C">
        <w:rPr>
          <w:rFonts w:ascii="Arial" w:hAnsi="Arial" w:cs="Arial"/>
          <w:szCs w:val="24"/>
        </w:rPr>
        <w:t>αναδείχθηκε</w:t>
      </w:r>
      <w:r w:rsidR="008014FB">
        <w:rPr>
          <w:rFonts w:ascii="Arial" w:hAnsi="Arial" w:cs="Arial"/>
          <w:szCs w:val="24"/>
        </w:rPr>
        <w:t xml:space="preserve"> </w:t>
      </w:r>
      <w:r w:rsidR="004E4C4C">
        <w:rPr>
          <w:rFonts w:ascii="Arial" w:hAnsi="Arial" w:cs="Arial"/>
          <w:szCs w:val="24"/>
        </w:rPr>
        <w:t>ως</w:t>
      </w:r>
      <w:r w:rsidR="008014FB">
        <w:rPr>
          <w:rFonts w:ascii="Arial" w:hAnsi="Arial" w:cs="Arial"/>
          <w:szCs w:val="24"/>
        </w:rPr>
        <w:t xml:space="preserve"> ο σημαντικότερος παράγοντας κινδύνου εμφά</w:t>
      </w:r>
      <w:r w:rsidR="004E4C4C">
        <w:rPr>
          <w:rFonts w:ascii="Arial" w:hAnsi="Arial" w:cs="Arial"/>
          <w:szCs w:val="24"/>
        </w:rPr>
        <w:t>νισης της παιδικής παχυσαρκίας</w:t>
      </w:r>
      <w:r w:rsidR="000C559A">
        <w:rPr>
          <w:rFonts w:ascii="Arial" w:hAnsi="Arial" w:cs="Arial"/>
          <w:szCs w:val="24"/>
        </w:rPr>
        <w:t>,</w:t>
      </w:r>
      <w:r w:rsidR="004E4C4C">
        <w:rPr>
          <w:rFonts w:ascii="Arial" w:hAnsi="Arial" w:cs="Arial"/>
          <w:szCs w:val="24"/>
        </w:rPr>
        <w:t xml:space="preserve"> με τα παιδιά που κοιμούνταν λιγότερο </w:t>
      </w:r>
      <w:r w:rsidR="008014FB">
        <w:rPr>
          <w:rFonts w:ascii="Arial" w:hAnsi="Arial" w:cs="Arial"/>
          <w:szCs w:val="24"/>
        </w:rPr>
        <w:t xml:space="preserve">από 8 ώρες </w:t>
      </w:r>
      <w:r w:rsidR="004E4C4C">
        <w:rPr>
          <w:rFonts w:ascii="Arial" w:hAnsi="Arial" w:cs="Arial"/>
          <w:szCs w:val="24"/>
        </w:rPr>
        <w:t>να εμφανίζουν</w:t>
      </w:r>
      <w:r w:rsidR="008014FB">
        <w:rPr>
          <w:rFonts w:ascii="Arial" w:hAnsi="Arial" w:cs="Arial"/>
          <w:szCs w:val="24"/>
        </w:rPr>
        <w:t xml:space="preserve"> 20% μεγαλύτερη πιθανότητα να είναι παχύσαρκα, σε σχέση με </w:t>
      </w:r>
      <w:r w:rsidR="00CF076A">
        <w:rPr>
          <w:rFonts w:ascii="Arial" w:hAnsi="Arial" w:cs="Arial"/>
          <w:szCs w:val="24"/>
        </w:rPr>
        <w:t>αυτά</w:t>
      </w:r>
      <w:r w:rsidR="008014FB">
        <w:rPr>
          <w:rFonts w:ascii="Arial" w:hAnsi="Arial" w:cs="Arial"/>
          <w:szCs w:val="24"/>
        </w:rPr>
        <w:t xml:space="preserve"> που δήλωσαν ότι κοιμούνται παραπάνω από 8 ώρες.</w:t>
      </w:r>
    </w:p>
    <w:p w:rsidR="00A376EE" w:rsidRPr="00C61246" w:rsidRDefault="00A376EE" w:rsidP="00A376EE">
      <w:pPr>
        <w:spacing w:after="0"/>
        <w:jc w:val="both"/>
        <w:rPr>
          <w:rFonts w:ascii="Arial" w:hAnsi="Arial" w:cs="Arial"/>
          <w:szCs w:val="24"/>
        </w:rPr>
      </w:pPr>
    </w:p>
    <w:p w:rsidR="00A376EE" w:rsidRPr="00C61246" w:rsidRDefault="004E4C4C" w:rsidP="00A376EE">
      <w:pPr>
        <w:spacing w:after="0"/>
        <w:jc w:val="both"/>
        <w:rPr>
          <w:rFonts w:ascii="Arial" w:hAnsi="Arial" w:cs="Arial"/>
          <w:szCs w:val="24"/>
        </w:rPr>
      </w:pPr>
      <w:r>
        <w:rPr>
          <w:rFonts w:ascii="Arial" w:hAnsi="Arial" w:cs="Arial"/>
          <w:szCs w:val="24"/>
        </w:rPr>
        <w:t xml:space="preserve">Δεδομένης της σημασίας του ύπνου στην υγεία </w:t>
      </w:r>
      <w:r w:rsidR="00BC1295">
        <w:rPr>
          <w:rFonts w:ascii="Arial" w:hAnsi="Arial" w:cs="Arial"/>
          <w:szCs w:val="24"/>
        </w:rPr>
        <w:t xml:space="preserve">και την ανάπτυξη </w:t>
      </w:r>
      <w:r>
        <w:rPr>
          <w:rFonts w:ascii="Arial" w:hAnsi="Arial" w:cs="Arial"/>
          <w:szCs w:val="24"/>
        </w:rPr>
        <w:t xml:space="preserve">κατά την παιδική ηλικία, δείτε </w:t>
      </w:r>
      <w:r w:rsidR="00BC1295">
        <w:rPr>
          <w:rFonts w:ascii="Arial" w:hAnsi="Arial" w:cs="Arial"/>
          <w:szCs w:val="24"/>
        </w:rPr>
        <w:t xml:space="preserve">παρακάτω </w:t>
      </w:r>
      <w:r>
        <w:rPr>
          <w:rFonts w:ascii="Arial" w:hAnsi="Arial" w:cs="Arial"/>
          <w:szCs w:val="24"/>
        </w:rPr>
        <w:t>πώς μπορείτε</w:t>
      </w:r>
      <w:r w:rsidR="00C61246" w:rsidRPr="00C61246">
        <w:rPr>
          <w:rFonts w:ascii="Arial" w:hAnsi="Arial" w:cs="Arial"/>
          <w:szCs w:val="24"/>
        </w:rPr>
        <w:t xml:space="preserve"> </w:t>
      </w:r>
      <w:r w:rsidR="00A376EE" w:rsidRPr="00C61246">
        <w:rPr>
          <w:rFonts w:ascii="Arial" w:hAnsi="Arial" w:cs="Arial"/>
          <w:szCs w:val="24"/>
        </w:rPr>
        <w:t xml:space="preserve">να βοηθήσετε τα παιδιά σας να εξασφαλίσουν έναν καλό ύπνο και να αποκομίσουν </w:t>
      </w:r>
      <w:r>
        <w:rPr>
          <w:rFonts w:ascii="Arial" w:hAnsi="Arial" w:cs="Arial"/>
          <w:szCs w:val="24"/>
        </w:rPr>
        <w:t>τα οφέλη που τον συνοδεύουν.</w:t>
      </w:r>
    </w:p>
    <w:p w:rsidR="00A376EE" w:rsidRPr="00C61246" w:rsidRDefault="00A376EE" w:rsidP="00A376EE">
      <w:pPr>
        <w:spacing w:after="0"/>
        <w:jc w:val="both"/>
        <w:rPr>
          <w:rFonts w:ascii="Arial" w:hAnsi="Arial" w:cs="Arial"/>
          <w:szCs w:val="24"/>
        </w:rPr>
      </w:pPr>
    </w:p>
    <w:p w:rsidR="00751D54" w:rsidRPr="00C8641E" w:rsidRDefault="00CF076A" w:rsidP="00A376EE">
      <w:pPr>
        <w:spacing w:after="0"/>
        <w:jc w:val="both"/>
        <w:rPr>
          <w:rFonts w:ascii="Arial" w:hAnsi="Arial" w:cs="Arial"/>
          <w:b/>
          <w:szCs w:val="24"/>
        </w:rPr>
      </w:pPr>
      <w:r w:rsidRPr="00C8641E">
        <w:rPr>
          <w:rFonts w:ascii="Arial" w:hAnsi="Arial" w:cs="Arial"/>
          <w:b/>
          <w:szCs w:val="24"/>
        </w:rPr>
        <w:t>Δ</w:t>
      </w:r>
      <w:r w:rsidR="00751D54" w:rsidRPr="00C8641E">
        <w:rPr>
          <w:rFonts w:ascii="Arial" w:hAnsi="Arial" w:cs="Arial"/>
          <w:b/>
          <w:szCs w:val="24"/>
        </w:rPr>
        <w:t>ιατροφή:</w:t>
      </w:r>
      <w:r w:rsidR="00161BE3" w:rsidRPr="00C8641E">
        <w:rPr>
          <w:rFonts w:ascii="Arial" w:hAnsi="Arial" w:cs="Arial"/>
          <w:b/>
          <w:szCs w:val="24"/>
        </w:rPr>
        <w:t xml:space="preserve"> </w:t>
      </w:r>
    </w:p>
    <w:p w:rsidR="00751D54" w:rsidRPr="00C8641E" w:rsidRDefault="000C559A" w:rsidP="00C8641E">
      <w:pPr>
        <w:pStyle w:val="a5"/>
        <w:numPr>
          <w:ilvl w:val="0"/>
          <w:numId w:val="2"/>
        </w:numPr>
        <w:spacing w:after="0"/>
        <w:jc w:val="both"/>
        <w:rPr>
          <w:rFonts w:ascii="Arial" w:hAnsi="Arial" w:cs="Arial"/>
          <w:szCs w:val="24"/>
        </w:rPr>
      </w:pPr>
      <w:r>
        <w:rPr>
          <w:rFonts w:ascii="Arial" w:hAnsi="Arial" w:cs="Arial"/>
          <w:szCs w:val="24"/>
        </w:rPr>
        <w:t xml:space="preserve">Στο πλαίσιο του βραδινού γεύματος των παιδιών σας, καλό θα ήταν να αποφεύγονται </w:t>
      </w:r>
      <w:r w:rsidR="0017628F" w:rsidRPr="00C8641E">
        <w:rPr>
          <w:rFonts w:ascii="Arial" w:hAnsi="Arial" w:cs="Arial"/>
          <w:szCs w:val="24"/>
        </w:rPr>
        <w:t xml:space="preserve">μεγάλες ποσότητες τροφής, </w:t>
      </w:r>
      <w:r>
        <w:rPr>
          <w:rFonts w:ascii="Arial" w:hAnsi="Arial" w:cs="Arial"/>
          <w:szCs w:val="24"/>
        </w:rPr>
        <w:t>αλλά</w:t>
      </w:r>
      <w:r w:rsidR="0017628F" w:rsidRPr="00C8641E">
        <w:rPr>
          <w:rFonts w:ascii="Arial" w:hAnsi="Arial" w:cs="Arial"/>
          <w:szCs w:val="24"/>
        </w:rPr>
        <w:t xml:space="preserve"> και </w:t>
      </w:r>
      <w:r w:rsidR="00C61246" w:rsidRPr="00C8641E">
        <w:rPr>
          <w:rFonts w:ascii="Arial" w:hAnsi="Arial" w:cs="Arial"/>
          <w:szCs w:val="24"/>
        </w:rPr>
        <w:t xml:space="preserve">πολύ </w:t>
      </w:r>
      <w:r w:rsidR="002C76DA" w:rsidRPr="00C8641E">
        <w:rPr>
          <w:rFonts w:ascii="Arial" w:hAnsi="Arial" w:cs="Arial"/>
          <w:szCs w:val="24"/>
        </w:rPr>
        <w:t>λιπαρές και τηγανιτές τροφές</w:t>
      </w:r>
      <w:r w:rsidR="0017628F" w:rsidRPr="00C8641E">
        <w:rPr>
          <w:rFonts w:ascii="Arial" w:hAnsi="Arial" w:cs="Arial"/>
          <w:szCs w:val="24"/>
        </w:rPr>
        <w:t xml:space="preserve">, </w:t>
      </w:r>
      <w:r w:rsidR="00C61246" w:rsidRPr="00C8641E">
        <w:rPr>
          <w:rFonts w:ascii="Arial" w:hAnsi="Arial" w:cs="Arial"/>
          <w:szCs w:val="24"/>
        </w:rPr>
        <w:t>καθώς</w:t>
      </w:r>
      <w:r w:rsidR="002C76DA" w:rsidRPr="00C8641E">
        <w:rPr>
          <w:rFonts w:ascii="Arial" w:hAnsi="Arial" w:cs="Arial"/>
          <w:szCs w:val="24"/>
        </w:rPr>
        <w:t xml:space="preserve"> </w:t>
      </w:r>
      <w:r w:rsidR="0017628F" w:rsidRPr="00C8641E">
        <w:rPr>
          <w:rFonts w:ascii="Arial" w:hAnsi="Arial" w:cs="Arial"/>
          <w:szCs w:val="24"/>
        </w:rPr>
        <w:t xml:space="preserve">ενδέχεται </w:t>
      </w:r>
      <w:r w:rsidR="002C76DA" w:rsidRPr="00C8641E">
        <w:rPr>
          <w:rFonts w:ascii="Arial" w:hAnsi="Arial" w:cs="Arial"/>
          <w:szCs w:val="24"/>
        </w:rPr>
        <w:t xml:space="preserve">να προκαλέσουν </w:t>
      </w:r>
      <w:r w:rsidR="0017628F" w:rsidRPr="00C8641E">
        <w:rPr>
          <w:rFonts w:ascii="Arial" w:hAnsi="Arial" w:cs="Arial"/>
          <w:szCs w:val="24"/>
        </w:rPr>
        <w:t>γαστρεντερικές</w:t>
      </w:r>
      <w:r w:rsidR="002C76DA" w:rsidRPr="00C8641E">
        <w:rPr>
          <w:rFonts w:ascii="Arial" w:hAnsi="Arial" w:cs="Arial"/>
          <w:szCs w:val="24"/>
        </w:rPr>
        <w:t xml:space="preserve"> διαταραχές</w:t>
      </w:r>
      <w:r w:rsidR="00BC5E63" w:rsidRPr="00C8641E">
        <w:rPr>
          <w:rFonts w:ascii="Arial" w:hAnsi="Arial" w:cs="Arial"/>
          <w:szCs w:val="24"/>
        </w:rPr>
        <w:t xml:space="preserve">. </w:t>
      </w:r>
    </w:p>
    <w:p w:rsidR="00BC5E63" w:rsidRPr="00C8641E" w:rsidRDefault="00F01810" w:rsidP="00C8641E">
      <w:pPr>
        <w:pStyle w:val="a5"/>
        <w:numPr>
          <w:ilvl w:val="0"/>
          <w:numId w:val="2"/>
        </w:numPr>
        <w:spacing w:after="0"/>
        <w:jc w:val="both"/>
        <w:rPr>
          <w:rFonts w:ascii="Arial" w:hAnsi="Arial" w:cs="Arial"/>
          <w:szCs w:val="24"/>
        </w:rPr>
      </w:pPr>
      <w:r w:rsidRPr="00C8641E">
        <w:rPr>
          <w:rFonts w:ascii="Arial" w:hAnsi="Arial" w:cs="Arial"/>
          <w:szCs w:val="24"/>
        </w:rPr>
        <w:t xml:space="preserve">Καλές επιλογές για ένα </w:t>
      </w:r>
      <w:r w:rsidR="00B81B56" w:rsidRPr="00C8641E">
        <w:rPr>
          <w:rFonts w:ascii="Arial" w:hAnsi="Arial" w:cs="Arial"/>
          <w:szCs w:val="24"/>
        </w:rPr>
        <w:t>«</w:t>
      </w:r>
      <w:r w:rsidRPr="00C8641E">
        <w:rPr>
          <w:rFonts w:ascii="Arial" w:hAnsi="Arial" w:cs="Arial"/>
          <w:szCs w:val="24"/>
        </w:rPr>
        <w:t>ελαφρύ</w:t>
      </w:r>
      <w:r w:rsidR="00B81B56" w:rsidRPr="00C8641E">
        <w:rPr>
          <w:rFonts w:ascii="Arial" w:hAnsi="Arial" w:cs="Arial"/>
          <w:szCs w:val="24"/>
        </w:rPr>
        <w:t>»</w:t>
      </w:r>
      <w:r w:rsidRPr="00C8641E">
        <w:rPr>
          <w:rFonts w:ascii="Arial" w:hAnsi="Arial" w:cs="Arial"/>
          <w:szCs w:val="24"/>
        </w:rPr>
        <w:t xml:space="preserve"> και θρεπτικό γεύμα </w:t>
      </w:r>
      <w:r w:rsidR="005F36AC" w:rsidRPr="00C8641E">
        <w:rPr>
          <w:rFonts w:ascii="Arial" w:hAnsi="Arial" w:cs="Arial"/>
          <w:szCs w:val="24"/>
        </w:rPr>
        <w:t xml:space="preserve">πριν τον ύπνο </w:t>
      </w:r>
      <w:r w:rsidR="00C61246" w:rsidRPr="00C8641E">
        <w:rPr>
          <w:rFonts w:ascii="Arial" w:hAnsi="Arial" w:cs="Arial"/>
          <w:szCs w:val="24"/>
        </w:rPr>
        <w:t>αποτελούν</w:t>
      </w:r>
      <w:r w:rsidR="00751D54" w:rsidRPr="00C8641E">
        <w:rPr>
          <w:rFonts w:ascii="Arial" w:hAnsi="Arial" w:cs="Arial"/>
          <w:szCs w:val="24"/>
        </w:rPr>
        <w:t xml:space="preserve"> </w:t>
      </w:r>
      <w:r w:rsidR="0017628F" w:rsidRPr="00C8641E">
        <w:rPr>
          <w:rFonts w:ascii="Arial" w:hAnsi="Arial" w:cs="Arial"/>
          <w:szCs w:val="24"/>
        </w:rPr>
        <w:t xml:space="preserve">οι </w:t>
      </w:r>
      <w:r w:rsidR="00C61246" w:rsidRPr="00C8641E">
        <w:rPr>
          <w:rFonts w:ascii="Arial" w:hAnsi="Arial" w:cs="Arial"/>
          <w:szCs w:val="24"/>
        </w:rPr>
        <w:t>απλές μαγειρικές παρασκευές</w:t>
      </w:r>
      <w:r w:rsidR="0017628F" w:rsidRPr="00C8641E">
        <w:rPr>
          <w:rFonts w:ascii="Arial" w:hAnsi="Arial" w:cs="Arial"/>
          <w:szCs w:val="24"/>
        </w:rPr>
        <w:t xml:space="preserve"> τροφίμων στον φούρνο ή την κατσαρόλα</w:t>
      </w:r>
      <w:r w:rsidR="004B2FFA" w:rsidRPr="00C8641E">
        <w:rPr>
          <w:rFonts w:ascii="Arial" w:hAnsi="Arial" w:cs="Arial"/>
          <w:szCs w:val="24"/>
        </w:rPr>
        <w:t>,</w:t>
      </w:r>
      <w:r w:rsidR="0017628F" w:rsidRPr="00C8641E">
        <w:rPr>
          <w:rFonts w:ascii="Arial" w:hAnsi="Arial" w:cs="Arial"/>
          <w:szCs w:val="24"/>
        </w:rPr>
        <w:t xml:space="preserve"> χωρίς σάλτσες και πολλά καρυκεύματα, </w:t>
      </w:r>
      <w:r w:rsidR="00C61246" w:rsidRPr="00C8641E">
        <w:rPr>
          <w:rFonts w:ascii="Arial" w:hAnsi="Arial" w:cs="Arial"/>
          <w:szCs w:val="24"/>
        </w:rPr>
        <w:t xml:space="preserve">ή κάτι ακόμα πιο απλό, όπως </w:t>
      </w:r>
      <w:r w:rsidR="005F36AC" w:rsidRPr="00C8641E">
        <w:rPr>
          <w:rFonts w:ascii="Arial" w:hAnsi="Arial" w:cs="Arial"/>
          <w:szCs w:val="24"/>
        </w:rPr>
        <w:t>ο συνδυασμός δημητριακών</w:t>
      </w:r>
      <w:r w:rsidR="000C559A">
        <w:rPr>
          <w:rFonts w:ascii="Arial" w:hAnsi="Arial" w:cs="Arial"/>
          <w:szCs w:val="24"/>
        </w:rPr>
        <w:t xml:space="preserve"> πρωινού ολικής άλεσης με γάλα ή </w:t>
      </w:r>
      <w:r w:rsidR="005F36AC" w:rsidRPr="00C8641E">
        <w:rPr>
          <w:rFonts w:ascii="Arial" w:hAnsi="Arial" w:cs="Arial"/>
          <w:szCs w:val="24"/>
        </w:rPr>
        <w:t xml:space="preserve">γιαούρτι ή ένα τοστ </w:t>
      </w:r>
      <w:r w:rsidR="00751D54" w:rsidRPr="00C8641E">
        <w:rPr>
          <w:rFonts w:ascii="Arial" w:hAnsi="Arial" w:cs="Arial"/>
          <w:szCs w:val="24"/>
        </w:rPr>
        <w:t>με ψωμί ολικής άλεσης και τυρί.</w:t>
      </w:r>
    </w:p>
    <w:p w:rsidR="004B2FFA" w:rsidRPr="00C8641E" w:rsidRDefault="00751D54" w:rsidP="00C8641E">
      <w:pPr>
        <w:pStyle w:val="a5"/>
        <w:numPr>
          <w:ilvl w:val="0"/>
          <w:numId w:val="2"/>
        </w:numPr>
        <w:spacing w:after="0"/>
        <w:jc w:val="both"/>
        <w:rPr>
          <w:rFonts w:ascii="Arial" w:hAnsi="Arial" w:cs="Arial"/>
          <w:szCs w:val="24"/>
        </w:rPr>
      </w:pPr>
      <w:r w:rsidRPr="00C8641E">
        <w:rPr>
          <w:rFonts w:ascii="Arial" w:hAnsi="Arial" w:cs="Arial"/>
          <w:szCs w:val="24"/>
        </w:rPr>
        <w:t>Η κ</w:t>
      </w:r>
      <w:r w:rsidR="005F36AC" w:rsidRPr="00C8641E">
        <w:rPr>
          <w:rFonts w:ascii="Arial" w:hAnsi="Arial" w:cs="Arial"/>
          <w:szCs w:val="24"/>
        </w:rPr>
        <w:t xml:space="preserve">ατανάλωση </w:t>
      </w:r>
      <w:r w:rsidR="0017628F" w:rsidRPr="00C8641E">
        <w:rPr>
          <w:rFonts w:ascii="Arial" w:hAnsi="Arial" w:cs="Arial"/>
          <w:szCs w:val="24"/>
        </w:rPr>
        <w:t>τροφίμων και ποτών</w:t>
      </w:r>
      <w:r w:rsidR="005F36AC" w:rsidRPr="00C8641E">
        <w:rPr>
          <w:rFonts w:ascii="Arial" w:hAnsi="Arial" w:cs="Arial"/>
          <w:szCs w:val="24"/>
        </w:rPr>
        <w:t xml:space="preserve"> που</w:t>
      </w:r>
      <w:r w:rsidR="0017628F" w:rsidRPr="00C8641E">
        <w:rPr>
          <w:rFonts w:ascii="Arial" w:hAnsi="Arial" w:cs="Arial"/>
          <w:szCs w:val="24"/>
        </w:rPr>
        <w:t xml:space="preserve"> </w:t>
      </w:r>
      <w:r w:rsidR="005F36AC" w:rsidRPr="00C8641E">
        <w:rPr>
          <w:rFonts w:ascii="Arial" w:hAnsi="Arial" w:cs="Arial"/>
          <w:szCs w:val="24"/>
        </w:rPr>
        <w:t xml:space="preserve">περιέχουν </w:t>
      </w:r>
      <w:r w:rsidR="00C8641E" w:rsidRPr="00C8641E">
        <w:rPr>
          <w:rFonts w:ascii="Arial" w:hAnsi="Arial" w:cs="Arial"/>
          <w:szCs w:val="24"/>
        </w:rPr>
        <w:t xml:space="preserve">καφεΐνη </w:t>
      </w:r>
      <w:r w:rsidR="0017628F" w:rsidRPr="00C8641E">
        <w:rPr>
          <w:rFonts w:ascii="Arial" w:hAnsi="Arial" w:cs="Arial"/>
          <w:szCs w:val="24"/>
        </w:rPr>
        <w:t>σε μεγάλη ποσότητα</w:t>
      </w:r>
      <w:r w:rsidRPr="00C8641E">
        <w:rPr>
          <w:rFonts w:ascii="Arial" w:hAnsi="Arial" w:cs="Arial"/>
          <w:szCs w:val="24"/>
        </w:rPr>
        <w:t xml:space="preserve"> </w:t>
      </w:r>
      <w:r w:rsidR="005F36AC" w:rsidRPr="00C8641E">
        <w:rPr>
          <w:rFonts w:ascii="Arial" w:hAnsi="Arial" w:cs="Arial"/>
          <w:szCs w:val="24"/>
        </w:rPr>
        <w:t xml:space="preserve">(π.χ. σοκολάτα, τσάι, αναψυκτικά, ενεργειακά ροφήματα, καφές) </w:t>
      </w:r>
      <w:r w:rsidR="0017628F" w:rsidRPr="00C8641E">
        <w:rPr>
          <w:rFonts w:ascii="Arial" w:hAnsi="Arial" w:cs="Arial"/>
          <w:szCs w:val="24"/>
        </w:rPr>
        <w:t xml:space="preserve">θα πρέπει να περιορίζεται </w:t>
      </w:r>
      <w:r w:rsidR="005F36AC" w:rsidRPr="00C8641E">
        <w:rPr>
          <w:rFonts w:ascii="Arial" w:hAnsi="Arial" w:cs="Arial"/>
          <w:szCs w:val="24"/>
        </w:rPr>
        <w:t xml:space="preserve">σε τουλάχιστον 6 ώρες πριν τον ύπνο, καθώς </w:t>
      </w:r>
      <w:r w:rsidR="0017628F" w:rsidRPr="00C8641E">
        <w:rPr>
          <w:rFonts w:ascii="Arial" w:hAnsi="Arial" w:cs="Arial"/>
          <w:szCs w:val="24"/>
        </w:rPr>
        <w:t>μπορεί να προκαλέσει</w:t>
      </w:r>
      <w:r w:rsidR="005F36AC" w:rsidRPr="00C8641E">
        <w:rPr>
          <w:rFonts w:ascii="Arial" w:hAnsi="Arial" w:cs="Arial"/>
          <w:szCs w:val="24"/>
        </w:rPr>
        <w:t xml:space="preserve"> υπερδιέγερση. </w:t>
      </w:r>
    </w:p>
    <w:p w:rsidR="00BE5731" w:rsidRDefault="00C47E1F" w:rsidP="00C47E1F">
      <w:pPr>
        <w:pStyle w:val="a5"/>
        <w:numPr>
          <w:ilvl w:val="0"/>
          <w:numId w:val="4"/>
        </w:numPr>
        <w:spacing w:after="0"/>
        <w:ind w:left="709"/>
        <w:jc w:val="both"/>
        <w:rPr>
          <w:rFonts w:ascii="Arial" w:hAnsi="Arial" w:cs="Arial"/>
        </w:rPr>
      </w:pPr>
      <w:r>
        <w:rPr>
          <w:rFonts w:ascii="Arial" w:hAnsi="Arial" w:cs="Arial"/>
        </w:rPr>
        <w:t>Σχετικά με το αλκοόλ, καθώς δεν είναι σπάνιο οι έφηβοι να καταναλώνουν παρά την απαγόρευσή του στα ανήλικα άτομα, να σημειωθεί ότι η κατανάλωσή του μπορεί να διαταράξει τον βαθύ και συνεχόμενο ύπνο κατά τη διάρκεια της νύχτας.</w:t>
      </w:r>
    </w:p>
    <w:p w:rsidR="00C47E1F" w:rsidRPr="00C8641E" w:rsidRDefault="00C47E1F" w:rsidP="00BE5731">
      <w:pPr>
        <w:pStyle w:val="a5"/>
        <w:spacing w:after="0"/>
        <w:jc w:val="both"/>
        <w:rPr>
          <w:rFonts w:ascii="Arial" w:hAnsi="Arial" w:cs="Arial"/>
          <w:szCs w:val="24"/>
        </w:rPr>
      </w:pPr>
    </w:p>
    <w:p w:rsidR="00751D54" w:rsidRPr="00C8641E" w:rsidRDefault="00C8641E" w:rsidP="00A376EE">
      <w:pPr>
        <w:spacing w:after="0"/>
        <w:jc w:val="both"/>
        <w:rPr>
          <w:rFonts w:ascii="Arial" w:hAnsi="Arial" w:cs="Arial"/>
          <w:b/>
          <w:szCs w:val="24"/>
        </w:rPr>
      </w:pPr>
      <w:r w:rsidRPr="00C8641E">
        <w:rPr>
          <w:rFonts w:ascii="Arial" w:hAnsi="Arial" w:cs="Arial"/>
          <w:b/>
          <w:szCs w:val="24"/>
        </w:rPr>
        <w:t>Σ</w:t>
      </w:r>
      <w:r w:rsidR="00751D54" w:rsidRPr="00C8641E">
        <w:rPr>
          <w:rFonts w:ascii="Arial" w:hAnsi="Arial" w:cs="Arial"/>
          <w:b/>
          <w:szCs w:val="24"/>
        </w:rPr>
        <w:t>ωματική δραστηριότητα:</w:t>
      </w:r>
    </w:p>
    <w:p w:rsidR="00C61246" w:rsidRDefault="00751D54" w:rsidP="00C8641E">
      <w:pPr>
        <w:pStyle w:val="a5"/>
        <w:numPr>
          <w:ilvl w:val="0"/>
          <w:numId w:val="3"/>
        </w:numPr>
        <w:spacing w:after="0"/>
        <w:jc w:val="both"/>
        <w:rPr>
          <w:rFonts w:ascii="Arial" w:hAnsi="Arial" w:cs="Arial"/>
          <w:szCs w:val="24"/>
        </w:rPr>
      </w:pPr>
      <w:r w:rsidRPr="00C8641E">
        <w:rPr>
          <w:rFonts w:ascii="Arial" w:hAnsi="Arial" w:cs="Arial"/>
          <w:szCs w:val="24"/>
        </w:rPr>
        <w:t>Π</w:t>
      </w:r>
      <w:r w:rsidR="00684A3B" w:rsidRPr="00C8641E">
        <w:rPr>
          <w:rFonts w:ascii="Arial" w:hAnsi="Arial" w:cs="Arial"/>
          <w:szCs w:val="24"/>
        </w:rPr>
        <w:t xml:space="preserve">ροσπαθήστε οι αθλητικές δραστηριότητες </w:t>
      </w:r>
      <w:r w:rsidR="00C8641E" w:rsidRPr="00C8641E">
        <w:rPr>
          <w:rFonts w:ascii="Arial" w:hAnsi="Arial" w:cs="Arial"/>
          <w:szCs w:val="24"/>
        </w:rPr>
        <w:t>των παιδιών</w:t>
      </w:r>
      <w:r w:rsidR="00C61246" w:rsidRPr="00C8641E">
        <w:rPr>
          <w:rFonts w:ascii="Arial" w:hAnsi="Arial" w:cs="Arial"/>
          <w:szCs w:val="24"/>
        </w:rPr>
        <w:t xml:space="preserve"> σας </w:t>
      </w:r>
      <w:r w:rsidR="00684A3B" w:rsidRPr="00C8641E">
        <w:rPr>
          <w:rFonts w:ascii="Arial" w:hAnsi="Arial" w:cs="Arial"/>
          <w:szCs w:val="24"/>
        </w:rPr>
        <w:t>να έχουν ολοκληρωθεί τουλάχιστον 3 ώρες πριν την ώρα του ύπνου, καθώς η έντονη άσκηση και προπόνηση διεγ</w:t>
      </w:r>
      <w:r w:rsidR="000C559A">
        <w:rPr>
          <w:rFonts w:ascii="Arial" w:hAnsi="Arial" w:cs="Arial"/>
          <w:szCs w:val="24"/>
        </w:rPr>
        <w:t>είρει το σώμα και τον εγκέφαλο. Αντιθέτως</w:t>
      </w:r>
      <w:r w:rsidR="00684A3B" w:rsidRPr="00C8641E">
        <w:rPr>
          <w:rFonts w:ascii="Arial" w:hAnsi="Arial" w:cs="Arial"/>
          <w:szCs w:val="24"/>
        </w:rPr>
        <w:t xml:space="preserve">, </w:t>
      </w:r>
      <w:r w:rsidR="00C61246" w:rsidRPr="00C8641E">
        <w:rPr>
          <w:rFonts w:ascii="Arial" w:hAnsi="Arial" w:cs="Arial"/>
          <w:szCs w:val="24"/>
        </w:rPr>
        <w:t xml:space="preserve">μια </w:t>
      </w:r>
      <w:r w:rsidR="00684A3B" w:rsidRPr="00C8641E">
        <w:rPr>
          <w:rFonts w:ascii="Arial" w:hAnsi="Arial" w:cs="Arial"/>
          <w:szCs w:val="24"/>
        </w:rPr>
        <w:t xml:space="preserve">ήπιας μορφής </w:t>
      </w:r>
      <w:r w:rsidR="00C61246" w:rsidRPr="00C8641E">
        <w:rPr>
          <w:rFonts w:ascii="Arial" w:hAnsi="Arial" w:cs="Arial"/>
          <w:szCs w:val="24"/>
        </w:rPr>
        <w:t>σωματική</w:t>
      </w:r>
      <w:r w:rsidR="00684A3B" w:rsidRPr="00C8641E">
        <w:rPr>
          <w:rFonts w:ascii="Arial" w:hAnsi="Arial" w:cs="Arial"/>
          <w:szCs w:val="24"/>
        </w:rPr>
        <w:t xml:space="preserve"> δραστηριότητα, </w:t>
      </w:r>
      <w:r w:rsidR="00C8641E" w:rsidRPr="00C8641E">
        <w:rPr>
          <w:rFonts w:ascii="Arial" w:hAnsi="Arial" w:cs="Arial"/>
          <w:szCs w:val="24"/>
        </w:rPr>
        <w:t>(π.χ. περίπατος)</w:t>
      </w:r>
      <w:r w:rsidR="00684A3B" w:rsidRPr="00C8641E">
        <w:rPr>
          <w:rFonts w:ascii="Arial" w:hAnsi="Arial" w:cs="Arial"/>
          <w:szCs w:val="24"/>
        </w:rPr>
        <w:t xml:space="preserve"> θα μπορούσε να χαλαρώσει τους ρυθμούς και να βοηθήσει τα παιδιά σας να κοιμηθούν καλύτερα</w:t>
      </w:r>
      <w:r w:rsidRPr="00C8641E">
        <w:rPr>
          <w:rFonts w:ascii="Arial" w:hAnsi="Arial" w:cs="Arial"/>
          <w:szCs w:val="24"/>
        </w:rPr>
        <w:t>.</w:t>
      </w:r>
    </w:p>
    <w:p w:rsidR="00C8641E" w:rsidRDefault="00C8641E" w:rsidP="00C8641E">
      <w:pPr>
        <w:pStyle w:val="a5"/>
        <w:spacing w:after="0"/>
        <w:jc w:val="both"/>
        <w:rPr>
          <w:rFonts w:ascii="Arial" w:hAnsi="Arial" w:cs="Arial"/>
          <w:szCs w:val="24"/>
        </w:rPr>
      </w:pPr>
    </w:p>
    <w:p w:rsidR="00C8641E" w:rsidRPr="000C559A" w:rsidRDefault="005F5BBA" w:rsidP="00C8641E">
      <w:pPr>
        <w:spacing w:after="0"/>
        <w:jc w:val="both"/>
        <w:rPr>
          <w:rFonts w:ascii="Arial" w:hAnsi="Arial" w:cs="Arial"/>
          <w:b/>
          <w:szCs w:val="24"/>
        </w:rPr>
      </w:pPr>
      <w:r>
        <w:rPr>
          <w:rFonts w:ascii="Arial" w:hAnsi="Arial" w:cs="Arial"/>
          <w:b/>
          <w:szCs w:val="24"/>
        </w:rPr>
        <w:t>Περι</w:t>
      </w:r>
      <w:r w:rsidR="004E4C4C">
        <w:rPr>
          <w:rFonts w:ascii="Arial" w:hAnsi="Arial" w:cs="Arial"/>
          <w:b/>
          <w:szCs w:val="24"/>
        </w:rPr>
        <w:t>σσότερα</w:t>
      </w:r>
      <w:r>
        <w:rPr>
          <w:rFonts w:ascii="Arial" w:hAnsi="Arial" w:cs="Arial"/>
          <w:b/>
          <w:szCs w:val="24"/>
        </w:rPr>
        <w:t xml:space="preserve"> </w:t>
      </w:r>
      <w:r w:rsidR="004E4C4C">
        <w:rPr>
          <w:rFonts w:ascii="Arial" w:hAnsi="Arial" w:cs="Arial"/>
          <w:b/>
          <w:szCs w:val="24"/>
          <w:lang w:val="en-US"/>
        </w:rPr>
        <w:t>tips</w:t>
      </w:r>
      <w:r w:rsidR="00C8641E" w:rsidRPr="000C559A">
        <w:rPr>
          <w:rFonts w:ascii="Arial" w:hAnsi="Arial" w:cs="Arial"/>
          <w:b/>
          <w:szCs w:val="24"/>
        </w:rPr>
        <w:t>:</w:t>
      </w:r>
    </w:p>
    <w:p w:rsidR="004B2FFA" w:rsidRPr="00C8641E" w:rsidRDefault="00751D54" w:rsidP="00C8641E">
      <w:pPr>
        <w:pStyle w:val="a5"/>
        <w:numPr>
          <w:ilvl w:val="0"/>
          <w:numId w:val="3"/>
        </w:numPr>
        <w:spacing w:after="0"/>
        <w:jc w:val="both"/>
        <w:rPr>
          <w:rFonts w:ascii="Arial" w:hAnsi="Arial" w:cs="Arial"/>
          <w:szCs w:val="24"/>
        </w:rPr>
      </w:pPr>
      <w:r w:rsidRPr="00C8641E">
        <w:rPr>
          <w:rFonts w:ascii="Arial" w:hAnsi="Arial" w:cs="Arial"/>
          <w:szCs w:val="24"/>
        </w:rPr>
        <w:t>Βελτιώσ</w:t>
      </w:r>
      <w:r w:rsidR="00052896" w:rsidRPr="00C8641E">
        <w:rPr>
          <w:rFonts w:ascii="Arial" w:hAnsi="Arial" w:cs="Arial"/>
          <w:szCs w:val="24"/>
        </w:rPr>
        <w:t xml:space="preserve">τε την ποιότητα ύπνου των παιδιών </w:t>
      </w:r>
      <w:r w:rsidRPr="00C8641E">
        <w:rPr>
          <w:rFonts w:ascii="Arial" w:hAnsi="Arial" w:cs="Arial"/>
          <w:szCs w:val="24"/>
        </w:rPr>
        <w:t>σας</w:t>
      </w:r>
      <w:r w:rsidR="00E83B76" w:rsidRPr="00C8641E">
        <w:rPr>
          <w:rFonts w:ascii="Arial" w:hAnsi="Arial" w:cs="Arial"/>
          <w:szCs w:val="24"/>
        </w:rPr>
        <w:t xml:space="preserve"> </w:t>
      </w:r>
      <w:r w:rsidRPr="00C8641E">
        <w:rPr>
          <w:rFonts w:ascii="Arial" w:hAnsi="Arial" w:cs="Arial"/>
          <w:szCs w:val="24"/>
        </w:rPr>
        <w:t>τηρώντας</w:t>
      </w:r>
      <w:r w:rsidR="00052896" w:rsidRPr="00C8641E">
        <w:rPr>
          <w:rFonts w:ascii="Arial" w:hAnsi="Arial" w:cs="Arial"/>
          <w:szCs w:val="24"/>
        </w:rPr>
        <w:t xml:space="preserve"> </w:t>
      </w:r>
      <w:r w:rsidRPr="00C8641E">
        <w:rPr>
          <w:rFonts w:ascii="Arial" w:hAnsi="Arial" w:cs="Arial"/>
          <w:szCs w:val="24"/>
        </w:rPr>
        <w:t>ένα</w:t>
      </w:r>
      <w:r w:rsidR="00052896" w:rsidRPr="00C8641E">
        <w:rPr>
          <w:rFonts w:ascii="Arial" w:hAnsi="Arial" w:cs="Arial"/>
          <w:szCs w:val="24"/>
        </w:rPr>
        <w:t xml:space="preserve"> σταθε</w:t>
      </w:r>
      <w:r w:rsidRPr="00C8641E">
        <w:rPr>
          <w:rFonts w:ascii="Arial" w:hAnsi="Arial" w:cs="Arial"/>
          <w:szCs w:val="24"/>
        </w:rPr>
        <w:t>ρό</w:t>
      </w:r>
      <w:r w:rsidR="00052896" w:rsidRPr="00C8641E">
        <w:rPr>
          <w:rFonts w:ascii="Arial" w:hAnsi="Arial" w:cs="Arial"/>
          <w:szCs w:val="24"/>
        </w:rPr>
        <w:t xml:space="preserve"> πρ</w:t>
      </w:r>
      <w:r w:rsidRPr="00C8641E">
        <w:rPr>
          <w:rFonts w:ascii="Arial" w:hAnsi="Arial" w:cs="Arial"/>
          <w:szCs w:val="24"/>
        </w:rPr>
        <w:t>ό</w:t>
      </w:r>
      <w:r w:rsidR="00052896" w:rsidRPr="00C8641E">
        <w:rPr>
          <w:rFonts w:ascii="Arial" w:hAnsi="Arial" w:cs="Arial"/>
          <w:szCs w:val="24"/>
        </w:rPr>
        <w:t>γρ</w:t>
      </w:r>
      <w:r w:rsidRPr="00C8641E">
        <w:rPr>
          <w:rFonts w:ascii="Arial" w:hAnsi="Arial" w:cs="Arial"/>
          <w:szCs w:val="24"/>
        </w:rPr>
        <w:t>α</w:t>
      </w:r>
      <w:r w:rsidR="00052896" w:rsidRPr="00C8641E">
        <w:rPr>
          <w:rFonts w:ascii="Arial" w:hAnsi="Arial" w:cs="Arial"/>
          <w:szCs w:val="24"/>
        </w:rPr>
        <w:t xml:space="preserve">μμα ύπνου καθημερινά, ακόμα και τα Σαββατοκύριακα. </w:t>
      </w:r>
      <w:r w:rsidR="00C8641E">
        <w:rPr>
          <w:rFonts w:ascii="Arial" w:hAnsi="Arial" w:cs="Arial"/>
          <w:szCs w:val="24"/>
        </w:rPr>
        <w:t>Σ</w:t>
      </w:r>
      <w:r w:rsidR="009F75D7" w:rsidRPr="00C8641E">
        <w:rPr>
          <w:rFonts w:ascii="Arial" w:hAnsi="Arial" w:cs="Arial"/>
          <w:szCs w:val="24"/>
        </w:rPr>
        <w:t>ε περίπτωση που αλλάζετε συχνά το ωράριο ύπνου των παιδιών σας,</w:t>
      </w:r>
      <w:r w:rsidR="004E1CD1" w:rsidRPr="00C8641E">
        <w:rPr>
          <w:rFonts w:ascii="Arial" w:hAnsi="Arial" w:cs="Arial"/>
          <w:szCs w:val="24"/>
        </w:rPr>
        <w:t xml:space="preserve"> ενδεχομένως ν</w:t>
      </w:r>
      <w:r w:rsidR="009F75D7" w:rsidRPr="00C8641E">
        <w:rPr>
          <w:rFonts w:ascii="Arial" w:hAnsi="Arial" w:cs="Arial"/>
          <w:szCs w:val="24"/>
        </w:rPr>
        <w:t xml:space="preserve">α νιώθουν σαν να έχουν </w:t>
      </w:r>
      <w:r w:rsidR="004E1CD1" w:rsidRPr="00C8641E">
        <w:rPr>
          <w:rFonts w:ascii="Arial" w:hAnsi="Arial" w:cs="Arial"/>
          <w:szCs w:val="24"/>
        </w:rPr>
        <w:t>“</w:t>
      </w:r>
      <w:r w:rsidR="004E1CD1" w:rsidRPr="00C8641E">
        <w:rPr>
          <w:rFonts w:ascii="Arial" w:hAnsi="Arial" w:cs="Arial"/>
          <w:szCs w:val="24"/>
          <w:lang w:val="en-US"/>
        </w:rPr>
        <w:t>jet</w:t>
      </w:r>
      <w:r w:rsidR="004E1CD1" w:rsidRPr="00C8641E">
        <w:rPr>
          <w:rFonts w:ascii="Arial" w:hAnsi="Arial" w:cs="Arial"/>
          <w:szCs w:val="24"/>
        </w:rPr>
        <w:t xml:space="preserve"> </w:t>
      </w:r>
      <w:r w:rsidR="004E1CD1" w:rsidRPr="00C8641E">
        <w:rPr>
          <w:rFonts w:ascii="Arial" w:hAnsi="Arial" w:cs="Arial"/>
          <w:szCs w:val="24"/>
          <w:lang w:val="en-US"/>
        </w:rPr>
        <w:t>lag</w:t>
      </w:r>
      <w:r w:rsidR="004E1CD1" w:rsidRPr="00C8641E">
        <w:rPr>
          <w:rFonts w:ascii="Arial" w:hAnsi="Arial" w:cs="Arial"/>
          <w:szCs w:val="24"/>
        </w:rPr>
        <w:t>” με αποτέλεσμα να γίνονται δύστροπα και οξύθυμα.</w:t>
      </w:r>
      <w:r w:rsidR="00CF7D6C" w:rsidRPr="00C8641E">
        <w:rPr>
          <w:rFonts w:ascii="Arial" w:hAnsi="Arial" w:cs="Arial"/>
          <w:szCs w:val="24"/>
        </w:rPr>
        <w:t xml:space="preserve"> </w:t>
      </w:r>
    </w:p>
    <w:p w:rsidR="00C61246" w:rsidRPr="00C8641E" w:rsidRDefault="004B2FFA" w:rsidP="00C8641E">
      <w:pPr>
        <w:pStyle w:val="a5"/>
        <w:numPr>
          <w:ilvl w:val="0"/>
          <w:numId w:val="3"/>
        </w:numPr>
        <w:spacing w:after="0"/>
        <w:jc w:val="both"/>
        <w:rPr>
          <w:rFonts w:ascii="Arial" w:hAnsi="Arial" w:cs="Arial"/>
          <w:szCs w:val="24"/>
        </w:rPr>
      </w:pPr>
      <w:r w:rsidRPr="00C8641E">
        <w:rPr>
          <w:rFonts w:ascii="Arial" w:hAnsi="Arial" w:cs="Arial"/>
          <w:szCs w:val="24"/>
        </w:rPr>
        <w:t>Φροντίσ</w:t>
      </w:r>
      <w:r w:rsidR="00CF7D6C" w:rsidRPr="00C8641E">
        <w:rPr>
          <w:rFonts w:ascii="Arial" w:hAnsi="Arial" w:cs="Arial"/>
          <w:szCs w:val="24"/>
        </w:rPr>
        <w:t xml:space="preserve">τε ώστε να δημιουργείτε ένα βέλτιστο περιβάλλον ύπνου για τα παιδιά σας, περιορίζοντας </w:t>
      </w:r>
      <w:r w:rsidR="00052896" w:rsidRPr="00C8641E">
        <w:rPr>
          <w:rFonts w:ascii="Arial" w:hAnsi="Arial" w:cs="Arial"/>
          <w:szCs w:val="24"/>
        </w:rPr>
        <w:t>τον θόρυβο και την έκθεση σε δυνατό φωτισμό και οθόνες</w:t>
      </w:r>
      <w:r w:rsidR="00C8641E" w:rsidRPr="00C8641E">
        <w:rPr>
          <w:rFonts w:ascii="Arial" w:hAnsi="Arial" w:cs="Arial"/>
          <w:szCs w:val="24"/>
        </w:rPr>
        <w:t xml:space="preserve"> ηλεκτρονικών συσκευών</w:t>
      </w:r>
      <w:r w:rsidR="00052896" w:rsidRPr="00C8641E">
        <w:rPr>
          <w:rFonts w:ascii="Arial" w:hAnsi="Arial" w:cs="Arial"/>
          <w:szCs w:val="24"/>
        </w:rPr>
        <w:t xml:space="preserve"> (τηλεόραση, υπολογιστής, κινητό</w:t>
      </w:r>
      <w:r w:rsidR="00C8641E" w:rsidRPr="00C8641E">
        <w:rPr>
          <w:rFonts w:ascii="Arial" w:hAnsi="Arial" w:cs="Arial"/>
          <w:szCs w:val="24"/>
        </w:rPr>
        <w:t xml:space="preserve">, </w:t>
      </w:r>
      <w:r w:rsidR="00C8641E">
        <w:rPr>
          <w:rFonts w:ascii="Arial" w:hAnsi="Arial" w:cs="Arial"/>
          <w:szCs w:val="24"/>
          <w:lang w:val="en-US"/>
        </w:rPr>
        <w:t>tablet</w:t>
      </w:r>
      <w:r w:rsidR="00052896" w:rsidRPr="00C8641E">
        <w:rPr>
          <w:rFonts w:ascii="Arial" w:hAnsi="Arial" w:cs="Arial"/>
          <w:szCs w:val="24"/>
        </w:rPr>
        <w:t>) κατά τις βραδινές ώρες, καθώς μπορούν να επηρεάσουν την ποιότητα του ύπνου</w:t>
      </w:r>
      <w:r w:rsidR="0063243F" w:rsidRPr="00C8641E">
        <w:rPr>
          <w:rFonts w:ascii="Arial" w:hAnsi="Arial" w:cs="Arial"/>
          <w:szCs w:val="24"/>
        </w:rPr>
        <w:t xml:space="preserve"> και να προκαλέσουν υπερένταση</w:t>
      </w:r>
      <w:r w:rsidR="00052896" w:rsidRPr="00C8641E">
        <w:rPr>
          <w:rFonts w:ascii="Arial" w:hAnsi="Arial" w:cs="Arial"/>
          <w:szCs w:val="24"/>
        </w:rPr>
        <w:t xml:space="preserve">. </w:t>
      </w:r>
    </w:p>
    <w:p w:rsidR="004B2FFA" w:rsidRPr="00C8641E" w:rsidRDefault="004B2FFA" w:rsidP="00C8641E">
      <w:pPr>
        <w:pStyle w:val="a5"/>
        <w:numPr>
          <w:ilvl w:val="0"/>
          <w:numId w:val="3"/>
        </w:numPr>
        <w:spacing w:after="0"/>
        <w:jc w:val="both"/>
        <w:rPr>
          <w:rFonts w:ascii="Arial" w:hAnsi="Arial" w:cs="Arial"/>
          <w:szCs w:val="24"/>
        </w:rPr>
      </w:pPr>
      <w:r w:rsidRPr="00C8641E">
        <w:rPr>
          <w:rFonts w:ascii="Arial" w:hAnsi="Arial" w:cs="Arial"/>
          <w:szCs w:val="24"/>
        </w:rPr>
        <w:t>Η υιοθέτηση χαλαρωτικών συνηθειών προ του ύπνου από μικρή ηλικία είναι μια μέθοδος που θα μπορούσε να λειτουργήσει ευεργετικά στην ποιότητα του ύπνου, ειδικότερα αν τα παιδιά σας αντιμετωπίζουν προβλήματα διαχείρισης άγχους.</w:t>
      </w:r>
    </w:p>
    <w:p w:rsidR="00052896" w:rsidRPr="00C8641E" w:rsidRDefault="007261A2" w:rsidP="00C8641E">
      <w:pPr>
        <w:pStyle w:val="a5"/>
        <w:numPr>
          <w:ilvl w:val="0"/>
          <w:numId w:val="3"/>
        </w:numPr>
        <w:spacing w:after="0"/>
        <w:jc w:val="both"/>
        <w:rPr>
          <w:rFonts w:ascii="Arial" w:hAnsi="Arial" w:cs="Arial"/>
          <w:szCs w:val="24"/>
        </w:rPr>
      </w:pPr>
      <w:r w:rsidRPr="00C8641E">
        <w:rPr>
          <w:rFonts w:ascii="Arial" w:hAnsi="Arial" w:cs="Arial"/>
          <w:szCs w:val="24"/>
        </w:rPr>
        <w:t>Α</w:t>
      </w:r>
      <w:r w:rsidR="00052896" w:rsidRPr="00C8641E">
        <w:rPr>
          <w:rFonts w:ascii="Arial" w:hAnsi="Arial" w:cs="Arial"/>
          <w:szCs w:val="24"/>
        </w:rPr>
        <w:t>ν τα παιδιά σας χρειάζονται μεσημεριανό ύπνο, καλό είναι αυτός να μην διαρκεί περισσότερο από 2 ώρες. Σε περίπτωση που τα παιδιά σας αντιμετωπίζουν δυσκολία στο να κοιμηθούν, αποτρέψτε τα από μια μεσημεριανή</w:t>
      </w:r>
      <w:r w:rsidR="00196D91" w:rsidRPr="00C8641E">
        <w:rPr>
          <w:rFonts w:ascii="Arial" w:hAnsi="Arial" w:cs="Arial"/>
          <w:szCs w:val="24"/>
        </w:rPr>
        <w:t xml:space="preserve"> σιέστα. </w:t>
      </w:r>
      <w:r w:rsidR="004B2FFA" w:rsidRPr="00C8641E">
        <w:rPr>
          <w:rFonts w:ascii="Arial" w:hAnsi="Arial" w:cs="Arial"/>
          <w:szCs w:val="24"/>
        </w:rPr>
        <w:t>Έτσι,</w:t>
      </w:r>
      <w:r w:rsidR="00196D91" w:rsidRPr="00C8641E">
        <w:rPr>
          <w:rFonts w:ascii="Arial" w:hAnsi="Arial" w:cs="Arial"/>
          <w:szCs w:val="24"/>
        </w:rPr>
        <w:t xml:space="preserve"> θα </w:t>
      </w:r>
      <w:r w:rsidR="00052896" w:rsidRPr="00C8641E">
        <w:rPr>
          <w:rFonts w:ascii="Arial" w:hAnsi="Arial" w:cs="Arial"/>
          <w:szCs w:val="24"/>
        </w:rPr>
        <w:t xml:space="preserve">νιώθουν περισσότερη υπνηλία το βράδυ και θα είναι πιο πιθανό να κοιμηθούν </w:t>
      </w:r>
      <w:r w:rsidR="00196D91" w:rsidRPr="00C8641E">
        <w:rPr>
          <w:rFonts w:ascii="Arial" w:hAnsi="Arial" w:cs="Arial"/>
          <w:szCs w:val="24"/>
        </w:rPr>
        <w:t>αμέσως</w:t>
      </w:r>
      <w:r w:rsidR="00052896" w:rsidRPr="00C8641E">
        <w:rPr>
          <w:rFonts w:ascii="Arial" w:hAnsi="Arial" w:cs="Arial"/>
          <w:szCs w:val="24"/>
        </w:rPr>
        <w:t>.</w:t>
      </w:r>
    </w:p>
    <w:p w:rsidR="00C61246" w:rsidRPr="00C61246" w:rsidRDefault="00C61246" w:rsidP="00A376EE">
      <w:pPr>
        <w:spacing w:after="0"/>
        <w:jc w:val="both"/>
        <w:rPr>
          <w:rFonts w:ascii="Arial" w:hAnsi="Arial" w:cs="Arial"/>
          <w:szCs w:val="24"/>
        </w:rPr>
      </w:pPr>
    </w:p>
    <w:p w:rsidR="003B54EA" w:rsidRDefault="0056400A" w:rsidP="00A376EE">
      <w:pPr>
        <w:spacing w:after="0"/>
        <w:jc w:val="both"/>
        <w:rPr>
          <w:rFonts w:ascii="Arial" w:hAnsi="Arial" w:cs="Arial"/>
          <w:szCs w:val="24"/>
        </w:rPr>
      </w:pPr>
      <w:r w:rsidRPr="00C61246">
        <w:rPr>
          <w:rFonts w:ascii="Arial" w:hAnsi="Arial" w:cs="Arial"/>
          <w:szCs w:val="24"/>
        </w:rPr>
        <w:t xml:space="preserve">Τέλος, πολλές φορές τα παιδιά αντιλαμβάνονται την ώρα του ύπνου ως τιμωρία, αφού μπορεί να συμπίπτει με τη χρονική στιγμή που θέλουν να παρατείνουν το παιχνίδι ή την παρακολούθηση </w:t>
      </w:r>
      <w:r w:rsidR="00CF7D6C">
        <w:rPr>
          <w:rFonts w:ascii="Arial" w:hAnsi="Arial" w:cs="Arial"/>
          <w:szCs w:val="24"/>
        </w:rPr>
        <w:t>κάποιας</w:t>
      </w:r>
      <w:r w:rsidRPr="00C61246">
        <w:rPr>
          <w:rFonts w:ascii="Arial" w:hAnsi="Arial" w:cs="Arial"/>
          <w:szCs w:val="24"/>
        </w:rPr>
        <w:t xml:space="preserve"> εκπομπής</w:t>
      </w:r>
      <w:r w:rsidR="00CF7D6C">
        <w:rPr>
          <w:rFonts w:ascii="Arial" w:hAnsi="Arial" w:cs="Arial"/>
          <w:szCs w:val="24"/>
        </w:rPr>
        <w:t xml:space="preserve"> ή ταινίας στην τηλεόραση</w:t>
      </w:r>
      <w:r w:rsidRPr="00C61246">
        <w:rPr>
          <w:rFonts w:ascii="Arial" w:hAnsi="Arial" w:cs="Arial"/>
          <w:szCs w:val="24"/>
        </w:rPr>
        <w:t xml:space="preserve">. </w:t>
      </w:r>
      <w:r w:rsidR="004B2FFA">
        <w:rPr>
          <w:rFonts w:ascii="Arial" w:hAnsi="Arial" w:cs="Arial"/>
          <w:szCs w:val="24"/>
        </w:rPr>
        <w:t>Ε</w:t>
      </w:r>
      <w:r w:rsidRPr="00C61246">
        <w:rPr>
          <w:rFonts w:ascii="Arial" w:hAnsi="Arial" w:cs="Arial"/>
          <w:szCs w:val="24"/>
        </w:rPr>
        <w:t>ίναι στο χέρι σας να μεταδώσετε</w:t>
      </w:r>
      <w:r w:rsidR="0017628F">
        <w:rPr>
          <w:rFonts w:ascii="Arial" w:hAnsi="Arial" w:cs="Arial"/>
          <w:szCs w:val="24"/>
        </w:rPr>
        <w:t xml:space="preserve"> το μήνυμα</w:t>
      </w:r>
      <w:r w:rsidRPr="00C61246">
        <w:rPr>
          <w:rFonts w:ascii="Arial" w:hAnsi="Arial" w:cs="Arial"/>
          <w:szCs w:val="24"/>
        </w:rPr>
        <w:t xml:space="preserve"> στα παιδιά σας ότι ο ύπνος δεν είναι μέθοδος για να τα συνετίσετε, αλλά ότι είναι απαραίτητος</w:t>
      </w:r>
      <w:r w:rsidR="00196D91">
        <w:rPr>
          <w:rFonts w:ascii="Arial" w:hAnsi="Arial" w:cs="Arial"/>
          <w:szCs w:val="24"/>
        </w:rPr>
        <w:t>,</w:t>
      </w:r>
      <w:r w:rsidRPr="00C61246">
        <w:rPr>
          <w:rFonts w:ascii="Arial" w:hAnsi="Arial" w:cs="Arial"/>
          <w:szCs w:val="24"/>
        </w:rPr>
        <w:t xml:space="preserve"> ώστε να ξεκουραστούν επαρκώς για να είναι δραστήρια και αποδοτικά την επόμενη ημέρα</w:t>
      </w:r>
      <w:r w:rsidR="00196D91">
        <w:rPr>
          <w:rFonts w:ascii="Arial" w:hAnsi="Arial" w:cs="Arial"/>
          <w:szCs w:val="24"/>
        </w:rPr>
        <w:t>,</w:t>
      </w:r>
      <w:r w:rsidRPr="00C61246">
        <w:rPr>
          <w:rFonts w:ascii="Arial" w:hAnsi="Arial" w:cs="Arial"/>
          <w:szCs w:val="24"/>
        </w:rPr>
        <w:t xml:space="preserve"> τόσο στις σχολικές όσο και στις αθλητικές τους δραστηριότητες, αλλά και να έχουν την απαραίτητη ενέργεια για παιχνίδι.</w:t>
      </w:r>
    </w:p>
    <w:p w:rsidR="0017628F" w:rsidRPr="00C61246" w:rsidRDefault="0017628F" w:rsidP="00A376EE">
      <w:pPr>
        <w:spacing w:after="0"/>
        <w:jc w:val="both"/>
        <w:rPr>
          <w:rFonts w:ascii="Arial" w:hAnsi="Arial" w:cs="Arial"/>
          <w:szCs w:val="24"/>
        </w:rPr>
      </w:pPr>
    </w:p>
    <w:p w:rsidR="0017628F" w:rsidRPr="00C61246" w:rsidRDefault="0017628F" w:rsidP="0017628F">
      <w:pPr>
        <w:spacing w:after="0"/>
        <w:jc w:val="both"/>
        <w:rPr>
          <w:rFonts w:ascii="Arial" w:hAnsi="Arial" w:cs="Arial"/>
          <w:szCs w:val="24"/>
        </w:rPr>
      </w:pPr>
      <w:r w:rsidRPr="00C61246">
        <w:rPr>
          <w:rFonts w:ascii="Arial" w:hAnsi="Arial" w:cs="Arial"/>
          <w:szCs w:val="24"/>
        </w:rPr>
        <w:t xml:space="preserve">Για περισσότερες πληροφορίες σχετικά με την ανάπτυξη, τη διατροφή, τη σωματική δραστηριότητα και την υγεία </w:t>
      </w:r>
      <w:r w:rsidR="00CF7D6C">
        <w:rPr>
          <w:rFonts w:ascii="Arial" w:hAnsi="Arial" w:cs="Arial"/>
          <w:szCs w:val="24"/>
        </w:rPr>
        <w:t>κατά την</w:t>
      </w:r>
      <w:r w:rsidRPr="00C61246">
        <w:rPr>
          <w:rFonts w:ascii="Arial" w:hAnsi="Arial" w:cs="Arial"/>
          <w:szCs w:val="24"/>
        </w:rPr>
        <w:t xml:space="preserve"> παιδική και εφηβική ηλικία, αλλά και χρήσιμες </w:t>
      </w:r>
      <w:r w:rsidR="00CF7D6C">
        <w:rPr>
          <w:rFonts w:ascii="Arial" w:hAnsi="Arial" w:cs="Arial"/>
          <w:szCs w:val="24"/>
        </w:rPr>
        <w:t xml:space="preserve">πρακτικές </w:t>
      </w:r>
      <w:r w:rsidRPr="00C61246">
        <w:rPr>
          <w:rFonts w:ascii="Arial" w:hAnsi="Arial" w:cs="Arial"/>
          <w:szCs w:val="24"/>
        </w:rPr>
        <w:t>συμβουλές για τη βελτίωση των συνηθειών του τρόπου ζωής των παιδιών</w:t>
      </w:r>
      <w:r w:rsidR="00CF7D6C">
        <w:rPr>
          <w:rFonts w:ascii="Arial" w:hAnsi="Arial" w:cs="Arial"/>
          <w:szCs w:val="24"/>
        </w:rPr>
        <w:t xml:space="preserve"> σας</w:t>
      </w:r>
      <w:r w:rsidRPr="00C61246">
        <w:rPr>
          <w:rFonts w:ascii="Arial" w:hAnsi="Arial" w:cs="Arial"/>
          <w:szCs w:val="24"/>
        </w:rPr>
        <w:t xml:space="preserve">, μπορείτε να πλοηγηθείτε στην </w:t>
      </w:r>
      <w:hyperlink r:id="rId10" w:tgtFrame="_blank" w:history="1">
        <w:r w:rsidRPr="00C61246">
          <w:rPr>
            <w:rStyle w:val="-"/>
            <w:rFonts w:ascii="Arial" w:hAnsi="Arial" w:cs="Arial"/>
            <w:szCs w:val="24"/>
            <w:bdr w:val="none" w:sz="0" w:space="0" w:color="auto" w:frame="1"/>
          </w:rPr>
          <w:t>ιστοσελίδα του ΕΥΖΗΝ</w:t>
        </w:r>
      </w:hyperlink>
      <w:r w:rsidRPr="00C61246">
        <w:rPr>
          <w:rFonts w:ascii="Arial" w:hAnsi="Arial" w:cs="Arial"/>
          <w:szCs w:val="24"/>
          <w:bdr w:val="none" w:sz="0" w:space="0" w:color="auto" w:frame="1"/>
        </w:rPr>
        <w:t>.</w:t>
      </w:r>
    </w:p>
    <w:p w:rsidR="00C61246" w:rsidRPr="00C61246" w:rsidRDefault="00C61246" w:rsidP="00A376EE">
      <w:pPr>
        <w:spacing w:after="0"/>
        <w:jc w:val="both"/>
        <w:rPr>
          <w:rFonts w:ascii="Arial" w:hAnsi="Arial" w:cs="Arial"/>
          <w:szCs w:val="24"/>
        </w:rPr>
      </w:pPr>
    </w:p>
    <w:p w:rsidR="00C61246" w:rsidRPr="00C61246" w:rsidRDefault="00D876A1" w:rsidP="00A376EE">
      <w:pPr>
        <w:spacing w:after="0"/>
        <w:jc w:val="center"/>
        <w:rPr>
          <w:rFonts w:ascii="Arial" w:hAnsi="Arial" w:cs="Arial"/>
          <w:szCs w:val="24"/>
        </w:rPr>
      </w:pPr>
      <w:r>
        <w:rPr>
          <w:rFonts w:ascii="Arial" w:hAnsi="Arial" w:cs="Arial"/>
          <w:b/>
          <w:szCs w:val="24"/>
        </w:rPr>
        <w:t>… και ό</w:t>
      </w:r>
      <w:r w:rsidR="003B54EA" w:rsidRPr="00C61246">
        <w:rPr>
          <w:rFonts w:ascii="Arial" w:hAnsi="Arial" w:cs="Arial"/>
          <w:b/>
          <w:szCs w:val="24"/>
        </w:rPr>
        <w:t>νειρα γλυκά</w:t>
      </w:r>
      <w:r>
        <w:rPr>
          <w:rFonts w:ascii="Arial" w:hAnsi="Arial" w:cs="Arial"/>
          <w:b/>
          <w:szCs w:val="24"/>
        </w:rPr>
        <w:t>!</w:t>
      </w:r>
    </w:p>
    <w:p w:rsidR="0017628F" w:rsidRDefault="0017628F">
      <w:pPr>
        <w:spacing w:after="0"/>
        <w:jc w:val="both"/>
        <w:rPr>
          <w:rFonts w:ascii="Arial" w:hAnsi="Arial" w:cs="Arial"/>
          <w:szCs w:val="24"/>
        </w:rPr>
      </w:pPr>
    </w:p>
    <w:p w:rsidR="00A72638" w:rsidRDefault="00A72638">
      <w:pPr>
        <w:spacing w:after="0"/>
        <w:jc w:val="both"/>
        <w:rPr>
          <w:rFonts w:ascii="Arial" w:hAnsi="Arial" w:cs="Arial"/>
          <w:szCs w:val="24"/>
        </w:rPr>
      </w:pPr>
    </w:p>
    <w:p w:rsidR="00A72638" w:rsidRPr="003F15B9" w:rsidRDefault="00A72638" w:rsidP="00A72638">
      <w:pPr>
        <w:spacing w:after="0" w:line="240" w:lineRule="auto"/>
        <w:jc w:val="both"/>
        <w:rPr>
          <w:rFonts w:cs="Tahoma"/>
          <w:sz w:val="24"/>
        </w:rPr>
      </w:pPr>
      <w:r>
        <w:rPr>
          <w:rFonts w:cs="Tahoma"/>
          <w:sz w:val="24"/>
        </w:rPr>
        <w:t xml:space="preserve">Πηγή: </w:t>
      </w:r>
      <w:hyperlink r:id="rId11" w:history="1">
        <w:r w:rsidRPr="003F15B9">
          <w:rPr>
            <w:rStyle w:val="-"/>
            <w:rFonts w:cs="Tahoma"/>
            <w:sz w:val="24"/>
            <w:lang w:val="en-US"/>
          </w:rPr>
          <w:t>EYZHN</w:t>
        </w:r>
      </w:hyperlink>
    </w:p>
    <w:p w:rsidR="00A72638" w:rsidRDefault="00A72638" w:rsidP="00A72638">
      <w:pPr>
        <w:spacing w:after="0" w:line="240" w:lineRule="auto"/>
        <w:jc w:val="both"/>
        <w:rPr>
          <w:rFonts w:cs="Tahoma"/>
        </w:rPr>
      </w:pPr>
    </w:p>
    <w:p w:rsidR="00A72638" w:rsidRDefault="00A72638" w:rsidP="00A72638">
      <w:pPr>
        <w:spacing w:after="0" w:line="240" w:lineRule="auto"/>
        <w:jc w:val="both"/>
        <w:rPr>
          <w:rFonts w:cs="Tahoma"/>
        </w:rPr>
      </w:pPr>
    </w:p>
    <w:p w:rsidR="00A72638" w:rsidRPr="00B379F9" w:rsidRDefault="00A72638" w:rsidP="00A72638">
      <w:pPr>
        <w:spacing w:after="0" w:line="240" w:lineRule="auto"/>
        <w:jc w:val="both"/>
        <w:rPr>
          <w:rFonts w:cs="Tahoma"/>
          <w:sz w:val="24"/>
        </w:rPr>
      </w:pPr>
      <w:r w:rsidRPr="00B379F9">
        <w:rPr>
          <w:rFonts w:cs="Tahoma"/>
          <w:sz w:val="24"/>
        </w:rPr>
        <w:t>------------------------------------------------------------------------------------------</w:t>
      </w:r>
      <w:bookmarkStart w:id="0" w:name="_GoBack"/>
      <w:bookmarkEnd w:id="0"/>
    </w:p>
    <w:p w:rsidR="00A72638" w:rsidRPr="003F15B9" w:rsidRDefault="00A72638" w:rsidP="00A72638">
      <w:pPr>
        <w:spacing w:after="0" w:line="240" w:lineRule="auto"/>
        <w:jc w:val="both"/>
        <w:rPr>
          <w:rFonts w:cs="Tahoma"/>
          <w:i/>
          <w:sz w:val="24"/>
        </w:rPr>
      </w:pPr>
    </w:p>
    <w:p w:rsidR="00A72638" w:rsidRPr="00B379F9" w:rsidRDefault="00A72638" w:rsidP="00A72638">
      <w:pPr>
        <w:spacing w:after="0" w:line="240" w:lineRule="auto"/>
        <w:jc w:val="both"/>
        <w:rPr>
          <w:rFonts w:cs="Tahoma"/>
          <w:i/>
        </w:rPr>
      </w:pPr>
      <w:r w:rsidRPr="00B379F9">
        <w:rPr>
          <w:rFonts w:cs="Tahoma"/>
          <w:i/>
        </w:rPr>
        <w:t>Προς δημοσιογράφους, ΜΜΕ:</w:t>
      </w:r>
    </w:p>
    <w:p w:rsidR="00A72638" w:rsidRPr="003F15B9" w:rsidRDefault="00A72638" w:rsidP="00A72638">
      <w:pPr>
        <w:spacing w:after="0" w:line="240" w:lineRule="auto"/>
        <w:jc w:val="both"/>
        <w:rPr>
          <w:rFonts w:cs="Tahoma"/>
        </w:rPr>
      </w:pPr>
    </w:p>
    <w:p w:rsidR="00A72638" w:rsidRPr="00F63CD0" w:rsidRDefault="00A72638" w:rsidP="00A72638">
      <w:pPr>
        <w:spacing w:after="0" w:line="240" w:lineRule="auto"/>
        <w:jc w:val="both"/>
        <w:rPr>
          <w:rFonts w:cs="Tahoma"/>
        </w:rPr>
      </w:pPr>
      <w:r>
        <w:rPr>
          <w:rFonts w:cs="Tahoma"/>
        </w:rPr>
        <w:t>Το</w:t>
      </w:r>
      <w:r w:rsidRPr="00B379F9">
        <w:rPr>
          <w:rFonts w:cs="Tahoma"/>
        </w:rPr>
        <w:t xml:space="preserve"> </w:t>
      </w:r>
      <w:r w:rsidRPr="004335C8">
        <w:rPr>
          <w:rFonts w:cs="Tahoma"/>
        </w:rPr>
        <w:t xml:space="preserve">EYZHN είναι ένα πρόγραμμα του Χαροκοπείου Πανεπιστημίου σε συνεργασία </w:t>
      </w:r>
      <w:r w:rsidRPr="00E80AB7">
        <w:rPr>
          <w:rFonts w:cs="Tahoma"/>
        </w:rPr>
        <w:t>με τ</w:t>
      </w:r>
      <w:r>
        <w:rPr>
          <w:rFonts w:cs="Tahoma"/>
        </w:rPr>
        <w:t>ο</w:t>
      </w:r>
      <w:r w:rsidRPr="00E80AB7">
        <w:rPr>
          <w:rFonts w:cs="Tahoma"/>
        </w:rPr>
        <w:t xml:space="preserve"> Υπουργείο Παιδείας,  Έρευνας και Θρησκευμάτων</w:t>
      </w:r>
      <w:r w:rsidRPr="004335C8">
        <w:rPr>
          <w:rFonts w:cs="Tahoma"/>
        </w:rPr>
        <w:t xml:space="preserve">. Κύριος στόχος του προγράμματος είναι η διασφάλιση της </w:t>
      </w:r>
      <w:r w:rsidRPr="004335C8">
        <w:rPr>
          <w:rFonts w:cs="Tahoma"/>
        </w:rPr>
        <w:lastRenderedPageBreak/>
        <w:t xml:space="preserve">υγιούς ανάπτυξης των παιδιών, μέσα από την υιοθέτηση ισορροπημένων συνηθειών διατροφής και σωματικής δραστηριότητας. </w:t>
      </w:r>
    </w:p>
    <w:p w:rsidR="00A72638" w:rsidRPr="00B379F9" w:rsidRDefault="00A72638" w:rsidP="00A72638">
      <w:pPr>
        <w:spacing w:after="0" w:line="240" w:lineRule="auto"/>
        <w:jc w:val="both"/>
        <w:rPr>
          <w:rFonts w:cs="Tahoma"/>
        </w:rPr>
      </w:pPr>
      <w:r w:rsidRPr="004335C8">
        <w:rPr>
          <w:rFonts w:cs="Tahoma"/>
        </w:rPr>
        <w:t>Το πρόγραμμα Αξιολόγησης, που αποτελεί μια από τις σημαντικότερες δράσεις του ΕΥΖΗΝ, διενεργείται στα σχολεία με την ευγενική χορηγία της ΟΠΑΠ Α.Ε. Οι υπόλοιπες δράσεις του προγράμματος χρηματοδοτούνται από την Ευρωπαϊκή Ένωση, το Πρόγραμμα Μεταπτυχιακών Σπουδών του Τμήματος Επιστήμης Διαιτολογίας-Διατροφής του Χαροκοπείου Πανεπιστημίου και τη Nestlé Ελλάς.</w:t>
      </w:r>
    </w:p>
    <w:p w:rsidR="00A72638" w:rsidRPr="00B379F9" w:rsidRDefault="00A72638" w:rsidP="00A72638">
      <w:pPr>
        <w:spacing w:after="0" w:line="240" w:lineRule="auto"/>
        <w:jc w:val="both"/>
        <w:rPr>
          <w:rFonts w:cs="Tahoma"/>
          <w:b/>
        </w:rPr>
      </w:pPr>
    </w:p>
    <w:p w:rsidR="00A72638" w:rsidRPr="00B379F9" w:rsidRDefault="00A72638" w:rsidP="00A72638">
      <w:pPr>
        <w:spacing w:after="0" w:line="240" w:lineRule="auto"/>
        <w:jc w:val="both"/>
        <w:rPr>
          <w:rFonts w:cs="Tahoma"/>
          <w:b/>
        </w:rPr>
      </w:pPr>
      <w:r w:rsidRPr="00B379F9">
        <w:rPr>
          <w:rFonts w:cs="Tahoma"/>
          <w:b/>
        </w:rPr>
        <w:t>Πρόγραμμα ΕΥΖΗΝ</w:t>
      </w:r>
    </w:p>
    <w:p w:rsidR="00A72638" w:rsidRPr="00B379F9" w:rsidRDefault="00A72638" w:rsidP="00A72638">
      <w:pPr>
        <w:spacing w:after="0" w:line="240" w:lineRule="auto"/>
        <w:jc w:val="both"/>
        <w:rPr>
          <w:rFonts w:cs="Tahoma"/>
        </w:rPr>
      </w:pPr>
      <w:r w:rsidRPr="00B379F9">
        <w:rPr>
          <w:rFonts w:cs="Tahoma"/>
        </w:rPr>
        <w:t xml:space="preserve">Ιστότοπος: </w:t>
      </w:r>
      <w:hyperlink r:id="rId12" w:tgtFrame="_blank" w:history="1">
        <w:r w:rsidRPr="00B379F9">
          <w:rPr>
            <w:rStyle w:val="-"/>
            <w:rFonts w:cs="Tahoma"/>
            <w:lang w:val="en-US"/>
          </w:rPr>
          <w:t>http</w:t>
        </w:r>
        <w:r w:rsidRPr="00B379F9">
          <w:rPr>
            <w:rStyle w:val="-"/>
            <w:rFonts w:cs="Tahoma"/>
          </w:rPr>
          <w:t>://</w:t>
        </w:r>
        <w:r w:rsidRPr="00B379F9">
          <w:rPr>
            <w:rStyle w:val="-"/>
            <w:rFonts w:cs="Tahoma"/>
            <w:lang w:val="en-US"/>
          </w:rPr>
          <w:t>eyzin</w:t>
        </w:r>
        <w:r w:rsidRPr="00B379F9">
          <w:rPr>
            <w:rStyle w:val="-"/>
            <w:rFonts w:cs="Tahoma"/>
          </w:rPr>
          <w:t>.</w:t>
        </w:r>
        <w:r w:rsidRPr="00B379F9">
          <w:rPr>
            <w:rStyle w:val="-"/>
            <w:rFonts w:cs="Tahoma"/>
            <w:lang w:val="en-US"/>
          </w:rPr>
          <w:t>minedu</w:t>
        </w:r>
        <w:r w:rsidRPr="00B379F9">
          <w:rPr>
            <w:rStyle w:val="-"/>
            <w:rFonts w:cs="Tahoma"/>
          </w:rPr>
          <w:t>.</w:t>
        </w:r>
        <w:r w:rsidRPr="00B379F9">
          <w:rPr>
            <w:rStyle w:val="-"/>
            <w:rFonts w:cs="Tahoma"/>
            <w:lang w:val="en-US"/>
          </w:rPr>
          <w:t>gov</w:t>
        </w:r>
        <w:r w:rsidRPr="00B379F9">
          <w:rPr>
            <w:rStyle w:val="-"/>
            <w:rFonts w:cs="Tahoma"/>
          </w:rPr>
          <w:t>.</w:t>
        </w:r>
        <w:r w:rsidRPr="00B379F9">
          <w:rPr>
            <w:rStyle w:val="-"/>
            <w:rFonts w:cs="Tahoma"/>
            <w:lang w:val="en-US"/>
          </w:rPr>
          <w:t>gr</w:t>
        </w:r>
        <w:r w:rsidRPr="00B379F9">
          <w:rPr>
            <w:rStyle w:val="-"/>
            <w:rFonts w:cs="Tahoma"/>
          </w:rPr>
          <w:t>/</w:t>
        </w:r>
      </w:hyperlink>
    </w:p>
    <w:p w:rsidR="00A72638" w:rsidRPr="00B379F9" w:rsidRDefault="00A72638" w:rsidP="00A72638">
      <w:pPr>
        <w:spacing w:after="0" w:line="240" w:lineRule="auto"/>
        <w:jc w:val="both"/>
        <w:rPr>
          <w:rFonts w:cs="Tahoma"/>
          <w:lang w:val="fr-FR"/>
        </w:rPr>
      </w:pPr>
      <w:r w:rsidRPr="00B379F9">
        <w:rPr>
          <w:rFonts w:cs="Tahoma"/>
          <w:lang w:val="en-US"/>
        </w:rPr>
        <w:t>Ε</w:t>
      </w:r>
      <w:r w:rsidRPr="00B379F9">
        <w:rPr>
          <w:rFonts w:cs="Tahoma"/>
          <w:lang w:val="fr-FR"/>
        </w:rPr>
        <w:t xml:space="preserve">-mail: </w:t>
      </w:r>
      <w:hyperlink r:id="rId13" w:tgtFrame="_blank" w:history="1">
        <w:r w:rsidRPr="00B379F9">
          <w:rPr>
            <w:rStyle w:val="-"/>
            <w:rFonts w:cs="Tahoma"/>
            <w:lang w:val="fr-FR"/>
          </w:rPr>
          <w:t>media@eyzhn.edu.gr</w:t>
        </w:r>
      </w:hyperlink>
    </w:p>
    <w:p w:rsidR="00A72638" w:rsidRPr="00B379F9" w:rsidRDefault="00A72638" w:rsidP="00A72638">
      <w:pPr>
        <w:spacing w:after="0" w:line="240" w:lineRule="auto"/>
        <w:jc w:val="both"/>
        <w:rPr>
          <w:rFonts w:cs="Tahoma"/>
        </w:rPr>
      </w:pPr>
      <w:hyperlink r:id="rId14" w:tgtFrame="_blank" w:history="1">
        <w:r w:rsidRPr="00B379F9">
          <w:rPr>
            <w:rStyle w:val="-"/>
            <w:rFonts w:cs="Tahoma"/>
            <w:lang w:val="en-US"/>
          </w:rPr>
          <w:t>Facebook</w:t>
        </w:r>
      </w:hyperlink>
    </w:p>
    <w:p w:rsidR="00A72638" w:rsidRPr="00C61246" w:rsidRDefault="00A72638" w:rsidP="00A72638">
      <w:pPr>
        <w:spacing w:after="0" w:line="240" w:lineRule="auto"/>
        <w:jc w:val="both"/>
        <w:rPr>
          <w:rFonts w:ascii="Arial" w:hAnsi="Arial" w:cs="Arial"/>
          <w:szCs w:val="24"/>
        </w:rPr>
      </w:pPr>
      <w:hyperlink r:id="rId15" w:tgtFrame="_blank" w:history="1">
        <w:r w:rsidRPr="00B379F9">
          <w:rPr>
            <w:rStyle w:val="-"/>
            <w:rFonts w:cs="Tahoma"/>
            <w:lang w:val="en-US"/>
          </w:rPr>
          <w:t>Newsletter</w:t>
        </w:r>
      </w:hyperlink>
    </w:p>
    <w:sectPr w:rsidR="00A72638" w:rsidRPr="00C61246" w:rsidSect="00A376EE">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329" w:rsidRDefault="00682329" w:rsidP="00A15368">
      <w:pPr>
        <w:spacing w:after="0" w:line="240" w:lineRule="auto"/>
      </w:pPr>
      <w:r>
        <w:separator/>
      </w:r>
    </w:p>
  </w:endnote>
  <w:endnote w:type="continuationSeparator" w:id="0">
    <w:p w:rsidR="00682329" w:rsidRDefault="00682329" w:rsidP="00A1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329" w:rsidRDefault="00682329" w:rsidP="00A15368">
      <w:pPr>
        <w:spacing w:after="0" w:line="240" w:lineRule="auto"/>
      </w:pPr>
      <w:r>
        <w:separator/>
      </w:r>
    </w:p>
  </w:footnote>
  <w:footnote w:type="continuationSeparator" w:id="0">
    <w:p w:rsidR="00682329" w:rsidRDefault="00682329" w:rsidP="00A15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94346"/>
    <w:multiLevelType w:val="hybridMultilevel"/>
    <w:tmpl w:val="6BBEE884"/>
    <w:lvl w:ilvl="0" w:tplc="D5C80B90">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F6766BE"/>
    <w:multiLevelType w:val="hybridMultilevel"/>
    <w:tmpl w:val="E1C4D60E"/>
    <w:lvl w:ilvl="0" w:tplc="91421A1E">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7451509"/>
    <w:multiLevelType w:val="hybridMultilevel"/>
    <w:tmpl w:val="6BE83AF0"/>
    <w:lvl w:ilvl="0" w:tplc="D5C80B90">
      <w:start w:val="1"/>
      <w:numFmt w:val="bullet"/>
      <w:lvlText w:val=""/>
      <w:lvlJc w:val="left"/>
      <w:pPr>
        <w:ind w:left="1440" w:hanging="360"/>
      </w:pPr>
      <w:rPr>
        <w:rFonts w:ascii="Symbol" w:hAnsi="Symbol" w:hint="default"/>
        <w:sz w:val="2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6BCE0B2D"/>
    <w:multiLevelType w:val="hybridMultilevel"/>
    <w:tmpl w:val="BF5CA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68"/>
    <w:rsid w:val="00027B17"/>
    <w:rsid w:val="00052896"/>
    <w:rsid w:val="0006704C"/>
    <w:rsid w:val="00077B5D"/>
    <w:rsid w:val="000C559A"/>
    <w:rsid w:val="00123ABE"/>
    <w:rsid w:val="00161BE3"/>
    <w:rsid w:val="001733E0"/>
    <w:rsid w:val="0017628F"/>
    <w:rsid w:val="00196D91"/>
    <w:rsid w:val="001A1CA2"/>
    <w:rsid w:val="001B0670"/>
    <w:rsid w:val="001E48A7"/>
    <w:rsid w:val="0021667A"/>
    <w:rsid w:val="00221C4B"/>
    <w:rsid w:val="002352ED"/>
    <w:rsid w:val="002C76DA"/>
    <w:rsid w:val="00377EDE"/>
    <w:rsid w:val="003B4067"/>
    <w:rsid w:val="003B54EA"/>
    <w:rsid w:val="003B6094"/>
    <w:rsid w:val="003E770F"/>
    <w:rsid w:val="003F234F"/>
    <w:rsid w:val="003F4DDB"/>
    <w:rsid w:val="00401743"/>
    <w:rsid w:val="00420875"/>
    <w:rsid w:val="0043796A"/>
    <w:rsid w:val="00474CB2"/>
    <w:rsid w:val="0048013D"/>
    <w:rsid w:val="004B2FFA"/>
    <w:rsid w:val="004C1F50"/>
    <w:rsid w:val="004E1CD1"/>
    <w:rsid w:val="004E3124"/>
    <w:rsid w:val="004E4C4C"/>
    <w:rsid w:val="004F094D"/>
    <w:rsid w:val="00512405"/>
    <w:rsid w:val="00530034"/>
    <w:rsid w:val="0056400A"/>
    <w:rsid w:val="0058228F"/>
    <w:rsid w:val="005E45CE"/>
    <w:rsid w:val="005F36AC"/>
    <w:rsid w:val="005F5BBA"/>
    <w:rsid w:val="0063243F"/>
    <w:rsid w:val="00662BDD"/>
    <w:rsid w:val="00682329"/>
    <w:rsid w:val="00684A3B"/>
    <w:rsid w:val="006D6634"/>
    <w:rsid w:val="006E34E5"/>
    <w:rsid w:val="007261A2"/>
    <w:rsid w:val="00751D54"/>
    <w:rsid w:val="00763BA3"/>
    <w:rsid w:val="00783ED5"/>
    <w:rsid w:val="007D5A3A"/>
    <w:rsid w:val="008014FB"/>
    <w:rsid w:val="008057D2"/>
    <w:rsid w:val="00810368"/>
    <w:rsid w:val="0083052A"/>
    <w:rsid w:val="008358B6"/>
    <w:rsid w:val="00947D17"/>
    <w:rsid w:val="009C4ED3"/>
    <w:rsid w:val="009F75D7"/>
    <w:rsid w:val="00A15368"/>
    <w:rsid w:val="00A376EE"/>
    <w:rsid w:val="00A72638"/>
    <w:rsid w:val="00AE0E5F"/>
    <w:rsid w:val="00B81B56"/>
    <w:rsid w:val="00B90914"/>
    <w:rsid w:val="00BB7BE2"/>
    <w:rsid w:val="00BC1295"/>
    <w:rsid w:val="00BC5E63"/>
    <w:rsid w:val="00BD7E93"/>
    <w:rsid w:val="00BE5731"/>
    <w:rsid w:val="00BF3541"/>
    <w:rsid w:val="00C42BEA"/>
    <w:rsid w:val="00C47E1F"/>
    <w:rsid w:val="00C61246"/>
    <w:rsid w:val="00C8641E"/>
    <w:rsid w:val="00CA59A3"/>
    <w:rsid w:val="00CF076A"/>
    <w:rsid w:val="00CF7D6C"/>
    <w:rsid w:val="00D14D5A"/>
    <w:rsid w:val="00D36F33"/>
    <w:rsid w:val="00D876A1"/>
    <w:rsid w:val="00DA05BE"/>
    <w:rsid w:val="00DE76DD"/>
    <w:rsid w:val="00E04772"/>
    <w:rsid w:val="00E33F44"/>
    <w:rsid w:val="00E83B76"/>
    <w:rsid w:val="00F01810"/>
    <w:rsid w:val="00F27297"/>
    <w:rsid w:val="00F91056"/>
    <w:rsid w:val="00F925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4BFFD-362F-4429-9F20-07A1AE7D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5368"/>
    <w:pPr>
      <w:tabs>
        <w:tab w:val="center" w:pos="4153"/>
        <w:tab w:val="right" w:pos="8306"/>
      </w:tabs>
      <w:spacing w:after="0" w:line="240" w:lineRule="auto"/>
    </w:pPr>
  </w:style>
  <w:style w:type="character" w:customStyle="1" w:styleId="Char">
    <w:name w:val="Κεφαλίδα Char"/>
    <w:basedOn w:val="a0"/>
    <w:link w:val="a3"/>
    <w:uiPriority w:val="99"/>
    <w:rsid w:val="00A15368"/>
  </w:style>
  <w:style w:type="paragraph" w:styleId="a4">
    <w:name w:val="footer"/>
    <w:basedOn w:val="a"/>
    <w:link w:val="Char0"/>
    <w:uiPriority w:val="99"/>
    <w:unhideWhenUsed/>
    <w:rsid w:val="00A15368"/>
    <w:pPr>
      <w:tabs>
        <w:tab w:val="center" w:pos="4153"/>
        <w:tab w:val="right" w:pos="8306"/>
      </w:tabs>
      <w:spacing w:after="0" w:line="240" w:lineRule="auto"/>
    </w:pPr>
  </w:style>
  <w:style w:type="character" w:customStyle="1" w:styleId="Char0">
    <w:name w:val="Υποσέλιδο Char"/>
    <w:basedOn w:val="a0"/>
    <w:link w:val="a4"/>
    <w:uiPriority w:val="99"/>
    <w:rsid w:val="00A15368"/>
  </w:style>
  <w:style w:type="paragraph" w:styleId="a5">
    <w:name w:val="List Paragraph"/>
    <w:basedOn w:val="a"/>
    <w:uiPriority w:val="34"/>
    <w:qFormat/>
    <w:rsid w:val="00027B17"/>
    <w:pPr>
      <w:ind w:left="720"/>
      <w:contextualSpacing/>
    </w:pPr>
  </w:style>
  <w:style w:type="character" w:styleId="a6">
    <w:name w:val="annotation reference"/>
    <w:basedOn w:val="a0"/>
    <w:uiPriority w:val="99"/>
    <w:semiHidden/>
    <w:unhideWhenUsed/>
    <w:rsid w:val="004C1F50"/>
    <w:rPr>
      <w:sz w:val="16"/>
      <w:szCs w:val="16"/>
    </w:rPr>
  </w:style>
  <w:style w:type="paragraph" w:styleId="a7">
    <w:name w:val="annotation text"/>
    <w:basedOn w:val="a"/>
    <w:link w:val="Char1"/>
    <w:uiPriority w:val="99"/>
    <w:semiHidden/>
    <w:unhideWhenUsed/>
    <w:rsid w:val="004C1F50"/>
    <w:pPr>
      <w:spacing w:line="240" w:lineRule="auto"/>
    </w:pPr>
    <w:rPr>
      <w:sz w:val="20"/>
      <w:szCs w:val="20"/>
    </w:rPr>
  </w:style>
  <w:style w:type="character" w:customStyle="1" w:styleId="Char1">
    <w:name w:val="Κείμενο σχολίου Char"/>
    <w:basedOn w:val="a0"/>
    <w:link w:val="a7"/>
    <w:uiPriority w:val="99"/>
    <w:semiHidden/>
    <w:rsid w:val="004C1F50"/>
    <w:rPr>
      <w:sz w:val="20"/>
      <w:szCs w:val="20"/>
    </w:rPr>
  </w:style>
  <w:style w:type="paragraph" w:styleId="a8">
    <w:name w:val="annotation subject"/>
    <w:basedOn w:val="a7"/>
    <w:next w:val="a7"/>
    <w:link w:val="Char2"/>
    <w:uiPriority w:val="99"/>
    <w:semiHidden/>
    <w:unhideWhenUsed/>
    <w:rsid w:val="004C1F50"/>
    <w:rPr>
      <w:b/>
      <w:bCs/>
    </w:rPr>
  </w:style>
  <w:style w:type="character" w:customStyle="1" w:styleId="Char2">
    <w:name w:val="Θέμα σχολίου Char"/>
    <w:basedOn w:val="Char1"/>
    <w:link w:val="a8"/>
    <w:uiPriority w:val="99"/>
    <w:semiHidden/>
    <w:rsid w:val="004C1F50"/>
    <w:rPr>
      <w:b/>
      <w:bCs/>
      <w:sz w:val="20"/>
      <w:szCs w:val="20"/>
    </w:rPr>
  </w:style>
  <w:style w:type="paragraph" w:styleId="a9">
    <w:name w:val="Balloon Text"/>
    <w:basedOn w:val="a"/>
    <w:link w:val="Char3"/>
    <w:uiPriority w:val="99"/>
    <w:semiHidden/>
    <w:unhideWhenUsed/>
    <w:rsid w:val="004C1F50"/>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4C1F50"/>
    <w:rPr>
      <w:rFonts w:ascii="Segoe UI" w:hAnsi="Segoe UI" w:cs="Segoe UI"/>
      <w:sz w:val="18"/>
      <w:szCs w:val="18"/>
    </w:rPr>
  </w:style>
  <w:style w:type="character" w:styleId="-">
    <w:name w:val="Hyperlink"/>
    <w:basedOn w:val="a0"/>
    <w:unhideWhenUsed/>
    <w:rsid w:val="003B54EA"/>
    <w:rPr>
      <w:color w:val="0000FF"/>
      <w:u w:val="single"/>
    </w:rPr>
  </w:style>
  <w:style w:type="character" w:customStyle="1" w:styleId="Mention">
    <w:name w:val="Mention"/>
    <w:basedOn w:val="a0"/>
    <w:uiPriority w:val="99"/>
    <w:semiHidden/>
    <w:unhideWhenUsed/>
    <w:rsid w:val="00BF3541"/>
    <w:rPr>
      <w:color w:val="2B579A"/>
      <w:shd w:val="clear" w:color="auto" w:fill="E6E6E6"/>
    </w:rPr>
  </w:style>
  <w:style w:type="character" w:styleId="-0">
    <w:name w:val="FollowedHyperlink"/>
    <w:basedOn w:val="a0"/>
    <w:uiPriority w:val="99"/>
    <w:semiHidden/>
    <w:unhideWhenUsed/>
    <w:rsid w:val="00BF3541"/>
    <w:rPr>
      <w:color w:val="954F72" w:themeColor="followedHyperlink"/>
      <w:u w:val="single"/>
    </w:rPr>
  </w:style>
  <w:style w:type="paragraph" w:customStyle="1" w:styleId="Standard">
    <w:name w:val="Standard"/>
    <w:rsid w:val="00A72638"/>
    <w:pPr>
      <w:suppressAutoHyphens/>
      <w:spacing w:after="200" w:line="276" w:lineRule="auto"/>
      <w:textAlignment w:val="baseline"/>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yzin.minedu.gov.gr/Pages/Home.aspx" TargetMode="External"/><Relationship Id="rId13" Type="http://schemas.openxmlformats.org/officeDocument/2006/relationships/hyperlink" Target="mailto:media@eyzhn.edu.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yzin.minedu.gov.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yzin.minedu.gov.gr/Pages/Home.aspx" TargetMode="External"/><Relationship Id="rId5" Type="http://schemas.openxmlformats.org/officeDocument/2006/relationships/footnotes" Target="footnotes.xml"/><Relationship Id="rId15" Type="http://schemas.openxmlformats.org/officeDocument/2006/relationships/hyperlink" Target="http://eyzin.minedu.gov.gr/Pages/NewsLetters/Forms/Subscribe.aspx" TargetMode="External"/><Relationship Id="rId10" Type="http://schemas.openxmlformats.org/officeDocument/2006/relationships/hyperlink" Target="http://eyzin.minedu.gov.gr/Pages/Home.aspx" TargetMode="External"/><Relationship Id="rId4" Type="http://schemas.openxmlformats.org/officeDocument/2006/relationships/webSettings" Target="webSettings.xml"/><Relationship Id="rId9" Type="http://schemas.openxmlformats.org/officeDocument/2006/relationships/hyperlink" Target="http://eyzin.minedu.gov.gr/Pages/Home.aspx" TargetMode="External"/><Relationship Id="rId14" Type="http://schemas.openxmlformats.org/officeDocument/2006/relationships/hyperlink" Target="https://www.facebook.com/pages/EYZHN/15778373442707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1123</Words>
  <Characters>6068</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Aris</cp:lastModifiedBy>
  <cp:revision>3</cp:revision>
  <dcterms:created xsi:type="dcterms:W3CDTF">2017-03-14T00:20:00Z</dcterms:created>
  <dcterms:modified xsi:type="dcterms:W3CDTF">2017-03-14T00:36:00Z</dcterms:modified>
</cp:coreProperties>
</file>