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4A" w:rsidRDefault="00B45C4A"/>
    <w:tbl>
      <w:tblPr>
        <w:tblW w:w="5127" w:type="pct"/>
        <w:tblLook w:val="0000" w:firstRow="0" w:lastRow="0" w:firstColumn="0" w:lastColumn="0" w:noHBand="0" w:noVBand="0"/>
      </w:tblPr>
      <w:tblGrid>
        <w:gridCol w:w="4757"/>
        <w:gridCol w:w="1023"/>
        <w:gridCol w:w="3743"/>
      </w:tblGrid>
      <w:tr w:rsidR="00E316F2" w:rsidRPr="007B3A07" w:rsidTr="009A60B5">
        <w:trPr>
          <w:trHeight w:val="270"/>
        </w:trPr>
        <w:tc>
          <w:tcPr>
            <w:tcW w:w="2498" w:type="pct"/>
            <w:vAlign w:val="center"/>
          </w:tcPr>
          <w:p w:rsidR="00E316F2" w:rsidRPr="00B046E0" w:rsidRDefault="00E316F2" w:rsidP="00E316F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 </w:t>
            </w:r>
          </w:p>
        </w:tc>
        <w:tc>
          <w:tcPr>
            <w:tcW w:w="537" w:type="pct"/>
            <w:vAlign w:val="center"/>
          </w:tcPr>
          <w:p w:rsidR="00E316F2" w:rsidRPr="007B3A07" w:rsidRDefault="00E316F2" w:rsidP="00E316F2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1965" w:type="pct"/>
            <w:vAlign w:val="center"/>
          </w:tcPr>
          <w:p w:rsidR="00E316F2" w:rsidRPr="007B3A07" w:rsidRDefault="00E316F2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Βαθμός Ασφαλείας:</w:t>
            </w:r>
          </w:p>
          <w:p w:rsidR="00E316F2" w:rsidRPr="007B3A07" w:rsidRDefault="00E316F2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Να διατηρηθεί μέχρι:</w:t>
            </w:r>
          </w:p>
        </w:tc>
      </w:tr>
      <w:tr w:rsidR="00E316F2" w:rsidRPr="007B3A07" w:rsidTr="009A60B5">
        <w:trPr>
          <w:trHeight w:val="270"/>
        </w:trPr>
        <w:tc>
          <w:tcPr>
            <w:tcW w:w="2498" w:type="pct"/>
            <w:vAlign w:val="center"/>
          </w:tcPr>
          <w:p w:rsidR="00E316F2" w:rsidRPr="007B3A07" w:rsidRDefault="00E316F2" w:rsidP="00E316F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6F2" w:rsidRPr="00273387" w:rsidRDefault="00E316F2" w:rsidP="00E316F2">
            <w:pPr>
              <w:jc w:val="center"/>
              <w:rPr>
                <w:rFonts w:ascii="Calibri" w:hAnsi="Calibri" w:cs="Calibri"/>
                <w:sz w:val="24"/>
              </w:rPr>
            </w:pPr>
            <w:r w:rsidRPr="00273387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E316F2" w:rsidRPr="00273387" w:rsidRDefault="00E316F2" w:rsidP="00E316F2">
            <w:pPr>
              <w:jc w:val="center"/>
              <w:rPr>
                <w:rFonts w:ascii="Calibri" w:hAnsi="Calibri" w:cs="Calibri"/>
              </w:rPr>
            </w:pPr>
            <w:r w:rsidRPr="00273387">
              <w:rPr>
                <w:rFonts w:ascii="Calibri" w:hAnsi="Calibri" w:cs="Calibri"/>
                <w:sz w:val="22"/>
              </w:rPr>
              <w:t>ΥΠΟΥΡΓΕΙΟ  ΠΑΙΔΕΙΑΣ</w:t>
            </w:r>
            <w:r w:rsidRPr="00152013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ΕΡΕΥΝΑΣ</w:t>
            </w:r>
            <w:r w:rsidRPr="00273387">
              <w:rPr>
                <w:rFonts w:ascii="Calibri" w:hAnsi="Calibri" w:cs="Calibri"/>
                <w:sz w:val="22"/>
              </w:rPr>
              <w:t xml:space="preserve"> ΚΑΙ ΘΡΗΣΚΕΥΜΑΤΩΝ</w:t>
            </w:r>
          </w:p>
          <w:p w:rsidR="00E316F2" w:rsidRPr="007B3A07" w:rsidRDefault="00E316F2" w:rsidP="00E316F2">
            <w:pPr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-----</w:t>
            </w:r>
          </w:p>
          <w:p w:rsidR="00E316F2" w:rsidRDefault="00E316F2" w:rsidP="00E316F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E316F2" w:rsidRDefault="00E316F2" w:rsidP="00E316F2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E316F2" w:rsidRDefault="00E316F2" w:rsidP="00E316F2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E316F2" w:rsidRPr="007B3A07" w:rsidRDefault="00E316F2" w:rsidP="00E316F2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537" w:type="pct"/>
            <w:vAlign w:val="center"/>
          </w:tcPr>
          <w:p w:rsidR="00E316F2" w:rsidRPr="007B3A07" w:rsidRDefault="00E316F2" w:rsidP="00E316F2">
            <w:pPr>
              <w:tabs>
                <w:tab w:val="left" w:pos="175"/>
              </w:tabs>
              <w:ind w:left="227" w:right="580"/>
              <w:rPr>
                <w:rFonts w:ascii="Calibri" w:hAnsi="Calibri" w:cs="Arial"/>
                <w:b/>
                <w:lang w:val="en-US"/>
              </w:rPr>
            </w:pPr>
            <w:r w:rsidRPr="007B3A07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E316F2" w:rsidRPr="007B3A07" w:rsidRDefault="00E316F2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E316F2" w:rsidRPr="007B3A07" w:rsidRDefault="00E316F2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 xml:space="preserve">Βαθμός  </w:t>
            </w:r>
            <w:proofErr w:type="spellStart"/>
            <w:r w:rsidRPr="007B3A07">
              <w:rPr>
                <w:rFonts w:ascii="Calibri" w:hAnsi="Calibri" w:cs="Arial"/>
                <w:b/>
                <w:sz w:val="22"/>
                <w:szCs w:val="23"/>
              </w:rPr>
              <w:t>Προτερ</w:t>
            </w:r>
            <w:proofErr w:type="spellEnd"/>
            <w:r w:rsidRPr="007B3A07">
              <w:rPr>
                <w:rFonts w:ascii="Calibri" w:hAnsi="Calibri" w:cs="Arial"/>
                <w:b/>
                <w:sz w:val="22"/>
                <w:szCs w:val="23"/>
              </w:rPr>
              <w:t>.</w:t>
            </w:r>
          </w:p>
          <w:p w:rsidR="00E316F2" w:rsidRPr="00E33833" w:rsidRDefault="00E316F2" w:rsidP="00E316F2">
            <w:pPr>
              <w:rPr>
                <w:rFonts w:ascii="Calibri" w:hAnsi="Calibri" w:cs="Arial"/>
                <w:b/>
                <w:color w:val="0D0D0D"/>
                <w:sz w:val="22"/>
                <w:szCs w:val="23"/>
                <w:u w:val="single"/>
              </w:rPr>
            </w:pPr>
          </w:p>
          <w:p w:rsidR="00E33833" w:rsidRPr="00E33833" w:rsidRDefault="00E33833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E316F2" w:rsidRPr="007B3A07" w:rsidRDefault="00E316F2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E316F2" w:rsidRPr="007B3A07" w:rsidRDefault="00E316F2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E316F2" w:rsidRPr="004E38F8" w:rsidRDefault="00E316F2" w:rsidP="00E316F2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Μαρούσι,</w:t>
            </w:r>
            <w:r w:rsidRPr="00E316F2"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 w:rsidR="00AF08F3" w:rsidRPr="00AF08F3"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 w:rsidR="001C56EE" w:rsidRPr="001C56EE">
              <w:rPr>
                <w:rFonts w:ascii="Calibri" w:hAnsi="Calibri" w:cs="Arial"/>
                <w:b/>
                <w:sz w:val="22"/>
                <w:szCs w:val="23"/>
              </w:rPr>
              <w:t>14</w:t>
            </w:r>
            <w:r w:rsidR="001C56EE">
              <w:rPr>
                <w:rFonts w:ascii="Calibri" w:hAnsi="Calibri" w:cs="Arial"/>
                <w:b/>
                <w:sz w:val="22"/>
                <w:szCs w:val="23"/>
                <w:lang w:val="en-US"/>
              </w:rPr>
              <w:t>-</w:t>
            </w:r>
            <w:r w:rsidR="00C004EC" w:rsidRPr="00C004EC">
              <w:rPr>
                <w:rFonts w:ascii="Calibri" w:hAnsi="Calibri" w:cs="Arial"/>
                <w:b/>
                <w:sz w:val="22"/>
                <w:szCs w:val="23"/>
              </w:rPr>
              <w:t>1</w:t>
            </w:r>
            <w:r w:rsidR="00AF08F3" w:rsidRPr="00AF08F3">
              <w:rPr>
                <w:rFonts w:ascii="Calibri" w:hAnsi="Calibri" w:cs="Arial"/>
                <w:b/>
                <w:sz w:val="22"/>
                <w:szCs w:val="23"/>
              </w:rPr>
              <w:t>1</w:t>
            </w:r>
            <w:r w:rsidR="003B4AFA" w:rsidRPr="00E84166">
              <w:rPr>
                <w:rFonts w:ascii="Calibri" w:hAnsi="Calibri" w:cs="Arial"/>
                <w:b/>
                <w:sz w:val="22"/>
                <w:szCs w:val="23"/>
              </w:rPr>
              <w:t>-</w:t>
            </w:r>
            <w:r w:rsidRPr="004E38F8">
              <w:rPr>
                <w:rFonts w:ascii="Calibri" w:hAnsi="Calibri" w:cs="Arial"/>
                <w:b/>
                <w:sz w:val="22"/>
                <w:szCs w:val="23"/>
              </w:rPr>
              <w:t>2016</w:t>
            </w:r>
          </w:p>
          <w:p w:rsidR="00E316F2" w:rsidRPr="007B3A07" w:rsidRDefault="00E316F2" w:rsidP="001C56EE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3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  <w:szCs w:val="23"/>
              </w:rPr>
              <w:t>.:</w:t>
            </w:r>
            <w:r w:rsidRPr="00E33833"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 w:rsidR="00AF08F3" w:rsidRPr="00E33833"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bookmarkStart w:id="0" w:name="_GoBack"/>
            <w:bookmarkEnd w:id="0"/>
            <w:r w:rsidR="001C56EE">
              <w:rPr>
                <w:rFonts w:ascii="Calibri" w:hAnsi="Calibri" w:cs="Arial"/>
                <w:b/>
                <w:sz w:val="22"/>
                <w:szCs w:val="23"/>
                <w:lang w:val="en-US"/>
              </w:rPr>
              <w:t>193425</w:t>
            </w:r>
            <w:r w:rsidR="001C56EE">
              <w:rPr>
                <w:rFonts w:ascii="Calibri" w:hAnsi="Calibri" w:cs="Arial"/>
                <w:b/>
                <w:sz w:val="22"/>
                <w:szCs w:val="23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3"/>
                <w:lang w:val="en-US"/>
              </w:rPr>
              <w:t>E</w:t>
            </w:r>
            <w:r w:rsidRPr="007B3A07">
              <w:rPr>
                <w:rFonts w:ascii="Calibri" w:hAnsi="Calibri" w:cs="Arial"/>
                <w:b/>
                <w:sz w:val="22"/>
                <w:szCs w:val="23"/>
              </w:rPr>
              <w:t xml:space="preserve">1 </w:t>
            </w:r>
          </w:p>
        </w:tc>
      </w:tr>
      <w:tr w:rsidR="00E316F2" w:rsidRPr="007B3A07" w:rsidTr="009A60B5">
        <w:trPr>
          <w:trHeight w:val="270"/>
        </w:trPr>
        <w:tc>
          <w:tcPr>
            <w:tcW w:w="2498" w:type="pct"/>
          </w:tcPr>
          <w:p w:rsidR="00E316F2" w:rsidRPr="007B3A07" w:rsidRDefault="00E316F2" w:rsidP="00E316F2">
            <w:pPr>
              <w:rPr>
                <w:rFonts w:ascii="Calibri" w:hAnsi="Calibri"/>
              </w:rPr>
            </w:pPr>
            <w:proofErr w:type="spellStart"/>
            <w:r w:rsidRPr="007B3A07">
              <w:rPr>
                <w:rFonts w:ascii="Calibri" w:hAnsi="Calibri" w:cs="Arial"/>
              </w:rPr>
              <w:t>Ταχ</w:t>
            </w:r>
            <w:proofErr w:type="spellEnd"/>
            <w:r w:rsidRPr="007B3A07">
              <w:rPr>
                <w:rFonts w:ascii="Calibri" w:hAnsi="Calibri" w:cs="Arial"/>
              </w:rPr>
              <w:t>. Δ/</w:t>
            </w:r>
            <w:proofErr w:type="spellStart"/>
            <w:r w:rsidRPr="007B3A07">
              <w:rPr>
                <w:rFonts w:ascii="Calibri" w:hAnsi="Calibri" w:cs="Arial"/>
              </w:rPr>
              <w:t>νση</w:t>
            </w:r>
            <w:proofErr w:type="spellEnd"/>
            <w:r w:rsidRPr="007B3A07">
              <w:rPr>
                <w:rFonts w:ascii="Calibri" w:hAnsi="Calibri" w:cs="Arial"/>
              </w:rPr>
              <w:t>:</w:t>
            </w:r>
            <w:r w:rsidRPr="007B3A07">
              <w:rPr>
                <w:rFonts w:ascii="Calibri" w:hAnsi="Calibri" w:cs="Arial"/>
              </w:rPr>
              <w:tab/>
            </w:r>
            <w:proofErr w:type="spellStart"/>
            <w:r w:rsidRPr="007B3A07">
              <w:rPr>
                <w:rFonts w:ascii="Calibri" w:hAnsi="Calibri" w:cs="Arial"/>
              </w:rPr>
              <w:t>Α.Παπανδρέου</w:t>
            </w:r>
            <w:proofErr w:type="spellEnd"/>
            <w:r w:rsidRPr="007B3A07">
              <w:rPr>
                <w:rFonts w:ascii="Calibri" w:hAnsi="Calibri" w:cs="Arial"/>
              </w:rPr>
              <w:t xml:space="preserve"> 37</w:t>
            </w:r>
          </w:p>
          <w:p w:rsidR="00E316F2" w:rsidRPr="007B3A07" w:rsidRDefault="00E316F2" w:rsidP="00E316F2">
            <w:pPr>
              <w:rPr>
                <w:rFonts w:ascii="Calibri" w:hAnsi="Calibri" w:cs="Arial"/>
                <w:bCs/>
              </w:rPr>
            </w:pPr>
            <w:r w:rsidRPr="007B3A07">
              <w:rPr>
                <w:rFonts w:ascii="Calibri" w:hAnsi="Calibri" w:cs="Arial"/>
              </w:rPr>
              <w:t xml:space="preserve">Τ.Κ. – Πόλη: </w:t>
            </w:r>
            <w:r w:rsidRPr="007B3A07">
              <w:rPr>
                <w:rFonts w:ascii="Calibri" w:hAnsi="Calibri" w:cs="Arial"/>
              </w:rPr>
              <w:tab/>
              <w:t>151 80   ΜΑΡΟΥΣΙ</w:t>
            </w:r>
          </w:p>
          <w:p w:rsidR="00E316F2" w:rsidRPr="004E38F8" w:rsidRDefault="00E316F2" w:rsidP="00E316F2">
            <w:pPr>
              <w:rPr>
                <w:rFonts w:ascii="Calibri" w:hAnsi="Calibri" w:cs="Arial"/>
                <w:bCs/>
              </w:rPr>
            </w:pPr>
            <w:r w:rsidRPr="007B3A07">
              <w:rPr>
                <w:rFonts w:ascii="Calibri" w:hAnsi="Calibri" w:cs="Arial"/>
              </w:rPr>
              <w:t>Ιστοσελίδα</w:t>
            </w:r>
            <w:r w:rsidRPr="004E38F8">
              <w:rPr>
                <w:rFonts w:ascii="Calibri" w:hAnsi="Calibri" w:cs="Arial"/>
              </w:rPr>
              <w:t>:</w:t>
            </w:r>
            <w:r w:rsidRPr="004E38F8">
              <w:rPr>
                <w:rFonts w:ascii="Calibri" w:hAnsi="Calibri" w:cs="Arial"/>
              </w:rPr>
              <w:tab/>
            </w:r>
            <w:hyperlink r:id="rId9" w:history="1">
              <w:r w:rsidRPr="00E238B3"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4E38F8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 w:rsidRPr="00E238B3"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4E38F8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 w:rsidRPr="00E238B3"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4E38F8">
                <w:rPr>
                  <w:rStyle w:val="-"/>
                  <w:rFonts w:ascii="Calibri" w:hAnsi="Calibri" w:cs="Arial"/>
                </w:rPr>
                <w:t>.</w:t>
              </w:r>
              <w:r w:rsidRPr="00E238B3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4E38F8">
              <w:rPr>
                <w:rFonts w:ascii="Calibri" w:hAnsi="Calibri" w:cs="Arial"/>
              </w:rPr>
              <w:t xml:space="preserve"> </w:t>
            </w:r>
          </w:p>
          <w:p w:rsidR="00E316F2" w:rsidRPr="003B4AFA" w:rsidRDefault="00E316F2" w:rsidP="00E316F2">
            <w:pPr>
              <w:rPr>
                <w:rFonts w:ascii="Calibri" w:hAnsi="Calibri"/>
                <w:lang w:val="de-DE"/>
              </w:rPr>
            </w:pPr>
            <w:proofErr w:type="spellStart"/>
            <w:r w:rsidRPr="003B4AFA">
              <w:rPr>
                <w:rFonts w:ascii="Calibri" w:hAnsi="Calibri" w:cs="Arial"/>
                <w:lang w:val="de-DE"/>
              </w:rPr>
              <w:t>e-mail</w:t>
            </w:r>
            <w:proofErr w:type="spellEnd"/>
            <w:r w:rsidRPr="003B4AFA">
              <w:rPr>
                <w:rFonts w:ascii="Calibri" w:hAnsi="Calibri" w:cs="Arial"/>
                <w:lang w:val="de-DE"/>
              </w:rPr>
              <w:t xml:space="preserve">  : </w:t>
            </w:r>
            <w:r w:rsidRPr="003B4AFA">
              <w:rPr>
                <w:rFonts w:ascii="Calibri" w:hAnsi="Calibri" w:cs="Arial"/>
                <w:lang w:val="de-DE"/>
              </w:rPr>
              <w:tab/>
            </w:r>
            <w:r w:rsidRPr="003B4AFA">
              <w:rPr>
                <w:rFonts w:ascii="Calibri" w:hAnsi="Calibri" w:cs="Arial"/>
                <w:lang w:val="de-DE"/>
              </w:rPr>
              <w:tab/>
            </w:r>
            <w:hyperlink r:id="rId10" w:history="1">
              <w:r w:rsidRPr="003B4AFA">
                <w:rPr>
                  <w:rStyle w:val="-"/>
                  <w:rFonts w:ascii="Calibri" w:hAnsi="Calibri" w:cs="Arial"/>
                  <w:lang w:val="de-DE"/>
                </w:rPr>
                <w:t>ppe3@minedu.gov.gr</w:t>
              </w:r>
            </w:hyperlink>
          </w:p>
          <w:p w:rsidR="00E316F2" w:rsidRPr="002D612C" w:rsidRDefault="00E316F2" w:rsidP="00E316F2">
            <w:pPr>
              <w:rPr>
                <w:rFonts w:ascii="Calibri" w:hAnsi="Calibri"/>
              </w:rPr>
            </w:pPr>
            <w:r w:rsidRPr="007B3A07">
              <w:rPr>
                <w:rFonts w:ascii="Calibri" w:hAnsi="Calibri"/>
              </w:rPr>
              <w:t>Πληροφορίες</w:t>
            </w:r>
            <w:r w:rsidRPr="002D612C">
              <w:rPr>
                <w:rFonts w:ascii="Calibri" w:hAnsi="Calibri"/>
              </w:rPr>
              <w:t xml:space="preserve">: </w:t>
            </w:r>
            <w:r w:rsidRPr="002D612C">
              <w:rPr>
                <w:rFonts w:ascii="Calibri" w:hAnsi="Calibri"/>
              </w:rPr>
              <w:tab/>
            </w:r>
            <w:r w:rsidR="00C004EC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 xml:space="preserve">. </w:t>
            </w:r>
            <w:proofErr w:type="spellStart"/>
            <w:r w:rsidR="00C004EC">
              <w:rPr>
                <w:rFonts w:ascii="Calibri" w:hAnsi="Calibri"/>
              </w:rPr>
              <w:t>Βερβέρη</w:t>
            </w:r>
            <w:proofErr w:type="spellEnd"/>
            <w:r w:rsidRPr="002D612C">
              <w:rPr>
                <w:rFonts w:ascii="Calibri" w:hAnsi="Calibri"/>
              </w:rPr>
              <w:t xml:space="preserve">          </w:t>
            </w:r>
          </w:p>
          <w:p w:rsidR="00E316F2" w:rsidRPr="007B3A07" w:rsidRDefault="00E316F2" w:rsidP="00E316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</w:t>
            </w:r>
            <w:r w:rsidR="00C004EC">
              <w:rPr>
                <w:rFonts w:ascii="Calibri" w:hAnsi="Calibri"/>
              </w:rPr>
              <w:t>3266</w:t>
            </w:r>
            <w:r w:rsidRPr="007B3A07">
              <w:rPr>
                <w:rFonts w:ascii="Calibri" w:hAnsi="Calibri"/>
              </w:rPr>
              <w:tab/>
              <w:t xml:space="preserve"> </w:t>
            </w:r>
          </w:p>
          <w:p w:rsidR="00E316F2" w:rsidRPr="007B3A07" w:rsidRDefault="00E316F2" w:rsidP="00E316F2">
            <w:pPr>
              <w:rPr>
                <w:rFonts w:ascii="Calibri" w:hAnsi="Calibri"/>
              </w:rPr>
            </w:pPr>
            <w:r w:rsidRPr="007B3A07"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>210 3442365</w:t>
            </w:r>
            <w:r w:rsidRPr="007B3A07">
              <w:rPr>
                <w:rFonts w:ascii="Calibri" w:hAnsi="Calibri"/>
              </w:rPr>
              <w:t xml:space="preserve">  </w:t>
            </w:r>
          </w:p>
        </w:tc>
        <w:tc>
          <w:tcPr>
            <w:tcW w:w="537" w:type="pct"/>
          </w:tcPr>
          <w:p w:rsidR="00E316F2" w:rsidRPr="007B3A07" w:rsidRDefault="00E316F2" w:rsidP="00E316F2">
            <w:pPr>
              <w:tabs>
                <w:tab w:val="left" w:pos="1843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E316F2" w:rsidRPr="007B3A07" w:rsidRDefault="00E316F2" w:rsidP="00E316F2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E316F2" w:rsidRPr="007B3A07" w:rsidRDefault="00E316F2" w:rsidP="00E316F2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E316F2" w:rsidRPr="00F836DE" w:rsidRDefault="00E316F2" w:rsidP="00E316F2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836D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316F2" w:rsidRPr="007B3A07" w:rsidRDefault="00E316F2" w:rsidP="00E316F2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E316F2" w:rsidRPr="007B3A07" w:rsidRDefault="00E316F2" w:rsidP="00E316F2">
            <w:pPr>
              <w:tabs>
                <w:tab w:val="left" w:pos="1843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E316F2" w:rsidRPr="007B3A07" w:rsidRDefault="00E316F2" w:rsidP="00E316F2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</w:p>
          <w:p w:rsidR="00E316F2" w:rsidRPr="007B3A07" w:rsidRDefault="00E316F2" w:rsidP="00E316F2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  <w:r>
              <w:rPr>
                <w:rFonts w:ascii="Calibri" w:hAnsi="Calibri"/>
                <w:b/>
                <w:kern w:val="28"/>
                <w:sz w:val="24"/>
                <w:szCs w:val="24"/>
              </w:rPr>
              <w:t>ΑΠΟΦΑΣΗ</w:t>
            </w:r>
          </w:p>
          <w:p w:rsidR="00E316F2" w:rsidRPr="007B3A07" w:rsidRDefault="00E316F2" w:rsidP="00E316F2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7B3A07">
              <w:rPr>
                <w:rFonts w:ascii="Calibri" w:hAnsi="Calibri"/>
                <w:b/>
                <w:kern w:val="28"/>
                <w:sz w:val="24"/>
                <w:szCs w:val="24"/>
              </w:rPr>
              <w:t xml:space="preserve">      </w:t>
            </w:r>
          </w:p>
          <w:p w:rsidR="00E316F2" w:rsidRPr="007B3A07" w:rsidRDefault="00E316F2" w:rsidP="00E316F2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E316F2" w:rsidRPr="007B3A07" w:rsidRDefault="00E316F2" w:rsidP="00E316F2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E316F2" w:rsidRPr="007B3A07" w:rsidRDefault="00E316F2" w:rsidP="00E316F2">
      <w:pPr>
        <w:rPr>
          <w:rFonts w:ascii="Calibri" w:hAnsi="Calibri"/>
          <w:b/>
          <w:sz w:val="24"/>
        </w:rPr>
      </w:pPr>
    </w:p>
    <w:p w:rsidR="00E316F2" w:rsidRPr="006A4207" w:rsidRDefault="00E316F2" w:rsidP="00E316F2">
      <w:pPr>
        <w:jc w:val="both"/>
        <w:rPr>
          <w:rFonts w:ascii="Calibri" w:hAnsi="Calibri"/>
          <w:sz w:val="24"/>
          <w:szCs w:val="24"/>
        </w:rPr>
      </w:pPr>
      <w:r w:rsidRPr="007B3A07">
        <w:rPr>
          <w:rFonts w:ascii="Calibri" w:hAnsi="Calibri"/>
          <w:b/>
          <w:sz w:val="24"/>
          <w:szCs w:val="24"/>
        </w:rPr>
        <w:t xml:space="preserve">ΘΕΜΑ: </w:t>
      </w:r>
      <w:r w:rsidRPr="006A4207">
        <w:rPr>
          <w:rFonts w:ascii="Calibri" w:hAnsi="Calibri"/>
          <w:sz w:val="24"/>
          <w:szCs w:val="24"/>
        </w:rPr>
        <w:t>Αποσπάσεις Εκπαιδευτικών Α/</w:t>
      </w:r>
      <w:proofErr w:type="spellStart"/>
      <w:r w:rsidRPr="006A4207">
        <w:rPr>
          <w:rFonts w:ascii="Calibri" w:hAnsi="Calibri"/>
          <w:sz w:val="24"/>
          <w:szCs w:val="24"/>
        </w:rPr>
        <w:t>θμιας</w:t>
      </w:r>
      <w:proofErr w:type="spellEnd"/>
      <w:r w:rsidRPr="006A4207">
        <w:rPr>
          <w:rFonts w:ascii="Calibri" w:hAnsi="Calibri"/>
          <w:sz w:val="24"/>
          <w:szCs w:val="24"/>
        </w:rPr>
        <w:t xml:space="preserve"> </w:t>
      </w:r>
      <w:r w:rsidR="00E070E6">
        <w:rPr>
          <w:rFonts w:ascii="Calibri" w:hAnsi="Calibri"/>
          <w:sz w:val="24"/>
          <w:szCs w:val="24"/>
        </w:rPr>
        <w:t xml:space="preserve"> </w:t>
      </w:r>
      <w:proofErr w:type="spellStart"/>
      <w:r w:rsidRPr="006A4207">
        <w:rPr>
          <w:rFonts w:ascii="Calibri" w:hAnsi="Calibri"/>
          <w:sz w:val="24"/>
          <w:szCs w:val="24"/>
        </w:rPr>
        <w:t>Εκπ</w:t>
      </w:r>
      <w:proofErr w:type="spellEnd"/>
      <w:r w:rsidRPr="006A4207">
        <w:rPr>
          <w:rFonts w:ascii="Calibri" w:hAnsi="Calibri"/>
          <w:sz w:val="24"/>
          <w:szCs w:val="24"/>
        </w:rPr>
        <w:t>/σης από ΠΥΣΠΕ ΣΕ ΠΥΣΠΕ</w:t>
      </w:r>
      <w:r>
        <w:rPr>
          <w:rFonts w:ascii="Calibri" w:hAnsi="Calibri"/>
          <w:sz w:val="24"/>
          <w:szCs w:val="24"/>
        </w:rPr>
        <w:t xml:space="preserve"> για το διδακτικό έτος 2016-2017</w:t>
      </w:r>
      <w:r w:rsidR="00E070E6">
        <w:rPr>
          <w:rFonts w:ascii="Calibri" w:hAnsi="Calibri"/>
          <w:sz w:val="24"/>
          <w:szCs w:val="24"/>
        </w:rPr>
        <w:t>.</w:t>
      </w:r>
    </w:p>
    <w:p w:rsidR="00E316F2" w:rsidRPr="00767C09" w:rsidRDefault="00E316F2" w:rsidP="00E316F2">
      <w:pPr>
        <w:rPr>
          <w:rFonts w:ascii="Calibri" w:hAnsi="Calibri"/>
          <w:sz w:val="24"/>
          <w:szCs w:val="24"/>
        </w:rPr>
      </w:pPr>
    </w:p>
    <w:p w:rsidR="00E316F2" w:rsidRPr="006A4207" w:rsidRDefault="00E316F2" w:rsidP="00E316F2">
      <w:pPr>
        <w:spacing w:after="60"/>
        <w:ind w:firstLine="360"/>
        <w:rPr>
          <w:rFonts w:ascii="Calibri" w:hAnsi="Calibri"/>
          <w:b/>
          <w:sz w:val="24"/>
          <w:szCs w:val="24"/>
        </w:rPr>
      </w:pPr>
      <w:r w:rsidRPr="006A4207">
        <w:rPr>
          <w:rFonts w:ascii="Calibri" w:hAnsi="Calibri"/>
          <w:b/>
          <w:sz w:val="24"/>
          <w:szCs w:val="24"/>
        </w:rPr>
        <w:t>Έχοντας υπόψη:</w:t>
      </w:r>
    </w:p>
    <w:p w:rsidR="00E316F2" w:rsidRPr="006A4207" w:rsidRDefault="00E316F2" w:rsidP="00E316F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Τις διατάξεις</w:t>
      </w:r>
      <w:r w:rsidRPr="006A4207">
        <w:rPr>
          <w:rFonts w:ascii="Calibri" w:hAnsi="Calibri"/>
          <w:sz w:val="24"/>
          <w:szCs w:val="24"/>
          <w:lang w:val="en-US"/>
        </w:rPr>
        <w:t>:</w:t>
      </w:r>
    </w:p>
    <w:p w:rsidR="00E316F2" w:rsidRPr="006A4207" w:rsidRDefault="00E316F2" w:rsidP="00E316F2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α) του άρθρου 31 πα</w:t>
      </w:r>
      <w:r>
        <w:rPr>
          <w:rFonts w:ascii="Calibri" w:hAnsi="Calibri"/>
          <w:sz w:val="24"/>
          <w:szCs w:val="24"/>
        </w:rPr>
        <w:t xml:space="preserve">ρ. 1, 2 και 6 του Ν. 3848/2010, </w:t>
      </w:r>
    </w:p>
    <w:p w:rsidR="00E316F2" w:rsidRDefault="00E316F2" w:rsidP="00E316F2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β) του άρθρου 16 κεφ. Γ΄ παρ. 5 του Ν. 1566/1985,</w:t>
      </w:r>
    </w:p>
    <w:p w:rsidR="00E316F2" w:rsidRPr="00E33833" w:rsidRDefault="00E316F2" w:rsidP="00E316F2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γ)</w:t>
      </w:r>
      <w:r w:rsidRPr="0014794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του </w:t>
      </w:r>
      <w:r w:rsidRPr="002F18A4">
        <w:rPr>
          <w:rFonts w:ascii="Calibri" w:hAnsi="Calibri"/>
          <w:sz w:val="24"/>
          <w:szCs w:val="24"/>
        </w:rPr>
        <w:t>άρθρο</w:t>
      </w:r>
      <w:r>
        <w:rPr>
          <w:rFonts w:ascii="Calibri" w:hAnsi="Calibri"/>
          <w:sz w:val="24"/>
          <w:szCs w:val="24"/>
        </w:rPr>
        <w:t>υ</w:t>
      </w:r>
      <w:r w:rsidRPr="002F18A4">
        <w:rPr>
          <w:rFonts w:ascii="Calibri" w:hAnsi="Calibri"/>
          <w:sz w:val="24"/>
          <w:szCs w:val="24"/>
        </w:rPr>
        <w:t xml:space="preserve"> 39 παρ. 2, 46 παρ. 1στ΄ του Ν. 4115/2013</w:t>
      </w:r>
      <w:r w:rsidR="00E33833" w:rsidRPr="00E33833">
        <w:rPr>
          <w:rFonts w:ascii="Calibri" w:hAnsi="Calibri"/>
          <w:sz w:val="24"/>
          <w:szCs w:val="24"/>
        </w:rPr>
        <w:t xml:space="preserve"> </w:t>
      </w:r>
      <w:r w:rsidR="00E33833">
        <w:rPr>
          <w:rFonts w:ascii="Calibri" w:hAnsi="Calibri"/>
          <w:sz w:val="24"/>
          <w:szCs w:val="24"/>
        </w:rPr>
        <w:t>και</w:t>
      </w:r>
    </w:p>
    <w:p w:rsidR="00E316F2" w:rsidRPr="00FA174A" w:rsidRDefault="00E316F2" w:rsidP="00F60265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</w:t>
      </w:r>
      <w:r w:rsidRPr="006A4207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του άρθρου 21 παρ. 1 του Ν</w:t>
      </w:r>
      <w:r w:rsidRPr="006A4207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2946/2001</w:t>
      </w:r>
      <w:r w:rsidRPr="006A4207">
        <w:rPr>
          <w:rFonts w:ascii="Calibri" w:hAnsi="Calibri" w:cs="Calibri"/>
          <w:sz w:val="24"/>
          <w:szCs w:val="24"/>
        </w:rPr>
        <w:t>,</w:t>
      </w:r>
      <w:r w:rsidRPr="0014794C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όπως </w:t>
      </w:r>
      <w:r w:rsidRPr="0014794C">
        <w:rPr>
          <w:rFonts w:ascii="Calibri" w:hAnsi="Calibri" w:cs="Calibri"/>
          <w:sz w:val="24"/>
          <w:szCs w:val="24"/>
        </w:rPr>
        <w:t xml:space="preserve">αντικαταστάθηκε με το άρθρο </w:t>
      </w:r>
      <w:r w:rsidR="00F60265">
        <w:rPr>
          <w:rFonts w:ascii="Calibri" w:hAnsi="Calibri" w:cs="Calibri"/>
          <w:sz w:val="24"/>
          <w:szCs w:val="24"/>
        </w:rPr>
        <w:t>91 του Ν. 4139/2013</w:t>
      </w:r>
      <w:r w:rsidR="00767C09" w:rsidRPr="006A4207">
        <w:rPr>
          <w:rFonts w:ascii="Calibri" w:hAnsi="Calibri"/>
          <w:sz w:val="24"/>
          <w:szCs w:val="24"/>
        </w:rPr>
        <w:t>.</w:t>
      </w:r>
    </w:p>
    <w:p w:rsidR="006849F0" w:rsidRPr="006849F0" w:rsidRDefault="00E316F2" w:rsidP="005B2FB8">
      <w:pPr>
        <w:pStyle w:val="a6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el-GR"/>
        </w:rPr>
      </w:pPr>
      <w:r w:rsidRPr="006849F0">
        <w:rPr>
          <w:sz w:val="24"/>
          <w:szCs w:val="24"/>
        </w:rPr>
        <w:t>Τ</w:t>
      </w:r>
      <w:r w:rsidR="006849F0" w:rsidRPr="006849F0">
        <w:rPr>
          <w:rFonts w:eastAsia="Times New Roman"/>
          <w:sz w:val="24"/>
          <w:szCs w:val="24"/>
          <w:lang w:eastAsia="el-GR"/>
        </w:rPr>
        <w:t>ις διατάξεις του Π.Δ. 125/2016</w:t>
      </w:r>
      <w:r w:rsidR="006849F0">
        <w:rPr>
          <w:rFonts w:eastAsia="Times New Roman"/>
          <w:sz w:val="24"/>
          <w:szCs w:val="24"/>
          <w:lang w:eastAsia="el-GR"/>
        </w:rPr>
        <w:t xml:space="preserve"> </w:t>
      </w:r>
      <w:r w:rsidR="006849F0" w:rsidRPr="006849F0">
        <w:rPr>
          <w:rFonts w:eastAsia="Times New Roman"/>
          <w:sz w:val="24"/>
          <w:szCs w:val="24"/>
          <w:lang w:eastAsia="el-GR"/>
        </w:rPr>
        <w:t xml:space="preserve">(ΦΕΚ 210/τΑ΄) με θέμα «Διορισμός Υπουργών, Αναπληρωτών Υπουργών και Υφυπουργών». </w:t>
      </w:r>
    </w:p>
    <w:p w:rsidR="00E316F2" w:rsidRPr="006849F0" w:rsidRDefault="00E316F2" w:rsidP="00E316F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6849F0">
        <w:rPr>
          <w:rFonts w:ascii="Calibri" w:hAnsi="Calibri"/>
          <w:sz w:val="24"/>
          <w:szCs w:val="24"/>
        </w:rPr>
        <w:t xml:space="preserve"> Τις </w:t>
      </w:r>
      <w:proofErr w:type="spellStart"/>
      <w:r w:rsidRPr="006849F0">
        <w:rPr>
          <w:rFonts w:ascii="Calibri" w:hAnsi="Calibri"/>
          <w:sz w:val="24"/>
          <w:szCs w:val="24"/>
        </w:rPr>
        <w:t>αριθμ</w:t>
      </w:r>
      <w:proofErr w:type="spellEnd"/>
      <w:r w:rsidRPr="006849F0">
        <w:rPr>
          <w:rFonts w:ascii="Calibri" w:hAnsi="Calibri"/>
          <w:sz w:val="24"/>
          <w:szCs w:val="24"/>
        </w:rPr>
        <w:t xml:space="preserve">. </w:t>
      </w:r>
      <w:r w:rsidRPr="006849F0">
        <w:rPr>
          <w:rFonts w:ascii="Calibri" w:hAnsi="Calibri" w:cs="Arial"/>
          <w:sz w:val="24"/>
          <w:szCs w:val="24"/>
        </w:rPr>
        <w:t>67505/Ε1/20-04-2016 και 110837/E1/6-7-2016 εγκυκλίους</w:t>
      </w:r>
      <w:r w:rsidRPr="006849F0">
        <w:rPr>
          <w:rFonts w:ascii="Calibri" w:hAnsi="Calibri"/>
          <w:sz w:val="24"/>
          <w:szCs w:val="24"/>
        </w:rPr>
        <w:t xml:space="preserve"> αποσπάσεων εκπαιδευτικών.</w:t>
      </w:r>
    </w:p>
    <w:p w:rsidR="00E316F2" w:rsidRPr="00E93BFE" w:rsidRDefault="00E316F2" w:rsidP="00E316F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E93BFE">
        <w:rPr>
          <w:rFonts w:ascii="Calibri" w:hAnsi="Calibri"/>
          <w:sz w:val="24"/>
          <w:szCs w:val="24"/>
        </w:rPr>
        <w:t xml:space="preserve">Την </w:t>
      </w:r>
      <w:proofErr w:type="spellStart"/>
      <w:r w:rsidRPr="00E93BFE">
        <w:rPr>
          <w:rFonts w:ascii="Calibri" w:hAnsi="Calibri"/>
          <w:sz w:val="24"/>
          <w:szCs w:val="24"/>
        </w:rPr>
        <w:t>αριθμ</w:t>
      </w:r>
      <w:proofErr w:type="spellEnd"/>
      <w:r w:rsidRPr="00E93BFE">
        <w:rPr>
          <w:rFonts w:ascii="Calibri" w:hAnsi="Calibri"/>
          <w:sz w:val="24"/>
          <w:szCs w:val="24"/>
        </w:rPr>
        <w:t xml:space="preserve">. </w:t>
      </w:r>
      <w:r w:rsidR="00DC32EC" w:rsidRPr="000B32E7">
        <w:rPr>
          <w:rFonts w:ascii="Calibri" w:hAnsi="Calibri"/>
          <w:sz w:val="24"/>
          <w:szCs w:val="24"/>
        </w:rPr>
        <w:t>22</w:t>
      </w:r>
      <w:r w:rsidR="00661007" w:rsidRPr="00E93BFE">
        <w:rPr>
          <w:rFonts w:ascii="Calibri" w:hAnsi="Calibri"/>
          <w:sz w:val="24"/>
          <w:szCs w:val="24"/>
        </w:rPr>
        <w:t>/</w:t>
      </w:r>
      <w:r w:rsidR="007B3A29" w:rsidRPr="00E93BFE">
        <w:rPr>
          <w:rFonts w:ascii="Calibri" w:hAnsi="Calibri"/>
          <w:sz w:val="24"/>
          <w:szCs w:val="24"/>
        </w:rPr>
        <w:t>1</w:t>
      </w:r>
      <w:r w:rsidR="00DC32EC" w:rsidRPr="000B32E7">
        <w:rPr>
          <w:rFonts w:ascii="Calibri" w:hAnsi="Calibri"/>
          <w:sz w:val="24"/>
          <w:szCs w:val="24"/>
        </w:rPr>
        <w:t>0</w:t>
      </w:r>
      <w:r w:rsidR="00661007" w:rsidRPr="00E93BFE">
        <w:rPr>
          <w:rFonts w:ascii="Calibri" w:hAnsi="Calibri"/>
          <w:sz w:val="24"/>
          <w:szCs w:val="24"/>
        </w:rPr>
        <w:t>-</w:t>
      </w:r>
      <w:r w:rsidR="007B3A29" w:rsidRPr="00E93BFE">
        <w:rPr>
          <w:rFonts w:ascii="Calibri" w:hAnsi="Calibri"/>
          <w:sz w:val="24"/>
          <w:szCs w:val="24"/>
        </w:rPr>
        <w:t>1</w:t>
      </w:r>
      <w:r w:rsidR="00DC32EC" w:rsidRPr="000B32E7">
        <w:rPr>
          <w:rFonts w:ascii="Calibri" w:hAnsi="Calibri"/>
          <w:sz w:val="24"/>
          <w:szCs w:val="24"/>
        </w:rPr>
        <w:t>1</w:t>
      </w:r>
      <w:r w:rsidR="00661007" w:rsidRPr="00E93BFE">
        <w:rPr>
          <w:rFonts w:ascii="Calibri" w:hAnsi="Calibri"/>
          <w:sz w:val="24"/>
          <w:szCs w:val="24"/>
        </w:rPr>
        <w:t>-2016</w:t>
      </w:r>
      <w:r w:rsidRPr="00E93BFE">
        <w:rPr>
          <w:rFonts w:ascii="Calibri" w:hAnsi="Calibri"/>
          <w:sz w:val="24"/>
          <w:szCs w:val="24"/>
        </w:rPr>
        <w:t xml:space="preserve"> Πράξη του Κ.Υ.Σ.Π.Ε.</w:t>
      </w:r>
    </w:p>
    <w:p w:rsidR="00FB2CA5" w:rsidRPr="00767C09" w:rsidRDefault="00E316F2" w:rsidP="00767C09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Τις αιτήσεις των ενδιαφερόμενων εκπαιδευτικών Α/</w:t>
      </w:r>
      <w:proofErr w:type="spellStart"/>
      <w:r w:rsidRPr="006A4207">
        <w:rPr>
          <w:rFonts w:ascii="Calibri" w:hAnsi="Calibri"/>
          <w:sz w:val="24"/>
          <w:szCs w:val="24"/>
        </w:rPr>
        <w:t>θμιας</w:t>
      </w:r>
      <w:proofErr w:type="spellEnd"/>
      <w:r w:rsidRPr="006A4207">
        <w:rPr>
          <w:rFonts w:ascii="Calibri" w:hAnsi="Calibri"/>
          <w:sz w:val="24"/>
          <w:szCs w:val="24"/>
        </w:rPr>
        <w:t xml:space="preserve"> </w:t>
      </w:r>
      <w:proofErr w:type="spellStart"/>
      <w:r w:rsidRPr="006A4207">
        <w:rPr>
          <w:rFonts w:ascii="Calibri" w:hAnsi="Calibri"/>
          <w:sz w:val="24"/>
          <w:szCs w:val="24"/>
        </w:rPr>
        <w:t>Εκπ</w:t>
      </w:r>
      <w:proofErr w:type="spellEnd"/>
      <w:r w:rsidRPr="006A4207">
        <w:rPr>
          <w:rFonts w:ascii="Calibri" w:hAnsi="Calibri"/>
          <w:sz w:val="24"/>
          <w:szCs w:val="24"/>
        </w:rPr>
        <w:t>/σης (Π.Ε.).</w:t>
      </w:r>
    </w:p>
    <w:p w:rsidR="00E316F2" w:rsidRPr="00B33F91" w:rsidRDefault="00E316F2" w:rsidP="00E316F2">
      <w:pPr>
        <w:spacing w:before="240" w:after="240"/>
        <w:ind w:firstLine="567"/>
        <w:jc w:val="center"/>
        <w:rPr>
          <w:rFonts w:ascii="Calibri" w:hAnsi="Calibri"/>
          <w:b/>
          <w:bCs/>
          <w:sz w:val="24"/>
          <w:szCs w:val="24"/>
        </w:rPr>
      </w:pPr>
      <w:r w:rsidRPr="007B3A07">
        <w:rPr>
          <w:rFonts w:ascii="Calibri" w:hAnsi="Calibri"/>
          <w:b/>
          <w:bCs/>
          <w:spacing w:val="100"/>
          <w:sz w:val="24"/>
          <w:szCs w:val="24"/>
        </w:rPr>
        <w:t>Αποφασίζουμε</w:t>
      </w:r>
    </w:p>
    <w:p w:rsidR="00E316F2" w:rsidRDefault="00661007" w:rsidP="00E316F2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Α</w:t>
      </w:r>
      <w:r w:rsidR="00E316F2" w:rsidRPr="00592929">
        <w:rPr>
          <w:rFonts w:ascii="Calibri" w:hAnsi="Calibri"/>
          <w:sz w:val="24"/>
          <w:szCs w:val="24"/>
        </w:rPr>
        <w:t>ποσπούμε</w:t>
      </w:r>
      <w:r w:rsidR="00E316F2">
        <w:rPr>
          <w:rFonts w:ascii="Calibri" w:hAnsi="Calibri"/>
          <w:sz w:val="24"/>
          <w:szCs w:val="24"/>
        </w:rPr>
        <w:t xml:space="preserve"> κατά προτεραιότητα</w:t>
      </w:r>
      <w:r w:rsidR="00E33833">
        <w:rPr>
          <w:rFonts w:ascii="Calibri" w:hAnsi="Calibri"/>
          <w:sz w:val="24"/>
          <w:szCs w:val="24"/>
        </w:rPr>
        <w:t xml:space="preserve"> ή για λόγους υγείας</w:t>
      </w:r>
      <w:r w:rsidR="00E316F2">
        <w:rPr>
          <w:rFonts w:ascii="Calibri" w:hAnsi="Calibri"/>
          <w:sz w:val="24"/>
          <w:szCs w:val="24"/>
        </w:rPr>
        <w:t xml:space="preserve"> για το διδακτικό έτος 2016-2017,</w:t>
      </w:r>
      <w:r w:rsidR="00E316F2" w:rsidRPr="007B3A07">
        <w:rPr>
          <w:rFonts w:ascii="Calibri" w:hAnsi="Calibri"/>
          <w:sz w:val="24"/>
          <w:szCs w:val="24"/>
        </w:rPr>
        <w:t xml:space="preserve"> με αίτησή τους και χωρίς δαπάνη για το δημόσ</w:t>
      </w:r>
      <w:r w:rsidR="00E316F2">
        <w:rPr>
          <w:rFonts w:ascii="Calibri" w:hAnsi="Calibri"/>
          <w:sz w:val="24"/>
          <w:szCs w:val="24"/>
        </w:rPr>
        <w:t xml:space="preserve">ιο, τους παρακάτω εκπαιδευτικούς </w:t>
      </w:r>
      <w:r w:rsidR="00E316F2" w:rsidRPr="007B3A07">
        <w:rPr>
          <w:rFonts w:ascii="Calibri" w:hAnsi="Calibri"/>
          <w:sz w:val="24"/>
          <w:szCs w:val="24"/>
        </w:rPr>
        <w:t>Α/</w:t>
      </w:r>
      <w:proofErr w:type="spellStart"/>
      <w:r w:rsidR="00E316F2" w:rsidRPr="007B3A07">
        <w:rPr>
          <w:rFonts w:ascii="Calibri" w:hAnsi="Calibri"/>
          <w:sz w:val="24"/>
          <w:szCs w:val="24"/>
        </w:rPr>
        <w:t>θμιας</w:t>
      </w:r>
      <w:proofErr w:type="spellEnd"/>
      <w:r w:rsidR="00E316F2" w:rsidRPr="007B3A07">
        <w:rPr>
          <w:rFonts w:ascii="Calibri" w:hAnsi="Calibri"/>
          <w:sz w:val="24"/>
          <w:szCs w:val="24"/>
        </w:rPr>
        <w:t xml:space="preserve"> </w:t>
      </w:r>
      <w:proofErr w:type="spellStart"/>
      <w:r w:rsidR="00E316F2" w:rsidRPr="007B3A07">
        <w:rPr>
          <w:rFonts w:ascii="Calibri" w:hAnsi="Calibri"/>
          <w:sz w:val="24"/>
          <w:szCs w:val="24"/>
        </w:rPr>
        <w:t>Εκπ</w:t>
      </w:r>
      <w:proofErr w:type="spellEnd"/>
      <w:r w:rsidR="00E316F2" w:rsidRPr="007B3A07">
        <w:rPr>
          <w:rFonts w:ascii="Calibri" w:hAnsi="Calibri"/>
          <w:sz w:val="24"/>
          <w:szCs w:val="24"/>
        </w:rPr>
        <w:t>/σης από ΠΥΣΠΕ σε ΠΥΣΠΕ</w:t>
      </w:r>
      <w:r w:rsidR="00E316F2" w:rsidRPr="0042574E">
        <w:rPr>
          <w:rFonts w:ascii="Calibri" w:hAnsi="Calibri"/>
          <w:sz w:val="24"/>
          <w:szCs w:val="24"/>
        </w:rPr>
        <w:t xml:space="preserve"> </w:t>
      </w:r>
      <w:r w:rsidR="00E316F2" w:rsidRPr="007B3A07">
        <w:rPr>
          <w:rFonts w:ascii="Calibri" w:hAnsi="Calibri"/>
          <w:sz w:val="24"/>
          <w:szCs w:val="24"/>
        </w:rPr>
        <w:t>για να προσφέρουν υπηρεσία σε σχολεία που θα οριστούν από τα αρμόδια ΠΥΣΠΕ στα οποία μετακινούντα</w:t>
      </w:r>
      <w:r w:rsidR="00E316F2">
        <w:rPr>
          <w:rFonts w:ascii="Calibri" w:hAnsi="Calibri"/>
          <w:sz w:val="24"/>
          <w:szCs w:val="24"/>
        </w:rPr>
        <w:t>ι, ως ακολούθως:</w:t>
      </w:r>
    </w:p>
    <w:p w:rsidR="00E316F2" w:rsidRDefault="00E316F2" w:rsidP="00E316F2">
      <w:pPr>
        <w:ind w:firstLine="720"/>
        <w:jc w:val="both"/>
        <w:rPr>
          <w:rFonts w:ascii="Calibri" w:hAnsi="Calibri"/>
          <w:sz w:val="24"/>
          <w:szCs w:val="24"/>
        </w:rPr>
      </w:pPr>
    </w:p>
    <w:tbl>
      <w:tblPr>
        <w:tblW w:w="95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25"/>
        <w:gridCol w:w="1934"/>
        <w:gridCol w:w="1701"/>
        <w:gridCol w:w="992"/>
        <w:gridCol w:w="1701"/>
        <w:gridCol w:w="1843"/>
      </w:tblGrid>
      <w:tr w:rsidR="00FB2CA5" w:rsidRPr="00686C0A" w:rsidTr="00B86E3A">
        <w:tc>
          <w:tcPr>
            <w:tcW w:w="582" w:type="dxa"/>
            <w:shd w:val="clear" w:color="000000" w:fill="D9D9D9"/>
            <w:noWrap/>
            <w:vAlign w:val="center"/>
            <w:hideMark/>
          </w:tcPr>
          <w:p w:rsidR="00FB2CA5" w:rsidRPr="00686C0A" w:rsidRDefault="00FB2CA5" w:rsidP="00E31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686C0A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825" w:type="dxa"/>
            <w:shd w:val="clear" w:color="000000" w:fill="D9D9D9"/>
            <w:vAlign w:val="center"/>
          </w:tcPr>
          <w:p w:rsidR="00FB2CA5" w:rsidRPr="00686C0A" w:rsidRDefault="00FB2CA5" w:rsidP="00E31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686C0A">
              <w:rPr>
                <w:rFonts w:ascii="Calibri" w:hAnsi="Calibri" w:cs="Calibri"/>
                <w:b/>
                <w:bCs/>
                <w:color w:val="000000"/>
              </w:rPr>
              <w:t>ΑΜ</w:t>
            </w:r>
          </w:p>
        </w:tc>
        <w:tc>
          <w:tcPr>
            <w:tcW w:w="1934" w:type="dxa"/>
            <w:shd w:val="clear" w:color="000000" w:fill="D9D9D9"/>
            <w:noWrap/>
            <w:vAlign w:val="center"/>
            <w:hideMark/>
          </w:tcPr>
          <w:p w:rsidR="00FB2CA5" w:rsidRPr="00686C0A" w:rsidRDefault="00FB2CA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686C0A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FB2CA5" w:rsidRPr="00686C0A" w:rsidRDefault="00FB2CA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686C0A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FB2CA5" w:rsidRPr="00686C0A" w:rsidRDefault="00FB2CA5" w:rsidP="00E316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686C0A">
              <w:rPr>
                <w:rFonts w:ascii="Calibri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FB2CA5" w:rsidRPr="00686C0A" w:rsidRDefault="00FB2CA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ΠΥΣΠΕ</w:t>
            </w:r>
            <w:r w:rsidRPr="00686C0A">
              <w:rPr>
                <w:rFonts w:ascii="Calibri" w:hAnsi="Calibri" w:cs="Calibri"/>
                <w:b/>
                <w:bCs/>
                <w:color w:val="000000"/>
              </w:rPr>
              <w:t xml:space="preserve"> ΟΡΓΑΝΙΚΗΣ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FB2CA5" w:rsidRPr="00686C0A" w:rsidRDefault="00FB2CA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ΠΥΣΠΕ</w:t>
            </w:r>
            <w:r w:rsidRPr="00686C0A">
              <w:rPr>
                <w:rFonts w:ascii="Calibri" w:hAnsi="Calibri" w:cs="Calibri"/>
                <w:b/>
                <w:bCs/>
                <w:color w:val="000000"/>
              </w:rPr>
              <w:t xml:space="preserve"> ΑΠΟΣΠΑΣΗΣ</w:t>
            </w:r>
          </w:p>
        </w:tc>
      </w:tr>
      <w:tr w:rsidR="00F774CF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F774CF" w:rsidRPr="004B04CA" w:rsidRDefault="00F774CF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774CF" w:rsidRPr="0046307C" w:rsidRDefault="00F774CF" w:rsidP="00F774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46307C">
              <w:rPr>
                <w:rFonts w:ascii="Calibri" w:hAnsi="Calibri" w:cs="Calibri"/>
                <w:color w:val="000000"/>
              </w:rPr>
              <w:t>617540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F774CF" w:rsidRPr="0046307C" w:rsidRDefault="00F774CF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6307C">
              <w:rPr>
                <w:rFonts w:ascii="Calibri" w:hAnsi="Calibri" w:cs="Calibri"/>
                <w:color w:val="000000"/>
              </w:rPr>
              <w:t>ΑΔΑΜΙΔΗΣ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4CF" w:rsidRPr="0046307C" w:rsidRDefault="00F774CF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6307C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74CF" w:rsidRPr="0046307C" w:rsidRDefault="00F774CF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46307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4CF" w:rsidRPr="0046307C" w:rsidRDefault="00F774CF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6307C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74CF" w:rsidRPr="0046307C" w:rsidRDefault="0046307C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6307C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463A13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463A13" w:rsidRPr="004B04CA" w:rsidRDefault="00463A13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463A13" w:rsidRPr="00482BC6" w:rsidRDefault="00463A13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482BC6">
              <w:rPr>
                <w:rFonts w:ascii="Calibri" w:hAnsi="Calibri" w:cs="Calibri"/>
                <w:color w:val="000000"/>
              </w:rPr>
              <w:t>605787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463A13" w:rsidRPr="00482BC6" w:rsidRDefault="00463A13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82BC6">
              <w:rPr>
                <w:rFonts w:ascii="Calibri" w:hAnsi="Calibri" w:cs="Calibri"/>
                <w:color w:val="000000"/>
              </w:rPr>
              <w:t>ΖΑΡΑΦΙΔΟΥ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3A13" w:rsidRPr="00482BC6" w:rsidRDefault="00463A13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82BC6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3A13" w:rsidRPr="00482BC6" w:rsidRDefault="00AA3D41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482BC6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3A13" w:rsidRPr="00482BC6" w:rsidRDefault="00463A13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82BC6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3A13" w:rsidRPr="002B2B32" w:rsidRDefault="009F2474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highlight w:val="yellow"/>
              </w:rPr>
            </w:pPr>
            <w:r w:rsidRPr="009F2474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2623C1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2623C1" w:rsidRPr="004B04CA" w:rsidRDefault="002623C1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2623C1" w:rsidRPr="00F5369F" w:rsidRDefault="00314D88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621985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2623C1" w:rsidRPr="002623C1" w:rsidRDefault="002623C1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ΖΙΟΥΔΑ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23C1" w:rsidRPr="002623C1" w:rsidRDefault="002623C1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3C1" w:rsidRPr="00F5369F" w:rsidRDefault="007E32D2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23C1" w:rsidRPr="00F5369F" w:rsidRDefault="007E32D2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7E32D2">
              <w:rPr>
                <w:rFonts w:ascii="Calibri" w:hAnsi="Calibri" w:cs="Calibri"/>
                <w:color w:val="000000"/>
              </w:rPr>
              <w:t>ΔΩΔ/ΝΗΣΟΥ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23C1" w:rsidRPr="00F5369F" w:rsidRDefault="0073018E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F76747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F76747" w:rsidRPr="004B04CA" w:rsidRDefault="00F76747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76747" w:rsidRDefault="00734DE8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227896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F76747" w:rsidRDefault="00734DE8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6747" w:rsidRDefault="00734DE8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ΑΝΑΤΟΛΗ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6747" w:rsidRDefault="00734DE8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6747" w:rsidRPr="007E32D2" w:rsidRDefault="008E1BD2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6747" w:rsidRDefault="0053506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ΘΕΣΣΑΛΟΝΙΚΗΣ </w:t>
            </w:r>
            <w:r w:rsidR="00E06573">
              <w:rPr>
                <w:rFonts w:ascii="Calibri" w:hAnsi="Calibri" w:cs="Calibri"/>
                <w:color w:val="000000"/>
              </w:rPr>
              <w:t>Β</w:t>
            </w:r>
            <w:r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536083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536083" w:rsidRPr="004B04CA" w:rsidRDefault="00536083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536083" w:rsidRDefault="00C576DD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590134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536083" w:rsidRDefault="00536083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ΚΑΤΣΟΥΛΗ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6083" w:rsidRDefault="00536083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36083" w:rsidRDefault="00A3672B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6083" w:rsidRPr="007E32D2" w:rsidRDefault="00A3672B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ΑΘΗΝΑΣ Α’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6083" w:rsidRDefault="009F7598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</w:t>
            </w:r>
            <w:r w:rsidR="00560C28">
              <w:rPr>
                <w:rFonts w:ascii="Calibri" w:hAnsi="Calibri" w:cs="Calibri"/>
                <w:color w:val="000000"/>
              </w:rPr>
              <w:t>ΡΤΑΣ</w:t>
            </w:r>
          </w:p>
        </w:tc>
      </w:tr>
      <w:tr w:rsidR="00F76747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F76747" w:rsidRPr="004B04CA" w:rsidRDefault="00F76747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76747" w:rsidRDefault="00F76747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588241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F76747" w:rsidRDefault="00F76747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ΜΟΥΤΣΑΝΑ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6747" w:rsidRDefault="00F76747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6747" w:rsidRDefault="00F76747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6747" w:rsidRDefault="00F76747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6747" w:rsidRDefault="009C1430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8242C0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8242C0" w:rsidRPr="004B04CA" w:rsidRDefault="008242C0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8242C0" w:rsidRDefault="00304E7F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619192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8242C0" w:rsidRDefault="008242C0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ΜΠΑΚΑΡΤΖΗ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42C0" w:rsidRDefault="008242C0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F5369F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42C0" w:rsidRDefault="00274A6A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42C0" w:rsidRPr="007E32D2" w:rsidRDefault="00304E7F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42C0" w:rsidRDefault="00304E7F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7643CB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7643CB" w:rsidRPr="004B04CA" w:rsidRDefault="007643CB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7643CB" w:rsidRDefault="007643CB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604214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7643CB" w:rsidRDefault="007643CB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ΝΕΒΕΣΚΙΩΤΗΣ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3CB" w:rsidRPr="00F5369F" w:rsidRDefault="007643CB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43CB" w:rsidRDefault="007643CB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3CB" w:rsidRDefault="007643CB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643CB" w:rsidRDefault="007643CB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ΔΩΔΕΚΑΝΗΣ</w:t>
            </w:r>
            <w:r w:rsidR="00EB6DD2">
              <w:rPr>
                <w:rFonts w:ascii="Calibri" w:hAnsi="Calibri" w:cs="Calibri"/>
                <w:color w:val="000000"/>
              </w:rPr>
              <w:t>ΟΥ</w:t>
            </w:r>
          </w:p>
        </w:tc>
      </w:tr>
      <w:tr w:rsidR="00B86E3A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B86E3A" w:rsidRPr="004B04CA" w:rsidRDefault="00B86E3A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B86E3A" w:rsidRDefault="00B86E3A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700786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B86E3A" w:rsidRDefault="00B86E3A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6E3A" w:rsidRDefault="00B86E3A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E3A" w:rsidRDefault="00B86E3A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6E3A" w:rsidRDefault="00583E0C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6E3A" w:rsidRDefault="00583E0C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6307C">
              <w:rPr>
                <w:rFonts w:ascii="Calibri" w:hAnsi="Calibri" w:cs="Calibri"/>
                <w:color w:val="000000"/>
              </w:rPr>
              <w:t>ΧΑΛΚΙΔΙΚΗΣ</w:t>
            </w:r>
          </w:p>
        </w:tc>
      </w:tr>
      <w:tr w:rsidR="00F01758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F01758" w:rsidRPr="004B04CA" w:rsidRDefault="00F01758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01758" w:rsidRDefault="00F01758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576202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F01758" w:rsidRDefault="00F01758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758" w:rsidRDefault="00F01758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ΛΕΜΟΝΙΑ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01758" w:rsidRDefault="00F01758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01758" w:rsidRDefault="00D32BAA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01758" w:rsidRPr="0046307C" w:rsidRDefault="00BF7909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507EAD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507EAD" w:rsidRPr="004B04CA" w:rsidRDefault="00507EAD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507EAD" w:rsidRDefault="00507EAD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613085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507EAD" w:rsidRDefault="00507EAD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ΠΑΤΣΙΛΙΑ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7EAD" w:rsidRDefault="00507EAD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ΠΑΣΧΑΛΙΑ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7EAD" w:rsidRDefault="00507EAD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7EAD" w:rsidRDefault="00A7594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7EAD" w:rsidRDefault="00507EAD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ΚΟΖΑΝΗΣ</w:t>
            </w:r>
          </w:p>
        </w:tc>
      </w:tr>
      <w:tr w:rsidR="00A75945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A75945" w:rsidRPr="004B04CA" w:rsidRDefault="00A75945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75945" w:rsidRDefault="00E80E2A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591495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75945" w:rsidRDefault="000376BA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ΣΑΚΑΡΑΚΗ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5945" w:rsidRDefault="000376BA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45" w:rsidRDefault="00E80E2A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5945" w:rsidRDefault="00E80E2A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482BC6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5945" w:rsidRDefault="006571DD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ΘΕΣΣΑΛΟΝΙΚΗΣ Α΄</w:t>
            </w:r>
          </w:p>
        </w:tc>
      </w:tr>
      <w:tr w:rsidR="00A75945" w:rsidRPr="00686C0A" w:rsidTr="00B86E3A">
        <w:tc>
          <w:tcPr>
            <w:tcW w:w="582" w:type="dxa"/>
            <w:shd w:val="clear" w:color="auto" w:fill="auto"/>
            <w:noWrap/>
            <w:vAlign w:val="bottom"/>
          </w:tcPr>
          <w:p w:rsidR="00A75945" w:rsidRPr="004B04CA" w:rsidRDefault="00A75945" w:rsidP="00E316F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75945" w:rsidRDefault="00A75945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612506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A75945" w:rsidRDefault="00A7594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ΤΑΣΙΚΑ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5945" w:rsidRDefault="00A7594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45" w:rsidRDefault="00A75945" w:rsidP="00417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5945" w:rsidRDefault="00A75945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ΔΥΤΙΚΗΣ ΑΤΤΙΚΗΣ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5945" w:rsidRDefault="00D17956" w:rsidP="00E338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ΘΕΣΣΑΛΟΝΙΚΗΣ Β΄</w:t>
            </w:r>
          </w:p>
        </w:tc>
      </w:tr>
    </w:tbl>
    <w:p w:rsidR="00E316F2" w:rsidRPr="00E33833" w:rsidRDefault="00E316F2" w:rsidP="00E316F2">
      <w:pPr>
        <w:pStyle w:val="BodyText21"/>
        <w:tabs>
          <w:tab w:val="clear" w:pos="993"/>
        </w:tabs>
        <w:ind w:right="0" w:firstLine="0"/>
        <w:rPr>
          <w:rFonts w:asciiTheme="minorHAnsi" w:hAnsiTheme="minorHAnsi" w:cstheme="minorHAnsi"/>
          <w:kern w:val="28"/>
          <w:szCs w:val="24"/>
        </w:rPr>
      </w:pPr>
    </w:p>
    <w:p w:rsidR="00E316F2" w:rsidRPr="00E33833" w:rsidRDefault="00E316F2" w:rsidP="00E316F2">
      <w:pPr>
        <w:pStyle w:val="BodyText21"/>
        <w:tabs>
          <w:tab w:val="clear" w:pos="993"/>
        </w:tabs>
        <w:spacing w:after="120"/>
        <w:ind w:right="0" w:firstLine="720"/>
        <w:rPr>
          <w:rFonts w:asciiTheme="minorHAnsi" w:hAnsiTheme="minorHAnsi" w:cstheme="minorHAnsi"/>
          <w:kern w:val="28"/>
          <w:szCs w:val="24"/>
        </w:rPr>
      </w:pPr>
      <w:r w:rsidRPr="00E33833">
        <w:rPr>
          <w:rFonts w:asciiTheme="minorHAnsi" w:hAnsiTheme="minorHAnsi" w:cstheme="minorHAnsi"/>
          <w:kern w:val="28"/>
          <w:szCs w:val="24"/>
        </w:rPr>
        <w:t>Οι Διευθυντές Α/</w:t>
      </w:r>
      <w:proofErr w:type="spellStart"/>
      <w:r w:rsidRPr="00E33833">
        <w:rPr>
          <w:rFonts w:asciiTheme="minorHAnsi" w:hAnsiTheme="minorHAnsi" w:cstheme="minorHAnsi"/>
          <w:kern w:val="28"/>
          <w:szCs w:val="24"/>
        </w:rPr>
        <w:t>θμιας</w:t>
      </w:r>
      <w:proofErr w:type="spellEnd"/>
      <w:r w:rsidRPr="00E33833">
        <w:rPr>
          <w:rFonts w:asciiTheme="minorHAnsi" w:hAnsiTheme="minorHAnsi" w:cstheme="minorHAnsi"/>
          <w:kern w:val="28"/>
          <w:szCs w:val="24"/>
        </w:rPr>
        <w:t xml:space="preserve">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E316F2" w:rsidRPr="00E33833" w:rsidRDefault="00E316F2" w:rsidP="00E316F2">
      <w:pPr>
        <w:pStyle w:val="BodyText21"/>
        <w:tabs>
          <w:tab w:val="clear" w:pos="993"/>
        </w:tabs>
        <w:ind w:right="0" w:firstLine="720"/>
        <w:rPr>
          <w:rFonts w:asciiTheme="minorHAnsi" w:hAnsiTheme="minorHAnsi" w:cstheme="minorHAnsi"/>
          <w:szCs w:val="24"/>
        </w:rPr>
      </w:pPr>
      <w:r w:rsidRPr="00E33833">
        <w:rPr>
          <w:rFonts w:asciiTheme="minorHAnsi" w:hAnsiTheme="minorHAnsi" w:cstheme="minorHAnsi"/>
          <w:kern w:val="28"/>
          <w:szCs w:val="24"/>
        </w:rPr>
        <w:t>Οι Διευθυντές Α/</w:t>
      </w:r>
      <w:proofErr w:type="spellStart"/>
      <w:r w:rsidRPr="00E33833">
        <w:rPr>
          <w:rFonts w:asciiTheme="minorHAnsi" w:hAnsiTheme="minorHAnsi" w:cstheme="minorHAnsi"/>
          <w:kern w:val="28"/>
          <w:szCs w:val="24"/>
        </w:rPr>
        <w:t>θμιας</w:t>
      </w:r>
      <w:proofErr w:type="spellEnd"/>
      <w:r w:rsidRPr="00E33833">
        <w:rPr>
          <w:rFonts w:asciiTheme="minorHAnsi" w:hAnsiTheme="minorHAnsi" w:cstheme="minorHAnsi"/>
          <w:kern w:val="28"/>
          <w:szCs w:val="24"/>
        </w:rPr>
        <w:t xml:space="preserve"> Εκπαίδευσης </w:t>
      </w:r>
      <w:r w:rsidRPr="00E33833">
        <w:rPr>
          <w:rFonts w:asciiTheme="minorHAnsi" w:hAnsiTheme="minorHAnsi" w:cstheme="minorHAnsi"/>
          <w:szCs w:val="24"/>
        </w:rPr>
        <w:t>των Διευθύνσεων στις οποίες αποσπώνται οι ανωτέρω εκπαιδευτικοί παρακαλούνται να φροντίσουν να αποσταλούν αντίγραφα της ανάληψης υπηρεσίας τους στις Διευθύνσεις της οργανικής τους θέση</w:t>
      </w:r>
      <w:r w:rsidRPr="00E33833">
        <w:rPr>
          <w:rFonts w:asciiTheme="minorHAnsi" w:hAnsiTheme="minorHAnsi" w:cstheme="minorHAnsi"/>
          <w:i/>
          <w:szCs w:val="24"/>
        </w:rPr>
        <w:t>ς</w:t>
      </w:r>
      <w:r w:rsidRPr="00E33833">
        <w:rPr>
          <w:rFonts w:asciiTheme="minorHAnsi" w:hAnsiTheme="minorHAnsi" w:cstheme="minorHAnsi"/>
          <w:szCs w:val="24"/>
        </w:rPr>
        <w:t>.</w:t>
      </w:r>
    </w:p>
    <w:p w:rsidR="00FB2CA5" w:rsidRPr="00E33833" w:rsidRDefault="00FB2CA5" w:rsidP="00E316F2">
      <w:pPr>
        <w:pStyle w:val="BodyText21"/>
        <w:tabs>
          <w:tab w:val="clear" w:pos="993"/>
        </w:tabs>
        <w:ind w:right="0" w:firstLine="720"/>
        <w:rPr>
          <w:rFonts w:asciiTheme="minorHAnsi" w:hAnsiTheme="minorHAnsi" w:cstheme="minorHAnsi"/>
          <w:szCs w:val="24"/>
        </w:rPr>
      </w:pPr>
    </w:p>
    <w:p w:rsidR="00FB2CA5" w:rsidRPr="00E33833" w:rsidRDefault="00FB2CA5" w:rsidP="00767C09">
      <w:pPr>
        <w:pStyle w:val="BodyText21"/>
        <w:tabs>
          <w:tab w:val="left" w:pos="720"/>
        </w:tabs>
        <w:ind w:right="0" w:firstLine="720"/>
        <w:rPr>
          <w:rFonts w:asciiTheme="minorHAnsi" w:hAnsiTheme="minorHAnsi" w:cstheme="minorHAnsi"/>
          <w:b/>
          <w:szCs w:val="24"/>
        </w:rPr>
      </w:pPr>
      <w:r w:rsidRPr="00E33833">
        <w:rPr>
          <w:rFonts w:asciiTheme="minorHAnsi" w:hAnsiTheme="minorHAnsi" w:cstheme="minorHAnsi"/>
          <w:b/>
          <w:szCs w:val="24"/>
        </w:rPr>
        <w:t xml:space="preserve">Η παρούσα απόφαση αποσπάσεων δεν εκτελείται, πριν καλυφθούν οι λειτουργικές ανάγκες της σχολικής μονάδας από την οποία αποσπώνται οι εκπαιδευτικοί. </w:t>
      </w:r>
    </w:p>
    <w:p w:rsidR="00E070E6" w:rsidRPr="00E33833" w:rsidRDefault="00E070E6" w:rsidP="00FB2CA5">
      <w:pPr>
        <w:pStyle w:val="BodyText21"/>
        <w:tabs>
          <w:tab w:val="left" w:pos="720"/>
        </w:tabs>
        <w:ind w:right="0" w:firstLine="720"/>
        <w:rPr>
          <w:rFonts w:asciiTheme="minorHAnsi" w:hAnsiTheme="minorHAnsi" w:cstheme="minorHAnsi"/>
          <w:b/>
          <w:kern w:val="28"/>
          <w:szCs w:val="24"/>
        </w:rPr>
      </w:pPr>
    </w:p>
    <w:p w:rsidR="00FB2CA5" w:rsidRPr="00E33833" w:rsidRDefault="00FB2CA5" w:rsidP="00FB2CA5">
      <w:pPr>
        <w:pStyle w:val="BodyText21"/>
        <w:tabs>
          <w:tab w:val="left" w:pos="720"/>
        </w:tabs>
        <w:ind w:right="0" w:firstLine="720"/>
        <w:rPr>
          <w:rFonts w:asciiTheme="minorHAnsi" w:hAnsiTheme="minorHAnsi" w:cstheme="minorHAnsi"/>
          <w:szCs w:val="24"/>
        </w:rPr>
      </w:pPr>
      <w:r w:rsidRPr="00E33833">
        <w:rPr>
          <w:rFonts w:asciiTheme="minorHAnsi" w:hAnsiTheme="minorHAnsi" w:cstheme="minorHAnsi"/>
          <w:b/>
          <w:szCs w:val="24"/>
        </w:rPr>
        <w:t xml:space="preserve">              </w:t>
      </w:r>
    </w:p>
    <w:p w:rsidR="00E316F2" w:rsidRPr="00E33833" w:rsidRDefault="00E316F2" w:rsidP="00E316F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kern w:val="28"/>
          <w:sz w:val="24"/>
          <w:szCs w:val="24"/>
        </w:rPr>
        <w:tab/>
      </w:r>
      <w:r w:rsidR="00767C09" w:rsidRPr="00E33833">
        <w:rPr>
          <w:rFonts w:asciiTheme="minorHAnsi" w:hAnsiTheme="minorHAnsi" w:cstheme="minorHAnsi"/>
          <w:b/>
          <w:kern w:val="28"/>
          <w:sz w:val="24"/>
          <w:szCs w:val="24"/>
        </w:rPr>
        <w:t xml:space="preserve">  </w:t>
      </w:r>
      <w:r w:rsidRPr="00E33833">
        <w:rPr>
          <w:rFonts w:asciiTheme="minorHAnsi" w:hAnsiTheme="minorHAnsi" w:cstheme="minorHAnsi"/>
          <w:b/>
          <w:bCs/>
          <w:sz w:val="24"/>
          <w:szCs w:val="24"/>
        </w:rPr>
        <w:t xml:space="preserve">Ο ΥΠΟΥΡΓΟΣ </w:t>
      </w:r>
    </w:p>
    <w:p w:rsidR="00E316F2" w:rsidRPr="00E33833" w:rsidRDefault="00E33833" w:rsidP="00E316F2">
      <w:pPr>
        <w:ind w:left="3600"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16F2" w:rsidRPr="00E33833">
        <w:rPr>
          <w:rFonts w:asciiTheme="minorHAnsi" w:hAnsiTheme="minorHAnsi" w:cstheme="minorHAnsi"/>
          <w:b/>
          <w:bCs/>
          <w:sz w:val="24"/>
          <w:szCs w:val="24"/>
        </w:rPr>
        <w:t>ΠΑΙΔΕΙΑΣ, ΕΡΕΥΝΑΣ ΚΑΙ ΘΡΗΣΚΕΥΜΑΤΩΝ</w:t>
      </w:r>
    </w:p>
    <w:p w:rsidR="00E316F2" w:rsidRPr="00E33833" w:rsidRDefault="00E316F2" w:rsidP="00E316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316F2" w:rsidRPr="00E33833" w:rsidRDefault="00E316F2" w:rsidP="00E316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316F2" w:rsidRPr="00E33833" w:rsidRDefault="00E316F2" w:rsidP="00E316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03FAB" w:rsidRPr="00E33833" w:rsidRDefault="00E316F2" w:rsidP="00B03F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3383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3383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</w:t>
      </w:r>
      <w:r w:rsidR="00B03FAB" w:rsidRPr="00E33833">
        <w:rPr>
          <w:rFonts w:asciiTheme="minorHAnsi" w:hAnsiTheme="minorHAnsi" w:cstheme="minorHAnsi"/>
          <w:b/>
          <w:bCs/>
          <w:sz w:val="24"/>
          <w:szCs w:val="24"/>
        </w:rPr>
        <w:t>ΚΩΝΣΤΑΝΤΙΝΟΣ ΓΑΒΡΟΓΛΟΥ</w:t>
      </w:r>
    </w:p>
    <w:p w:rsidR="00E070E6" w:rsidRPr="00E33833" w:rsidRDefault="00E316F2" w:rsidP="00767C09">
      <w:pPr>
        <w:rPr>
          <w:rFonts w:asciiTheme="minorHAnsi" w:hAnsiTheme="minorHAnsi" w:cstheme="minorHAnsi"/>
          <w:b/>
          <w:bCs/>
        </w:rPr>
      </w:pPr>
      <w:r w:rsidRPr="00E33833">
        <w:rPr>
          <w:rFonts w:asciiTheme="minorHAnsi" w:hAnsiTheme="minorHAnsi" w:cstheme="minorHAnsi"/>
          <w:b/>
          <w:bCs/>
        </w:rPr>
        <w:t xml:space="preserve">                                                                          </w:t>
      </w:r>
    </w:p>
    <w:p w:rsidR="00E316F2" w:rsidRDefault="00E316F2" w:rsidP="00E316F2">
      <w:pPr>
        <w:tabs>
          <w:tab w:val="left" w:pos="6096"/>
        </w:tabs>
        <w:rPr>
          <w:rFonts w:ascii="Calibri" w:hAnsi="Calibri"/>
          <w:b/>
          <w:sz w:val="22"/>
          <w:szCs w:val="22"/>
        </w:rPr>
      </w:pPr>
      <w:r w:rsidRPr="00280403">
        <w:rPr>
          <w:rFonts w:ascii="Calibri" w:hAnsi="Calibri"/>
          <w:b/>
          <w:sz w:val="22"/>
          <w:szCs w:val="22"/>
          <w:u w:val="single"/>
        </w:rPr>
        <w:t>ΠΙΝΑΚΑΣ ΔΙΑΝΟΜΗΣ</w:t>
      </w:r>
      <w:r w:rsidRPr="00280403">
        <w:rPr>
          <w:rFonts w:ascii="Calibri" w:hAnsi="Calibri"/>
          <w:b/>
          <w:sz w:val="22"/>
          <w:szCs w:val="22"/>
        </w:rPr>
        <w:t xml:space="preserve">: </w:t>
      </w:r>
    </w:p>
    <w:p w:rsidR="00932CF5" w:rsidRDefault="00932CF5" w:rsidP="00E316F2">
      <w:pPr>
        <w:tabs>
          <w:tab w:val="left" w:pos="6096"/>
        </w:tabs>
        <w:rPr>
          <w:rFonts w:ascii="Calibri" w:hAnsi="Calibri"/>
          <w:b/>
          <w:sz w:val="22"/>
          <w:szCs w:val="22"/>
        </w:rPr>
      </w:pPr>
    </w:p>
    <w:p w:rsidR="00932CF5" w:rsidRPr="0036066C" w:rsidRDefault="00932CF5" w:rsidP="00932CF5">
      <w:pPr>
        <w:textAlignment w:val="auto"/>
        <w:rPr>
          <w:rFonts w:ascii="Calibri" w:hAnsi="Calibri"/>
          <w:b/>
          <w:i/>
          <w:sz w:val="22"/>
          <w:szCs w:val="22"/>
          <w:u w:val="single"/>
        </w:rPr>
      </w:pPr>
      <w:r w:rsidRPr="0036066C">
        <w:rPr>
          <w:rFonts w:ascii="Calibri" w:hAnsi="Calibri"/>
          <w:b/>
          <w:i/>
          <w:sz w:val="22"/>
          <w:szCs w:val="22"/>
          <w:lang w:val="en-US"/>
        </w:rPr>
        <w:t>I</w:t>
      </w:r>
      <w:r w:rsidRPr="0036066C">
        <w:rPr>
          <w:rFonts w:ascii="Calibri" w:hAnsi="Calibri"/>
          <w:b/>
          <w:i/>
          <w:sz w:val="22"/>
          <w:szCs w:val="22"/>
        </w:rPr>
        <w:t xml:space="preserve">.   </w:t>
      </w:r>
      <w:r w:rsidRPr="0036066C"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932CF5" w:rsidRDefault="00932CF5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Αθήνας Α’</w:t>
      </w:r>
    </w:p>
    <w:p w:rsidR="002539DF" w:rsidRDefault="002539DF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Δυτικής Αττικής</w:t>
      </w:r>
    </w:p>
    <w:p w:rsidR="00D125FA" w:rsidRDefault="00D125FA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Ανατ. Αττικής</w:t>
      </w:r>
    </w:p>
    <w:p w:rsidR="00932CF5" w:rsidRDefault="00932CF5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4E6796">
        <w:rPr>
          <w:rFonts w:ascii="Calibri" w:eastAsia="Calibri" w:hAnsi="Calibri" w:cs="Arial"/>
          <w:color w:val="000000"/>
          <w:sz w:val="22"/>
          <w:szCs w:val="22"/>
          <w:lang w:eastAsia="en-US"/>
        </w:rPr>
        <w:t>Πειραιά</w:t>
      </w:r>
    </w:p>
    <w:p w:rsidR="001F2378" w:rsidRDefault="001F2378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Βοιωτίας</w:t>
      </w:r>
    </w:p>
    <w:p w:rsidR="00932CF5" w:rsidRDefault="00932CF5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 w:rsidRPr="00A550DF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 w:rsidR="008C7A4C">
        <w:rPr>
          <w:rFonts w:ascii="Calibri" w:eastAsia="Calibri" w:hAnsi="Calibri" w:cs="Arial"/>
          <w:color w:val="000000"/>
          <w:sz w:val="22"/>
          <w:szCs w:val="22"/>
          <w:lang w:eastAsia="en-US"/>
        </w:rPr>
        <w:t>Μαγνησίας</w:t>
      </w:r>
    </w:p>
    <w:p w:rsidR="00CC0D0E" w:rsidRPr="0036066C" w:rsidRDefault="00CC0D0E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 w:rsidRPr="00A550DF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Λάρισας</w:t>
      </w:r>
    </w:p>
    <w:p w:rsidR="00932CF5" w:rsidRDefault="00932CF5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="00920FA0">
        <w:rPr>
          <w:rFonts w:ascii="Calibri" w:eastAsia="Calibri" w:hAnsi="Calibri" w:cs="Arial"/>
          <w:color w:val="000000"/>
          <w:sz w:val="22"/>
          <w:szCs w:val="22"/>
          <w:lang w:eastAsia="en-US"/>
        </w:rPr>
        <w:t>ωδεκανήσου</w:t>
      </w:r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</w:p>
    <w:p w:rsidR="004E6796" w:rsidRDefault="004E6796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r w:rsidRPr="004E6796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36066C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Άρτας</w:t>
      </w:r>
    </w:p>
    <w:p w:rsidR="001251B0" w:rsidRDefault="00932CF5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</w:t>
      </w:r>
      <w:r w:rsid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>Πέλλας</w:t>
      </w:r>
    </w:p>
    <w:p w:rsidR="00932CF5" w:rsidRPr="001251B0" w:rsidRDefault="00932CF5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Κ</w:t>
      </w:r>
      <w:r w:rsidR="004E6796" w:rsidRPr="001251B0">
        <w:rPr>
          <w:rFonts w:ascii="Calibri" w:eastAsia="Calibri" w:hAnsi="Calibri" w:cs="Arial"/>
          <w:color w:val="000000"/>
          <w:sz w:val="22"/>
          <w:szCs w:val="22"/>
          <w:lang w:eastAsia="en-US"/>
        </w:rPr>
        <w:t>οζάνης</w:t>
      </w:r>
    </w:p>
    <w:p w:rsidR="00D3066E" w:rsidRDefault="00D3066E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Κ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αβάλας</w:t>
      </w:r>
    </w:p>
    <w:p w:rsidR="00356502" w:rsidRDefault="00356502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Σερρών</w:t>
      </w:r>
    </w:p>
    <w:p w:rsidR="004E6796" w:rsidRDefault="004E6796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</w:t>
      </w:r>
      <w:r w:rsidR="00256586">
        <w:rPr>
          <w:rFonts w:ascii="Calibri" w:eastAsia="Calibri" w:hAnsi="Calibri" w:cs="Arial"/>
          <w:color w:val="000000"/>
          <w:sz w:val="22"/>
          <w:szCs w:val="22"/>
          <w:lang w:eastAsia="en-US"/>
        </w:rPr>
        <w:t>Λακωνίας</w:t>
      </w:r>
    </w:p>
    <w:p w:rsidR="00F93108" w:rsidRPr="000832B0" w:rsidRDefault="00F93108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Ρεθύμνου</w:t>
      </w:r>
    </w:p>
    <w:p w:rsidR="00932CF5" w:rsidRDefault="00932CF5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Ηρακλείου</w:t>
      </w:r>
    </w:p>
    <w:p w:rsidR="000832B0" w:rsidRPr="0050019C" w:rsidRDefault="000832B0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Δ/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 w:rsidRPr="000832B0">
        <w:rPr>
          <w:rFonts w:ascii="Calibri" w:hAnsi="Calibri" w:cs="Calibri"/>
          <w:color w:val="000000"/>
          <w:sz w:val="22"/>
          <w:szCs w:val="22"/>
        </w:rPr>
        <w:t xml:space="preserve">  Θεσσαλονίκης</w:t>
      </w:r>
      <w:r w:rsidR="005001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C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0019C">
        <w:rPr>
          <w:rFonts w:ascii="Calibri" w:hAnsi="Calibri" w:cs="Calibri"/>
          <w:color w:val="000000"/>
          <w:sz w:val="22"/>
          <w:szCs w:val="22"/>
        </w:rPr>
        <w:t>Α</w:t>
      </w:r>
      <w:r w:rsidR="00671C33">
        <w:rPr>
          <w:rFonts w:ascii="Calibri" w:hAnsi="Calibri" w:cs="Calibri"/>
          <w:color w:val="000000"/>
          <w:sz w:val="22"/>
          <w:szCs w:val="22"/>
        </w:rPr>
        <w:t>΄</w:t>
      </w:r>
    </w:p>
    <w:p w:rsidR="0050019C" w:rsidRPr="004E6796" w:rsidRDefault="0050019C" w:rsidP="00932CF5">
      <w:pPr>
        <w:numPr>
          <w:ilvl w:val="0"/>
          <w:numId w:val="6"/>
        </w:numPr>
        <w:overflowPunct/>
        <w:autoSpaceDE/>
        <w:autoSpaceDN/>
        <w:adjustRightInd/>
        <w:spacing w:after="120"/>
        <w:contextualSpacing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</w:t>
      </w:r>
      <w:r w:rsidRPr="000832B0">
        <w:rPr>
          <w:rFonts w:ascii="Calibri" w:hAnsi="Calibri" w:cs="Calibri"/>
          <w:color w:val="000000"/>
          <w:sz w:val="22"/>
          <w:szCs w:val="22"/>
        </w:rPr>
        <w:t xml:space="preserve">  Θεσσαλονίκης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1C33">
        <w:rPr>
          <w:rFonts w:ascii="Calibri" w:hAnsi="Calibri" w:cs="Calibri"/>
          <w:color w:val="000000"/>
          <w:sz w:val="22"/>
          <w:szCs w:val="22"/>
        </w:rPr>
        <w:t xml:space="preserve"> Β΄</w:t>
      </w:r>
    </w:p>
    <w:p w:rsidR="004E6796" w:rsidRPr="000832B0" w:rsidRDefault="004E6796" w:rsidP="00E33833">
      <w:pPr>
        <w:numPr>
          <w:ilvl w:val="0"/>
          <w:numId w:val="6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Δ</w:t>
      </w:r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/</w:t>
      </w:r>
      <w:proofErr w:type="spellStart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>νση</w:t>
      </w:r>
      <w:proofErr w:type="spellEnd"/>
      <w:r w:rsidRPr="000832B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Π.Ε. 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Χαλκιδικής</w:t>
      </w:r>
    </w:p>
    <w:p w:rsidR="00932CF5" w:rsidRPr="0036066C" w:rsidRDefault="00932CF5" w:rsidP="00932CF5">
      <w:pPr>
        <w:spacing w:after="60"/>
        <w:textAlignment w:val="auto"/>
        <w:rPr>
          <w:rFonts w:ascii="Calibri" w:hAnsi="Calibri"/>
          <w:b/>
          <w:i/>
          <w:sz w:val="22"/>
          <w:szCs w:val="22"/>
          <w:u w:val="single"/>
        </w:rPr>
      </w:pPr>
      <w:r w:rsidRPr="0036066C">
        <w:rPr>
          <w:rFonts w:ascii="Calibri" w:hAnsi="Calibri"/>
          <w:b/>
          <w:i/>
          <w:sz w:val="22"/>
          <w:szCs w:val="22"/>
        </w:rPr>
        <w:t xml:space="preserve">ΙΙ.  </w:t>
      </w:r>
      <w:r w:rsidRPr="0036066C"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932CF5" w:rsidRPr="0036066C" w:rsidRDefault="00932CF5" w:rsidP="00932CF5">
      <w:pPr>
        <w:numPr>
          <w:ilvl w:val="0"/>
          <w:numId w:val="7"/>
        </w:numPr>
        <w:ind w:left="714" w:hanging="357"/>
        <w:textAlignment w:val="auto"/>
        <w:rPr>
          <w:rFonts w:ascii="Calibri" w:hAnsi="Calibri" w:cs="Arial"/>
          <w:sz w:val="22"/>
          <w:szCs w:val="22"/>
        </w:rPr>
      </w:pPr>
      <w:r w:rsidRPr="0036066C">
        <w:rPr>
          <w:rFonts w:ascii="Calibri" w:hAnsi="Calibri" w:cs="Arial"/>
          <w:sz w:val="22"/>
          <w:szCs w:val="22"/>
        </w:rPr>
        <w:t>Περιφερειακή Διεύθυνση Αττικής</w:t>
      </w:r>
    </w:p>
    <w:p w:rsidR="00932CF5" w:rsidRDefault="00932CF5" w:rsidP="00932CF5">
      <w:pPr>
        <w:numPr>
          <w:ilvl w:val="0"/>
          <w:numId w:val="7"/>
        </w:numPr>
        <w:ind w:left="714" w:hanging="357"/>
        <w:textAlignment w:val="auto"/>
        <w:rPr>
          <w:rFonts w:ascii="Calibri" w:hAnsi="Calibri" w:cs="Arial"/>
          <w:sz w:val="22"/>
          <w:szCs w:val="22"/>
        </w:rPr>
      </w:pPr>
      <w:r w:rsidRPr="0036066C">
        <w:rPr>
          <w:rFonts w:ascii="Calibri" w:hAnsi="Calibri" w:cs="Arial"/>
          <w:sz w:val="22"/>
          <w:szCs w:val="22"/>
        </w:rPr>
        <w:t>Περιφερειακή Διεύθυνση Στερεάς Ελλάδας</w:t>
      </w:r>
    </w:p>
    <w:p w:rsidR="003F657D" w:rsidRDefault="003F657D" w:rsidP="003F657D">
      <w:pPr>
        <w:pStyle w:val="a6"/>
        <w:numPr>
          <w:ilvl w:val="0"/>
          <w:numId w:val="7"/>
        </w:numPr>
        <w:rPr>
          <w:rFonts w:eastAsia="Times New Roman" w:cs="Arial"/>
          <w:lang w:eastAsia="el-GR"/>
        </w:rPr>
      </w:pPr>
      <w:r w:rsidRPr="003F657D">
        <w:rPr>
          <w:rFonts w:eastAsia="Times New Roman" w:cs="Arial"/>
          <w:lang w:eastAsia="el-GR"/>
        </w:rPr>
        <w:t xml:space="preserve">Περιφερειακή Διεύθυνση </w:t>
      </w:r>
      <w:r>
        <w:rPr>
          <w:rFonts w:eastAsia="Times New Roman" w:cs="Arial"/>
          <w:lang w:eastAsia="el-GR"/>
        </w:rPr>
        <w:t>Θεσσαλίας</w:t>
      </w:r>
    </w:p>
    <w:p w:rsidR="000B58A4" w:rsidRPr="003F657D" w:rsidRDefault="000B58A4" w:rsidP="002D3E12">
      <w:pPr>
        <w:pStyle w:val="a6"/>
        <w:numPr>
          <w:ilvl w:val="0"/>
          <w:numId w:val="7"/>
        </w:numPr>
        <w:spacing w:after="0"/>
        <w:rPr>
          <w:rFonts w:eastAsia="Times New Roman" w:cs="Arial"/>
          <w:lang w:eastAsia="el-GR"/>
        </w:rPr>
      </w:pPr>
      <w:r w:rsidRPr="007874E9">
        <w:rPr>
          <w:rFonts w:eastAsia="Times New Roman" w:cs="Arial"/>
          <w:lang w:eastAsia="el-GR"/>
        </w:rPr>
        <w:t xml:space="preserve">Περιφερειακή Διεύθυνση </w:t>
      </w:r>
      <w:r>
        <w:rPr>
          <w:rFonts w:eastAsia="Times New Roman" w:cs="Arial"/>
          <w:lang w:eastAsia="el-GR"/>
        </w:rPr>
        <w:t xml:space="preserve">Κεντρικής </w:t>
      </w:r>
      <w:r w:rsidRPr="007874E9">
        <w:rPr>
          <w:rFonts w:eastAsia="Times New Roman" w:cs="Arial"/>
          <w:lang w:eastAsia="el-GR"/>
        </w:rPr>
        <w:t xml:space="preserve"> Μακεδονίας</w:t>
      </w:r>
    </w:p>
    <w:p w:rsidR="003F657D" w:rsidRDefault="003939FC" w:rsidP="00932CF5">
      <w:pPr>
        <w:numPr>
          <w:ilvl w:val="0"/>
          <w:numId w:val="7"/>
        </w:numPr>
        <w:ind w:left="714" w:hanging="357"/>
        <w:textAlignment w:val="auto"/>
        <w:rPr>
          <w:rFonts w:ascii="Calibri" w:hAnsi="Calibri" w:cs="Arial"/>
          <w:sz w:val="22"/>
          <w:szCs w:val="22"/>
        </w:rPr>
      </w:pPr>
      <w:r w:rsidRPr="0036066C">
        <w:rPr>
          <w:rFonts w:ascii="Calibri" w:hAnsi="Calibri" w:cs="Arial"/>
          <w:sz w:val="22"/>
          <w:szCs w:val="22"/>
        </w:rPr>
        <w:lastRenderedPageBreak/>
        <w:t>Περιφερειακή Διεύθυνση</w:t>
      </w:r>
      <w:r>
        <w:rPr>
          <w:rFonts w:ascii="Calibri" w:hAnsi="Calibri" w:cs="Arial"/>
          <w:sz w:val="22"/>
          <w:szCs w:val="22"/>
        </w:rPr>
        <w:t xml:space="preserve"> Δυτικής  Μακεδονίας</w:t>
      </w:r>
    </w:p>
    <w:p w:rsidR="00932CF5" w:rsidRDefault="00932CF5" w:rsidP="00932CF5">
      <w:pPr>
        <w:numPr>
          <w:ilvl w:val="0"/>
          <w:numId w:val="7"/>
        </w:numPr>
        <w:ind w:left="714" w:hanging="357"/>
        <w:textAlignment w:val="auto"/>
        <w:rPr>
          <w:rFonts w:ascii="Calibri" w:hAnsi="Calibri" w:cs="Arial"/>
          <w:sz w:val="22"/>
          <w:szCs w:val="22"/>
        </w:rPr>
      </w:pPr>
      <w:r w:rsidRPr="0036066C">
        <w:rPr>
          <w:rFonts w:ascii="Calibri" w:hAnsi="Calibri" w:cs="Arial"/>
          <w:sz w:val="22"/>
          <w:szCs w:val="22"/>
        </w:rPr>
        <w:t>Περιφερειακή Διεύθυνση</w:t>
      </w:r>
      <w:r>
        <w:rPr>
          <w:rFonts w:ascii="Calibri" w:hAnsi="Calibri" w:cs="Arial"/>
          <w:sz w:val="22"/>
          <w:szCs w:val="22"/>
        </w:rPr>
        <w:t xml:space="preserve"> Ανατ. Μακεδονίας &amp; Θράκης</w:t>
      </w:r>
    </w:p>
    <w:p w:rsidR="007874E9" w:rsidRDefault="00387478" w:rsidP="00932CF5">
      <w:pPr>
        <w:pStyle w:val="a6"/>
        <w:numPr>
          <w:ilvl w:val="0"/>
          <w:numId w:val="7"/>
        </w:numPr>
        <w:ind w:left="714" w:hanging="357"/>
        <w:rPr>
          <w:rFonts w:cs="Arial"/>
        </w:rPr>
      </w:pPr>
      <w:r w:rsidRPr="000B58A4">
        <w:rPr>
          <w:rFonts w:cs="Arial"/>
        </w:rPr>
        <w:t xml:space="preserve">Περιφερειακή Διεύθυνση </w:t>
      </w:r>
      <w:r w:rsidR="00614647" w:rsidRPr="000B58A4">
        <w:rPr>
          <w:rFonts w:cs="Arial"/>
        </w:rPr>
        <w:t>Π</w:t>
      </w:r>
      <w:r w:rsidRPr="000B58A4">
        <w:rPr>
          <w:rFonts w:cs="Arial"/>
        </w:rPr>
        <w:t>ελοποννήσου</w:t>
      </w:r>
    </w:p>
    <w:p w:rsidR="00F619D6" w:rsidRPr="00F619D6" w:rsidRDefault="00F619D6" w:rsidP="00F619D6">
      <w:pPr>
        <w:pStyle w:val="a6"/>
        <w:numPr>
          <w:ilvl w:val="0"/>
          <w:numId w:val="7"/>
        </w:numPr>
        <w:rPr>
          <w:rFonts w:cs="Arial"/>
        </w:rPr>
      </w:pPr>
      <w:r w:rsidRPr="00F619D6">
        <w:rPr>
          <w:rFonts w:cs="Arial"/>
        </w:rPr>
        <w:t>Περιφερειακή Διεύθυνση Ηπείρου</w:t>
      </w:r>
    </w:p>
    <w:p w:rsidR="00F619D6" w:rsidRPr="00F619D6" w:rsidRDefault="00F619D6" w:rsidP="00F619D6">
      <w:pPr>
        <w:pStyle w:val="a6"/>
        <w:numPr>
          <w:ilvl w:val="0"/>
          <w:numId w:val="7"/>
        </w:numPr>
        <w:rPr>
          <w:rFonts w:cs="Arial"/>
        </w:rPr>
      </w:pPr>
      <w:r w:rsidRPr="00F619D6">
        <w:rPr>
          <w:rFonts w:cs="Arial"/>
        </w:rPr>
        <w:t>Περιφερειακή Διεύθυνση Κρήτης</w:t>
      </w:r>
    </w:p>
    <w:p w:rsidR="00932CF5" w:rsidRPr="00E33833" w:rsidRDefault="00F619D6" w:rsidP="00932CF5">
      <w:pPr>
        <w:pStyle w:val="a6"/>
        <w:numPr>
          <w:ilvl w:val="0"/>
          <w:numId w:val="7"/>
        </w:numPr>
        <w:spacing w:after="120"/>
        <w:ind w:left="714" w:hanging="357"/>
        <w:contextualSpacing w:val="0"/>
        <w:rPr>
          <w:rFonts w:cs="Arial"/>
        </w:rPr>
      </w:pPr>
      <w:r w:rsidRPr="00F619D6">
        <w:rPr>
          <w:rFonts w:cs="Arial"/>
        </w:rPr>
        <w:t>Περιφερειακή Διεύθυνση Νοτίου Αιγαίου</w:t>
      </w:r>
    </w:p>
    <w:p w:rsidR="00E316F2" w:rsidRPr="00A54F25" w:rsidRDefault="00E316F2" w:rsidP="00E316F2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505DB9" w:rsidRDefault="00E316F2" w:rsidP="00505DB9">
      <w:pPr>
        <w:pStyle w:val="a6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357"/>
        <w:rPr>
          <w:rFonts w:cs="Arial"/>
          <w:color w:val="000000"/>
        </w:rPr>
      </w:pPr>
      <w:r w:rsidRPr="00505DB9">
        <w:rPr>
          <w:rFonts w:cs="Arial"/>
          <w:color w:val="000000"/>
        </w:rPr>
        <w:t>Γραφείο κ. Υπουργού</w:t>
      </w:r>
    </w:p>
    <w:p w:rsidR="00505DB9" w:rsidRPr="00505DB9" w:rsidRDefault="00E316F2" w:rsidP="00505DB9">
      <w:pPr>
        <w:pStyle w:val="a6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357"/>
        <w:rPr>
          <w:rFonts w:cs="Arial"/>
          <w:color w:val="000000"/>
        </w:rPr>
      </w:pPr>
      <w:r w:rsidRPr="00505DB9">
        <w:rPr>
          <w:kern w:val="28"/>
        </w:rPr>
        <w:t>Γραφείο κ. Γενικού Γραμματέα</w:t>
      </w:r>
    </w:p>
    <w:p w:rsidR="00505DB9" w:rsidRPr="00505DB9" w:rsidRDefault="00E316F2" w:rsidP="00505DB9">
      <w:pPr>
        <w:pStyle w:val="a6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357"/>
        <w:rPr>
          <w:rFonts w:cs="Arial"/>
          <w:color w:val="000000"/>
        </w:rPr>
      </w:pPr>
      <w:r w:rsidRPr="00505DB9">
        <w:rPr>
          <w:kern w:val="28"/>
        </w:rPr>
        <w:t>Γενική Δ/</w:t>
      </w:r>
      <w:proofErr w:type="spellStart"/>
      <w:r w:rsidRPr="00505DB9">
        <w:rPr>
          <w:kern w:val="28"/>
        </w:rPr>
        <w:t>νση</w:t>
      </w:r>
      <w:proofErr w:type="spellEnd"/>
      <w:r w:rsidRPr="00505DB9">
        <w:rPr>
          <w:kern w:val="28"/>
        </w:rPr>
        <w:t xml:space="preserve"> Προσωπικού Π.Ε. &amp; Δ.Ε.</w:t>
      </w:r>
    </w:p>
    <w:p w:rsidR="00E316F2" w:rsidRPr="00505DB9" w:rsidRDefault="00E316F2" w:rsidP="00505DB9">
      <w:pPr>
        <w:pStyle w:val="a6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357"/>
        <w:rPr>
          <w:rFonts w:cs="Arial"/>
          <w:color w:val="000000"/>
        </w:rPr>
      </w:pPr>
      <w:r w:rsidRPr="00505DB9">
        <w:rPr>
          <w:kern w:val="28"/>
        </w:rPr>
        <w:t>Δ/</w:t>
      </w:r>
      <w:proofErr w:type="spellStart"/>
      <w:r w:rsidRPr="00505DB9">
        <w:rPr>
          <w:kern w:val="28"/>
        </w:rPr>
        <w:t>νση</w:t>
      </w:r>
      <w:proofErr w:type="spellEnd"/>
      <w:r w:rsidRPr="00505DB9">
        <w:rPr>
          <w:kern w:val="28"/>
        </w:rPr>
        <w:t xml:space="preserve"> Διοίκησης Προσωπικού Π.Ε.-Τμήμα Γ΄</w:t>
      </w:r>
    </w:p>
    <w:p w:rsidR="0036066C" w:rsidRPr="0036066C" w:rsidRDefault="0036066C" w:rsidP="0036066C">
      <w:pPr>
        <w:textAlignment w:val="auto"/>
        <w:rPr>
          <w:rFonts w:ascii="Calibri" w:hAnsi="Calibri" w:cs="Arial"/>
          <w:sz w:val="22"/>
          <w:szCs w:val="22"/>
        </w:rPr>
      </w:pPr>
    </w:p>
    <w:sectPr w:rsidR="0036066C" w:rsidRPr="0036066C" w:rsidSect="00793ECE">
      <w:footerReference w:type="even" r:id="rId11"/>
      <w:footerReference w:type="default" r:id="rId12"/>
      <w:footerReference w:type="first" r:id="rId13"/>
      <w:pgSz w:w="11907" w:h="16840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4A" w:rsidRDefault="00B45C4A">
      <w:r>
        <w:separator/>
      </w:r>
    </w:p>
  </w:endnote>
  <w:endnote w:type="continuationSeparator" w:id="0">
    <w:p w:rsidR="00B45C4A" w:rsidRDefault="00B4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4A" w:rsidRDefault="008B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5C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5C4A">
      <w:rPr>
        <w:rStyle w:val="a4"/>
        <w:noProof/>
      </w:rPr>
      <w:t>3</w:t>
    </w:r>
    <w:r>
      <w:rPr>
        <w:rStyle w:val="a4"/>
      </w:rPr>
      <w:fldChar w:fldCharType="end"/>
    </w:r>
  </w:p>
  <w:p w:rsidR="00B45C4A" w:rsidRDefault="00B45C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4A" w:rsidRPr="00505DB9" w:rsidRDefault="008B77DE">
    <w:pPr>
      <w:pStyle w:val="a3"/>
      <w:jc w:val="center"/>
      <w:rPr>
        <w:rFonts w:asciiTheme="minorHAnsi" w:hAnsiTheme="minorHAnsi" w:cstheme="minorHAnsi"/>
      </w:rPr>
    </w:pPr>
    <w:r w:rsidRPr="00505DB9">
      <w:rPr>
        <w:rFonts w:asciiTheme="minorHAnsi" w:hAnsiTheme="minorHAnsi" w:cstheme="minorHAnsi"/>
      </w:rPr>
      <w:fldChar w:fldCharType="begin"/>
    </w:r>
    <w:r w:rsidR="00E84166" w:rsidRPr="00505DB9">
      <w:rPr>
        <w:rFonts w:asciiTheme="minorHAnsi" w:hAnsiTheme="minorHAnsi" w:cstheme="minorHAnsi"/>
      </w:rPr>
      <w:instrText xml:space="preserve"> PAGE   \* MERGEFORMAT </w:instrText>
    </w:r>
    <w:r w:rsidRPr="00505DB9">
      <w:rPr>
        <w:rFonts w:asciiTheme="minorHAnsi" w:hAnsiTheme="minorHAnsi" w:cstheme="minorHAnsi"/>
      </w:rPr>
      <w:fldChar w:fldCharType="separate"/>
    </w:r>
    <w:r w:rsidR="001C56EE">
      <w:rPr>
        <w:rFonts w:asciiTheme="minorHAnsi" w:hAnsiTheme="minorHAnsi" w:cstheme="minorHAnsi"/>
        <w:noProof/>
      </w:rPr>
      <w:t>3</w:t>
    </w:r>
    <w:r w:rsidRPr="00505DB9">
      <w:rPr>
        <w:rFonts w:asciiTheme="minorHAnsi" w:hAnsiTheme="minorHAnsi" w:cstheme="minorHAnsi"/>
        <w:noProof/>
      </w:rPr>
      <w:fldChar w:fldCharType="end"/>
    </w:r>
  </w:p>
  <w:p w:rsidR="00B45C4A" w:rsidRDefault="00B45C4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4A" w:rsidRDefault="00B45C4A">
    <w:pPr>
      <w:pStyle w:val="a3"/>
      <w:jc w:val="center"/>
    </w:pPr>
  </w:p>
  <w:p w:rsidR="00B45C4A" w:rsidRDefault="00B45C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4A" w:rsidRDefault="00B45C4A">
      <w:r>
        <w:separator/>
      </w:r>
    </w:p>
  </w:footnote>
  <w:footnote w:type="continuationSeparator" w:id="0">
    <w:p w:rsidR="00B45C4A" w:rsidRDefault="00B4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5FB"/>
    <w:multiLevelType w:val="hybridMultilevel"/>
    <w:tmpl w:val="F4AE4BA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E6450B"/>
    <w:multiLevelType w:val="hybridMultilevel"/>
    <w:tmpl w:val="E8E41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08C"/>
    <w:multiLevelType w:val="hybridMultilevel"/>
    <w:tmpl w:val="5094A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8E18B7"/>
    <w:multiLevelType w:val="hybridMultilevel"/>
    <w:tmpl w:val="795E9A26"/>
    <w:lvl w:ilvl="0" w:tplc="356C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37BCB"/>
    <w:multiLevelType w:val="hybridMultilevel"/>
    <w:tmpl w:val="8C9E1F80"/>
    <w:lvl w:ilvl="0" w:tplc="F53CC1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8EC"/>
    <w:multiLevelType w:val="hybridMultilevel"/>
    <w:tmpl w:val="492EB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1D56"/>
    <w:multiLevelType w:val="hybridMultilevel"/>
    <w:tmpl w:val="E1A64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F2"/>
    <w:rsid w:val="00005689"/>
    <w:rsid w:val="0001407F"/>
    <w:rsid w:val="00015C0C"/>
    <w:rsid w:val="00022339"/>
    <w:rsid w:val="000376BA"/>
    <w:rsid w:val="0005283E"/>
    <w:rsid w:val="00063F18"/>
    <w:rsid w:val="000832B0"/>
    <w:rsid w:val="000B32E7"/>
    <w:rsid w:val="000B58A4"/>
    <w:rsid w:val="001251B0"/>
    <w:rsid w:val="0019792B"/>
    <w:rsid w:val="001C56EE"/>
    <w:rsid w:val="001D7686"/>
    <w:rsid w:val="001F2378"/>
    <w:rsid w:val="001F511A"/>
    <w:rsid w:val="001F6E1A"/>
    <w:rsid w:val="00204A5F"/>
    <w:rsid w:val="002539DF"/>
    <w:rsid w:val="00256586"/>
    <w:rsid w:val="002623C1"/>
    <w:rsid w:val="00274A6A"/>
    <w:rsid w:val="0028313F"/>
    <w:rsid w:val="002B2B32"/>
    <w:rsid w:val="002D3E12"/>
    <w:rsid w:val="002D6D45"/>
    <w:rsid w:val="002E5F92"/>
    <w:rsid w:val="00304E7F"/>
    <w:rsid w:val="00305314"/>
    <w:rsid w:val="00314D88"/>
    <w:rsid w:val="00323154"/>
    <w:rsid w:val="00325238"/>
    <w:rsid w:val="003420E8"/>
    <w:rsid w:val="00356502"/>
    <w:rsid w:val="0036066C"/>
    <w:rsid w:val="00383945"/>
    <w:rsid w:val="00387478"/>
    <w:rsid w:val="003939FC"/>
    <w:rsid w:val="003B4AFA"/>
    <w:rsid w:val="003C6D09"/>
    <w:rsid w:val="003F657D"/>
    <w:rsid w:val="00410D37"/>
    <w:rsid w:val="00414745"/>
    <w:rsid w:val="00417347"/>
    <w:rsid w:val="004254F8"/>
    <w:rsid w:val="004350E2"/>
    <w:rsid w:val="00461194"/>
    <w:rsid w:val="0046307C"/>
    <w:rsid w:val="00463A13"/>
    <w:rsid w:val="00470E33"/>
    <w:rsid w:val="00472343"/>
    <w:rsid w:val="00482BC6"/>
    <w:rsid w:val="004B2345"/>
    <w:rsid w:val="004B7FE1"/>
    <w:rsid w:val="004C4190"/>
    <w:rsid w:val="004E6796"/>
    <w:rsid w:val="0050019C"/>
    <w:rsid w:val="005045BB"/>
    <w:rsid w:val="00505DB9"/>
    <w:rsid w:val="00507EAD"/>
    <w:rsid w:val="00530311"/>
    <w:rsid w:val="00535065"/>
    <w:rsid w:val="00536083"/>
    <w:rsid w:val="00560C28"/>
    <w:rsid w:val="00583E0C"/>
    <w:rsid w:val="005B2FB8"/>
    <w:rsid w:val="005D7C95"/>
    <w:rsid w:val="005E5717"/>
    <w:rsid w:val="00614647"/>
    <w:rsid w:val="00641D0D"/>
    <w:rsid w:val="006571DD"/>
    <w:rsid w:val="00661007"/>
    <w:rsid w:val="00671C33"/>
    <w:rsid w:val="006849F0"/>
    <w:rsid w:val="00685B17"/>
    <w:rsid w:val="006D2D07"/>
    <w:rsid w:val="00714394"/>
    <w:rsid w:val="0073018E"/>
    <w:rsid w:val="00734DE8"/>
    <w:rsid w:val="0074070D"/>
    <w:rsid w:val="007643CB"/>
    <w:rsid w:val="00767C09"/>
    <w:rsid w:val="007874E9"/>
    <w:rsid w:val="00793E34"/>
    <w:rsid w:val="00793ECE"/>
    <w:rsid w:val="007A41C2"/>
    <w:rsid w:val="007B3A29"/>
    <w:rsid w:val="007D25BD"/>
    <w:rsid w:val="007D6610"/>
    <w:rsid w:val="007E32D2"/>
    <w:rsid w:val="008242C0"/>
    <w:rsid w:val="008313B5"/>
    <w:rsid w:val="008646A7"/>
    <w:rsid w:val="00881A39"/>
    <w:rsid w:val="008A4E6D"/>
    <w:rsid w:val="008B77DE"/>
    <w:rsid w:val="008C7A4C"/>
    <w:rsid w:val="008E1BD2"/>
    <w:rsid w:val="008E1C8C"/>
    <w:rsid w:val="008E5C33"/>
    <w:rsid w:val="0090045C"/>
    <w:rsid w:val="009142A1"/>
    <w:rsid w:val="009160AC"/>
    <w:rsid w:val="00920FA0"/>
    <w:rsid w:val="00932CF5"/>
    <w:rsid w:val="00934CB9"/>
    <w:rsid w:val="0095396D"/>
    <w:rsid w:val="00957161"/>
    <w:rsid w:val="00997917"/>
    <w:rsid w:val="009A60B5"/>
    <w:rsid w:val="009C1430"/>
    <w:rsid w:val="009F11B2"/>
    <w:rsid w:val="009F2474"/>
    <w:rsid w:val="009F7598"/>
    <w:rsid w:val="00A0765C"/>
    <w:rsid w:val="00A356F2"/>
    <w:rsid w:val="00A3672B"/>
    <w:rsid w:val="00A46D17"/>
    <w:rsid w:val="00A55055"/>
    <w:rsid w:val="00A550DF"/>
    <w:rsid w:val="00A568CC"/>
    <w:rsid w:val="00A75945"/>
    <w:rsid w:val="00A9217F"/>
    <w:rsid w:val="00AA38FC"/>
    <w:rsid w:val="00AA3D41"/>
    <w:rsid w:val="00AE0258"/>
    <w:rsid w:val="00AF08F3"/>
    <w:rsid w:val="00B03FAB"/>
    <w:rsid w:val="00B056E7"/>
    <w:rsid w:val="00B45A6C"/>
    <w:rsid w:val="00B45C4A"/>
    <w:rsid w:val="00B469B6"/>
    <w:rsid w:val="00B61A5D"/>
    <w:rsid w:val="00B86E3A"/>
    <w:rsid w:val="00B9788B"/>
    <w:rsid w:val="00BF32B2"/>
    <w:rsid w:val="00BF3A9F"/>
    <w:rsid w:val="00BF7909"/>
    <w:rsid w:val="00C004EC"/>
    <w:rsid w:val="00C12AE9"/>
    <w:rsid w:val="00C12CFE"/>
    <w:rsid w:val="00C14AB9"/>
    <w:rsid w:val="00C16398"/>
    <w:rsid w:val="00C346C9"/>
    <w:rsid w:val="00C576DD"/>
    <w:rsid w:val="00C97E76"/>
    <w:rsid w:val="00CA22FD"/>
    <w:rsid w:val="00CC0D0E"/>
    <w:rsid w:val="00CC5070"/>
    <w:rsid w:val="00CE0FC3"/>
    <w:rsid w:val="00D125CD"/>
    <w:rsid w:val="00D125FA"/>
    <w:rsid w:val="00D17956"/>
    <w:rsid w:val="00D3066E"/>
    <w:rsid w:val="00D32BAA"/>
    <w:rsid w:val="00D50389"/>
    <w:rsid w:val="00D547C4"/>
    <w:rsid w:val="00DA75C8"/>
    <w:rsid w:val="00DC32EC"/>
    <w:rsid w:val="00DD193B"/>
    <w:rsid w:val="00DD743B"/>
    <w:rsid w:val="00E02C33"/>
    <w:rsid w:val="00E06573"/>
    <w:rsid w:val="00E070E6"/>
    <w:rsid w:val="00E105AF"/>
    <w:rsid w:val="00E316F2"/>
    <w:rsid w:val="00E33833"/>
    <w:rsid w:val="00E46998"/>
    <w:rsid w:val="00E80E2A"/>
    <w:rsid w:val="00E81354"/>
    <w:rsid w:val="00E84166"/>
    <w:rsid w:val="00E91B78"/>
    <w:rsid w:val="00E93BFE"/>
    <w:rsid w:val="00EB6DD2"/>
    <w:rsid w:val="00EC5819"/>
    <w:rsid w:val="00ED10F2"/>
    <w:rsid w:val="00F01758"/>
    <w:rsid w:val="00F5369F"/>
    <w:rsid w:val="00F60265"/>
    <w:rsid w:val="00F619D6"/>
    <w:rsid w:val="00F64E03"/>
    <w:rsid w:val="00F65680"/>
    <w:rsid w:val="00F67BCA"/>
    <w:rsid w:val="00F76747"/>
    <w:rsid w:val="00F774CF"/>
    <w:rsid w:val="00F8228F"/>
    <w:rsid w:val="00F93108"/>
    <w:rsid w:val="00FB2CA5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16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316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316F2"/>
  </w:style>
  <w:style w:type="character" w:styleId="-">
    <w:name w:val="Hyperlink"/>
    <w:uiPriority w:val="99"/>
    <w:unhideWhenUsed/>
    <w:rsid w:val="00E316F2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E316F2"/>
    <w:pPr>
      <w:tabs>
        <w:tab w:val="left" w:pos="993"/>
      </w:tabs>
      <w:ind w:right="-142" w:firstLine="567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E316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316F2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E316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64">
    <w:name w:val="xl64"/>
    <w:basedOn w:val="a"/>
    <w:rsid w:val="00E31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E31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E31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7">
    <w:name w:val="xl67"/>
    <w:basedOn w:val="a"/>
    <w:rsid w:val="00E316F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8">
    <w:name w:val="xl68"/>
    <w:basedOn w:val="a"/>
    <w:rsid w:val="00E31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E316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316F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Αγγελικη Βερβερη</cp:lastModifiedBy>
  <cp:revision>205</cp:revision>
  <cp:lastPrinted>2016-11-11T12:07:00Z</cp:lastPrinted>
  <dcterms:created xsi:type="dcterms:W3CDTF">2016-09-27T06:15:00Z</dcterms:created>
  <dcterms:modified xsi:type="dcterms:W3CDTF">2016-11-14T12:10:00Z</dcterms:modified>
</cp:coreProperties>
</file>