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F4" w:rsidRPr="001F3D1D" w:rsidRDefault="001D1AF4" w:rsidP="001D1AF4">
      <w:pPr>
        <w:jc w:val="center"/>
        <w:rPr>
          <w:rFonts w:ascii="Cambria" w:hAnsi="Cambria"/>
          <w:iCs/>
          <w:lang w:val="en-US"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AF4" w:rsidRPr="00BB4477" w:rsidRDefault="001D1AF4" w:rsidP="001D1AF4">
      <w:pPr>
        <w:jc w:val="center"/>
        <w:rPr>
          <w:rFonts w:ascii="Cambria" w:hAnsi="Cambria"/>
          <w:iCs/>
        </w:rPr>
      </w:pP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786C50" w:rsidRDefault="001D1AF4" w:rsidP="00786C50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ΥΠΟΥΡΓΕΙΟ ΠΑΙΔΕΙΑΣ</w:t>
      </w:r>
      <w:r w:rsidR="00786C50" w:rsidRPr="00786C50">
        <w:rPr>
          <w:rFonts w:asciiTheme="minorHAnsi" w:hAnsiTheme="minorHAnsi" w:cstheme="minorHAnsi"/>
          <w:iCs/>
        </w:rPr>
        <w:t xml:space="preserve">, </w:t>
      </w:r>
    </w:p>
    <w:p w:rsidR="001D1AF4" w:rsidRPr="00786C50" w:rsidRDefault="00786C50" w:rsidP="00786C50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ΕΡΕΥΝΑΣ</w:t>
      </w:r>
      <w:r w:rsidR="001F3D1D" w:rsidRPr="001F3D1D">
        <w:rPr>
          <w:rFonts w:asciiTheme="minorHAnsi" w:hAnsiTheme="minorHAnsi" w:cstheme="minorHAnsi"/>
          <w:iCs/>
        </w:rPr>
        <w:t xml:space="preserve"> ΚΑΙ ΘΡΗΣΚΕΥΜΑΤΩΝ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ΠΕΡ/ΚΗ Δ/ΝΣΗ Π.Ε. &amp; Δ.Ε.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ΚΕΝΤΡΙΚΗΣ ΜΑΚΕΔΟΝΙΑΣ</w:t>
      </w:r>
    </w:p>
    <w:p w:rsidR="001D1AF4" w:rsidRDefault="0054213F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Δ/ΝΣΗ Π.Ε. </w:t>
      </w:r>
      <w:r w:rsidR="001D1AF4" w:rsidRPr="001F3D1D">
        <w:rPr>
          <w:rFonts w:asciiTheme="minorHAnsi" w:hAnsiTheme="minorHAnsi" w:cstheme="minorHAnsi"/>
        </w:rPr>
        <w:t>ΧΑΛΚΙΔΙΚΗΣ</w:t>
      </w:r>
    </w:p>
    <w:p w:rsidR="00FA19E0" w:rsidRPr="001F3D1D" w:rsidRDefault="00FA19E0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Π.Υ.Σ.Π.Ε.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------------------</w:t>
      </w:r>
    </w:p>
    <w:p w:rsidR="001D1AF4" w:rsidRPr="001F3D1D" w:rsidRDefault="001D1AF4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Ταχ.Δ</w:t>
      </w:r>
      <w:proofErr w:type="spellEnd"/>
      <w:r w:rsidRPr="001F3D1D">
        <w:rPr>
          <w:rFonts w:asciiTheme="minorHAnsi" w:hAnsiTheme="minorHAnsi" w:cstheme="minorHAnsi"/>
          <w:iCs/>
        </w:rPr>
        <w:t>/νση</w:t>
      </w:r>
      <w:r w:rsidRPr="001F3D1D">
        <w:rPr>
          <w:rFonts w:asciiTheme="minorHAnsi" w:hAnsiTheme="minorHAnsi" w:cstheme="minorHAnsi"/>
          <w:iCs/>
        </w:rPr>
        <w:tab/>
        <w:t>: 22ας Απριλίου 1</w:t>
      </w:r>
    </w:p>
    <w:p w:rsidR="001D1AF4" w:rsidRPr="001F3D1D" w:rsidRDefault="001D1AF4" w:rsidP="001D1AF4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Pr="001F3D1D">
        <w:rPr>
          <w:rFonts w:asciiTheme="minorHAnsi" w:hAnsiTheme="minorHAnsi" w:cstheme="minorHAnsi"/>
          <w:iCs/>
        </w:rPr>
        <w:tab/>
        <w:t>: 63100 Πολύγυρος</w:t>
      </w:r>
    </w:p>
    <w:p w:rsidR="00B7261B" w:rsidRPr="00786C50" w:rsidRDefault="001D1AF4" w:rsidP="0054213F">
      <w:pPr>
        <w:pStyle w:val="2"/>
        <w:ind w:firstLine="720"/>
        <w:rPr>
          <w:rFonts w:asciiTheme="minorHAnsi" w:hAnsiTheme="minorHAnsi" w:cstheme="minorHAnsi"/>
          <w:iCs/>
          <w:noProof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="00161558" w:rsidRPr="00161558">
        <w:rPr>
          <w:rFonts w:asciiTheme="minorHAnsi" w:hAnsiTheme="minorHAnsi" w:cstheme="minorHAnsi"/>
          <w:iCs/>
          <w:szCs w:val="24"/>
        </w:rPr>
        <w:tab/>
      </w:r>
      <w:r w:rsidR="0054213F">
        <w:rPr>
          <w:rFonts w:asciiTheme="minorHAnsi" w:hAnsiTheme="minorHAnsi" w:cstheme="minorHAnsi"/>
          <w:iCs/>
          <w:szCs w:val="24"/>
        </w:rPr>
        <w:t>:</w:t>
      </w:r>
      <w:r w:rsidR="002516CC" w:rsidRPr="00786C50">
        <w:rPr>
          <w:rFonts w:asciiTheme="minorHAnsi" w:hAnsiTheme="minorHAnsi" w:cstheme="minorHAnsi"/>
          <w:iCs/>
          <w:szCs w:val="24"/>
        </w:rPr>
        <w:t xml:space="preserve"> </w:t>
      </w:r>
      <w:r w:rsidR="00B7261B" w:rsidRPr="00B7261B">
        <w:rPr>
          <w:rFonts w:asciiTheme="minorHAnsi" w:hAnsiTheme="minorHAnsi" w:cstheme="minorHAnsi"/>
        </w:rPr>
        <w:t xml:space="preserve">Ντάφου Β. </w:t>
      </w:r>
    </w:p>
    <w:p w:rsidR="001D1AF4" w:rsidRPr="00786C50" w:rsidRDefault="001D1AF4" w:rsidP="001D1AF4">
      <w:pPr>
        <w:pStyle w:val="2"/>
        <w:ind w:firstLine="720"/>
        <w:rPr>
          <w:rFonts w:asciiTheme="minorHAnsi" w:hAnsiTheme="minorHAnsi" w:cstheme="minorHAnsi"/>
          <w:iCs/>
          <w:szCs w:val="24"/>
          <w:lang w:val="en-US"/>
        </w:rPr>
      </w:pP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786C50">
        <w:rPr>
          <w:rFonts w:asciiTheme="minorHAnsi" w:hAnsiTheme="minorHAnsi" w:cstheme="minorHAnsi"/>
          <w:iCs/>
          <w:szCs w:val="24"/>
          <w:lang w:val="en-US"/>
        </w:rPr>
        <w:tab/>
        <w:t>: 23710-21207</w:t>
      </w:r>
    </w:p>
    <w:p w:rsidR="001D1AF4" w:rsidRPr="00786C50" w:rsidRDefault="001D1AF4" w:rsidP="001D1AF4">
      <w:pPr>
        <w:pStyle w:val="2"/>
        <w:ind w:firstLine="720"/>
        <w:rPr>
          <w:rFonts w:asciiTheme="minorHAnsi" w:hAnsiTheme="minorHAnsi" w:cstheme="minorHAnsi"/>
          <w:iCs/>
          <w:szCs w:val="24"/>
          <w:lang w:val="en-US"/>
        </w:rPr>
      </w:pPr>
      <w:r w:rsidRPr="001F3D1D">
        <w:rPr>
          <w:rFonts w:asciiTheme="minorHAnsi" w:hAnsiTheme="minorHAnsi" w:cstheme="minorHAnsi"/>
          <w:iCs/>
          <w:szCs w:val="24"/>
          <w:lang w:val="de-DE"/>
        </w:rPr>
        <w:t>TELEFAX</w:t>
      </w:r>
      <w:r w:rsidR="00DD3F87" w:rsidRPr="00786C50">
        <w:rPr>
          <w:rFonts w:asciiTheme="minorHAnsi" w:hAnsiTheme="minorHAnsi" w:cstheme="minorHAnsi"/>
          <w:iCs/>
          <w:szCs w:val="24"/>
          <w:lang w:val="en-US"/>
        </w:rPr>
        <w:tab/>
        <w:t>: 23710-24235</w:t>
      </w:r>
    </w:p>
    <w:p w:rsidR="001D1AF4" w:rsidRPr="001F3D1D" w:rsidRDefault="001D1AF4" w:rsidP="001D1AF4">
      <w:pPr>
        <w:pStyle w:val="2"/>
        <w:ind w:firstLine="720"/>
        <w:rPr>
          <w:rFonts w:asciiTheme="minorHAnsi" w:hAnsiTheme="minorHAnsi" w:cstheme="minorHAnsi"/>
          <w:iCs/>
          <w:color w:val="0000FF"/>
          <w:szCs w:val="24"/>
          <w:lang w:val="de-DE"/>
        </w:rPr>
      </w:pPr>
      <w:r w:rsidRPr="001F3D1D">
        <w:rPr>
          <w:rFonts w:asciiTheme="minorHAnsi" w:hAnsiTheme="minorHAnsi" w:cstheme="minorHAnsi"/>
          <w:iCs/>
          <w:szCs w:val="24"/>
          <w:lang w:val="de-DE"/>
        </w:rPr>
        <w:t>e-mail</w:t>
      </w:r>
      <w:r w:rsidRPr="001F3D1D">
        <w:rPr>
          <w:rFonts w:asciiTheme="minorHAnsi" w:hAnsiTheme="minorHAnsi" w:cstheme="minorHAnsi"/>
          <w:iCs/>
          <w:szCs w:val="24"/>
          <w:lang w:val="de-DE"/>
        </w:rPr>
        <w:tab/>
      </w:r>
      <w:r w:rsidRPr="001F3D1D">
        <w:rPr>
          <w:rFonts w:asciiTheme="minorHAnsi" w:hAnsiTheme="minorHAnsi" w:cstheme="minorHAnsi"/>
          <w:iCs/>
          <w:szCs w:val="24"/>
          <w:lang w:val="de-DE"/>
        </w:rPr>
        <w:tab/>
        <w:t xml:space="preserve">: </w:t>
      </w:r>
      <w:hyperlink r:id="rId6" w:history="1">
        <w:r w:rsidRPr="001F3D1D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1D1AF4" w:rsidRPr="00B7261B" w:rsidRDefault="001D1AF4" w:rsidP="001D1AF4">
      <w:pPr>
        <w:ind w:firstLine="720"/>
        <w:rPr>
          <w:lang w:val="en-US"/>
        </w:rPr>
      </w:pPr>
      <w:r w:rsidRPr="001F3D1D">
        <w:rPr>
          <w:rFonts w:asciiTheme="minorHAnsi" w:hAnsiTheme="minorHAnsi" w:cstheme="minorHAnsi"/>
          <w:iCs/>
          <w:lang w:val="en-US"/>
        </w:rPr>
        <w:t>URL</w:t>
      </w:r>
      <w:r w:rsidRPr="001F3D1D">
        <w:rPr>
          <w:rFonts w:asciiTheme="minorHAnsi" w:hAnsiTheme="minorHAnsi" w:cstheme="minorHAnsi"/>
          <w:iCs/>
          <w:lang w:val="en-US"/>
        </w:rPr>
        <w:tab/>
      </w:r>
      <w:r w:rsidRPr="001F3D1D">
        <w:rPr>
          <w:rFonts w:asciiTheme="minorHAnsi" w:hAnsiTheme="minorHAnsi" w:cstheme="minorHAnsi"/>
          <w:iCs/>
          <w:lang w:val="en-US"/>
        </w:rPr>
        <w:tab/>
        <w:t xml:space="preserve">: </w:t>
      </w:r>
      <w:hyperlink r:id="rId7" w:history="1">
        <w:r w:rsidRPr="001F3D1D">
          <w:rPr>
            <w:rStyle w:val="-"/>
            <w:rFonts w:asciiTheme="minorHAnsi" w:hAnsiTheme="minorHAnsi" w:cstheme="minorHAnsi"/>
            <w:lang w:val="de-DE"/>
          </w:rPr>
          <w:t>http://dipe.chal.sch.gr</w:t>
        </w:r>
      </w:hyperlink>
    </w:p>
    <w:p w:rsidR="0083618E" w:rsidRPr="001F3D1D" w:rsidRDefault="0083618E" w:rsidP="001D1AF4">
      <w:pPr>
        <w:ind w:firstLine="720"/>
        <w:rPr>
          <w:rStyle w:val="-"/>
          <w:rFonts w:asciiTheme="minorHAnsi" w:hAnsiTheme="minorHAnsi" w:cstheme="minorHAnsi"/>
          <w:lang w:val="en-US"/>
        </w:rPr>
      </w:pPr>
    </w:p>
    <w:p w:rsidR="001D1AF4" w:rsidRPr="00AF097B" w:rsidRDefault="001D1AF4" w:rsidP="001D1AF4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1F3D1D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5D2FC5" w:rsidRDefault="005D2FC5" w:rsidP="005D2FC5">
      <w:pPr>
        <w:rPr>
          <w:rFonts w:asciiTheme="minorHAnsi" w:hAnsiTheme="minorHAnsi" w:cstheme="minorHAnsi"/>
          <w:iCs/>
          <w:color w:val="0000FF"/>
          <w:lang w:val="en-US"/>
        </w:rPr>
      </w:pPr>
    </w:p>
    <w:p w:rsidR="001D1AF4" w:rsidRPr="00B1519A" w:rsidRDefault="001D1AF4" w:rsidP="005D2FC5">
      <w:pPr>
        <w:ind w:left="567" w:firstLine="720"/>
        <w:rPr>
          <w:rFonts w:asciiTheme="minorHAnsi" w:hAnsiTheme="minorHAnsi" w:cstheme="minorHAnsi"/>
          <w:iCs/>
        </w:rPr>
      </w:pPr>
      <w:r w:rsidRPr="00B1519A">
        <w:rPr>
          <w:rFonts w:asciiTheme="minorHAnsi" w:hAnsiTheme="minorHAnsi" w:cstheme="minorHAnsi"/>
          <w:iCs/>
        </w:rPr>
        <w:t>Πολύγυρος</w:t>
      </w:r>
      <w:r w:rsidR="002B7772">
        <w:rPr>
          <w:rFonts w:asciiTheme="minorHAnsi" w:hAnsiTheme="minorHAnsi" w:cstheme="minorHAnsi"/>
          <w:iCs/>
        </w:rPr>
        <w:t xml:space="preserve"> 23</w:t>
      </w:r>
      <w:r w:rsidRPr="00B1519A">
        <w:rPr>
          <w:rFonts w:asciiTheme="minorHAnsi" w:hAnsiTheme="minorHAnsi" w:cstheme="minorHAnsi"/>
          <w:iCs/>
        </w:rPr>
        <w:t>-</w:t>
      </w:r>
      <w:r w:rsidR="00AF097B" w:rsidRPr="00B1519A">
        <w:rPr>
          <w:rFonts w:asciiTheme="minorHAnsi" w:hAnsiTheme="minorHAnsi" w:cstheme="minorHAnsi"/>
          <w:iCs/>
        </w:rPr>
        <w:t>09</w:t>
      </w:r>
      <w:r w:rsidR="0054213F">
        <w:rPr>
          <w:rFonts w:asciiTheme="minorHAnsi" w:hAnsiTheme="minorHAnsi" w:cstheme="minorHAnsi"/>
          <w:iCs/>
        </w:rPr>
        <w:t>-201</w:t>
      </w:r>
      <w:r w:rsidR="005D2FC5" w:rsidRPr="00B1519A">
        <w:rPr>
          <w:rFonts w:asciiTheme="minorHAnsi" w:hAnsiTheme="minorHAnsi" w:cstheme="minorHAnsi"/>
          <w:iCs/>
        </w:rPr>
        <w:t xml:space="preserve"> </w:t>
      </w:r>
    </w:p>
    <w:p w:rsidR="001D1AF4" w:rsidRPr="00786C50" w:rsidRDefault="001D1AF4" w:rsidP="001D1AF4">
      <w:pPr>
        <w:ind w:left="840" w:firstLine="447"/>
        <w:rPr>
          <w:rFonts w:asciiTheme="minorHAnsi" w:hAnsiTheme="minorHAnsi" w:cstheme="minorHAnsi"/>
          <w:iCs/>
        </w:rPr>
      </w:pPr>
      <w:r w:rsidRPr="00B1519A">
        <w:rPr>
          <w:rFonts w:asciiTheme="minorHAnsi" w:hAnsiTheme="minorHAnsi" w:cstheme="minorHAnsi"/>
          <w:iCs/>
        </w:rPr>
        <w:t xml:space="preserve">Αριθ. </w:t>
      </w:r>
      <w:r w:rsidRPr="002B7772">
        <w:rPr>
          <w:rFonts w:asciiTheme="minorHAnsi" w:hAnsiTheme="minorHAnsi" w:cstheme="minorHAnsi"/>
          <w:iCs/>
        </w:rPr>
        <w:t>Πρ</w:t>
      </w:r>
      <w:r w:rsidR="002D5EA2" w:rsidRPr="002B7772">
        <w:rPr>
          <w:rFonts w:asciiTheme="minorHAnsi" w:hAnsiTheme="minorHAnsi" w:cstheme="minorHAnsi"/>
          <w:iCs/>
        </w:rPr>
        <w:t xml:space="preserve">ωτ.: Φ. </w:t>
      </w:r>
      <w:r w:rsidR="0063132E" w:rsidRPr="002B7772">
        <w:rPr>
          <w:rFonts w:asciiTheme="minorHAnsi" w:hAnsiTheme="minorHAnsi" w:cstheme="minorHAnsi"/>
          <w:iCs/>
        </w:rPr>
        <w:t>10.1</w:t>
      </w:r>
      <w:r w:rsidRPr="002B7772">
        <w:rPr>
          <w:rFonts w:asciiTheme="minorHAnsi" w:hAnsiTheme="minorHAnsi" w:cstheme="minorHAnsi"/>
          <w:iCs/>
        </w:rPr>
        <w:t>/</w:t>
      </w:r>
      <w:r w:rsidR="002B7772" w:rsidRPr="002B7772">
        <w:rPr>
          <w:rFonts w:asciiTheme="minorHAnsi" w:hAnsiTheme="minorHAnsi" w:cstheme="minorHAnsi"/>
          <w:iCs/>
        </w:rPr>
        <w:t>5554</w:t>
      </w:r>
    </w:p>
    <w:p w:rsidR="001D1AF4" w:rsidRPr="001F3D1D" w:rsidRDefault="001D1AF4" w:rsidP="001D1AF4">
      <w:pPr>
        <w:ind w:left="567"/>
        <w:rPr>
          <w:rFonts w:asciiTheme="minorHAnsi" w:hAnsiTheme="minorHAnsi" w:cstheme="minorHAnsi"/>
          <w:iCs/>
        </w:rPr>
      </w:pPr>
    </w:p>
    <w:p w:rsidR="001D1AF4" w:rsidRPr="001F3D1D" w:rsidRDefault="001D1AF4" w:rsidP="001D1AF4">
      <w:pPr>
        <w:rPr>
          <w:rFonts w:asciiTheme="minorHAnsi" w:hAnsiTheme="minorHAnsi" w:cstheme="minorHAnsi"/>
          <w:iCs/>
        </w:rPr>
      </w:pPr>
    </w:p>
    <w:p w:rsidR="001D1AF4" w:rsidRPr="001F3D1D" w:rsidRDefault="001D1AF4" w:rsidP="001D1AF4">
      <w:pPr>
        <w:rPr>
          <w:rFonts w:asciiTheme="minorHAnsi" w:hAnsiTheme="minorHAnsi" w:cstheme="minorHAnsi"/>
          <w:iCs/>
        </w:rPr>
      </w:pPr>
    </w:p>
    <w:p w:rsidR="005D2FC5" w:rsidRDefault="001F3D1D" w:rsidP="005D2FC5">
      <w:pPr>
        <w:ind w:left="-142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    </w:t>
      </w:r>
      <w:r w:rsidR="002D5EA2">
        <w:rPr>
          <w:rFonts w:asciiTheme="minorHAnsi" w:hAnsiTheme="minorHAnsi" w:cstheme="minorHAnsi"/>
          <w:b/>
          <w:iCs/>
        </w:rPr>
        <w:t xml:space="preserve">   </w:t>
      </w:r>
    </w:p>
    <w:p w:rsidR="005D2FC5" w:rsidRDefault="00260F7C" w:rsidP="00260F7C">
      <w:p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        </w:t>
      </w:r>
      <w:r w:rsidR="00474B5F">
        <w:rPr>
          <w:rFonts w:asciiTheme="minorHAnsi" w:hAnsiTheme="minorHAnsi" w:cstheme="minorHAnsi"/>
          <w:b/>
          <w:iCs/>
        </w:rPr>
        <w:t xml:space="preserve">  </w:t>
      </w:r>
      <w:r w:rsidR="001D1AF4" w:rsidRPr="001F3D1D">
        <w:rPr>
          <w:rFonts w:asciiTheme="minorHAnsi" w:hAnsiTheme="minorHAnsi" w:cstheme="minorHAnsi"/>
          <w:b/>
          <w:iCs/>
        </w:rPr>
        <w:t xml:space="preserve">ΠΡΟΣ:   </w:t>
      </w:r>
    </w:p>
    <w:p w:rsidR="005D2FC5" w:rsidRPr="00260F7C" w:rsidRDefault="00260F7C" w:rsidP="00260F7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474B5F">
        <w:rPr>
          <w:rFonts w:ascii="Calibri" w:hAnsi="Calibri" w:cs="Calibri"/>
        </w:rPr>
        <w:t xml:space="preserve">  </w:t>
      </w:r>
      <w:r w:rsidR="002516CC">
        <w:rPr>
          <w:rFonts w:ascii="Calibri" w:hAnsi="Calibri" w:cs="Calibri"/>
        </w:rPr>
        <w:t>Δημοτικά Σχολεία της ΠΕ</w:t>
      </w:r>
      <w:r>
        <w:rPr>
          <w:rFonts w:ascii="Calibri" w:hAnsi="Calibri" w:cs="Calibri"/>
        </w:rPr>
        <w:t xml:space="preserve"> Χαλκιδικής</w:t>
      </w:r>
    </w:p>
    <w:p w:rsidR="005D2FC5" w:rsidRDefault="005D2FC5" w:rsidP="005D2FC5">
      <w:pPr>
        <w:ind w:left="-142"/>
        <w:rPr>
          <w:rFonts w:ascii="Calibri" w:hAnsi="Calibri" w:cs="Calibri"/>
        </w:rPr>
      </w:pPr>
    </w:p>
    <w:p w:rsidR="001D1AF4" w:rsidRPr="005D2FC5" w:rsidRDefault="002D5EA2" w:rsidP="005D2FC5">
      <w:pPr>
        <w:rPr>
          <w:rFonts w:asciiTheme="minorHAnsi" w:hAnsiTheme="minorHAnsi" w:cstheme="minorHAnsi"/>
          <w:bCs/>
          <w:iCs/>
        </w:rPr>
        <w:sectPr w:rsidR="001D1AF4" w:rsidRPr="005D2FC5" w:rsidSect="001C517E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  <w:r w:rsidRPr="00AC3AD9">
        <w:rPr>
          <w:rFonts w:ascii="Calibri" w:hAnsi="Calibri" w:cs="Calibri"/>
          <w:b/>
        </w:rPr>
        <w:t xml:space="preserve">  </w:t>
      </w:r>
      <w:r w:rsidR="00FA19E0">
        <w:rPr>
          <w:rFonts w:asciiTheme="minorHAnsi" w:hAnsiTheme="minorHAnsi" w:cstheme="minorHAnsi"/>
        </w:rPr>
        <w:t xml:space="preserve">    </w:t>
      </w:r>
    </w:p>
    <w:p w:rsidR="001D1AF4" w:rsidRPr="001F3D1D" w:rsidRDefault="001D1AF4" w:rsidP="001F3D1D">
      <w:pPr>
        <w:rPr>
          <w:rFonts w:asciiTheme="minorHAnsi" w:hAnsiTheme="minorHAnsi" w:cstheme="minorHAnsi"/>
          <w:iCs/>
        </w:rPr>
      </w:pPr>
    </w:p>
    <w:p w:rsidR="001D1AF4" w:rsidRPr="00527364" w:rsidRDefault="001D1AF4" w:rsidP="00AF097B">
      <w:pPr>
        <w:ind w:left="426"/>
        <w:jc w:val="both"/>
        <w:rPr>
          <w:rFonts w:asciiTheme="minorHAnsi" w:hAnsiTheme="minorHAnsi" w:cstheme="minorHAnsi"/>
          <w:b/>
        </w:rPr>
      </w:pPr>
      <w:r w:rsidRPr="001F3D1D">
        <w:rPr>
          <w:rFonts w:asciiTheme="minorHAnsi" w:hAnsiTheme="minorHAnsi" w:cstheme="minorHAnsi"/>
          <w:b/>
          <w:iCs/>
        </w:rPr>
        <w:t>ΘΕΜΑ: «</w:t>
      </w:r>
      <w:r w:rsidR="00162298">
        <w:rPr>
          <w:rFonts w:asciiTheme="minorHAnsi" w:hAnsiTheme="minorHAnsi" w:cstheme="minorHAnsi"/>
          <w:b/>
        </w:rPr>
        <w:t xml:space="preserve">Πρόσκληση </w:t>
      </w:r>
      <w:r w:rsidR="00A14DAB">
        <w:rPr>
          <w:rFonts w:asciiTheme="minorHAnsi" w:hAnsiTheme="minorHAnsi" w:cstheme="minorHAnsi"/>
          <w:b/>
        </w:rPr>
        <w:t>για ορισμό</w:t>
      </w:r>
      <w:r w:rsidR="005D2FC5">
        <w:rPr>
          <w:rFonts w:asciiTheme="minorHAnsi" w:hAnsiTheme="minorHAnsi" w:cstheme="minorHAnsi"/>
          <w:b/>
        </w:rPr>
        <w:t xml:space="preserve"> </w:t>
      </w:r>
      <w:r w:rsidR="007F7DE3">
        <w:rPr>
          <w:rFonts w:asciiTheme="minorHAnsi" w:hAnsiTheme="minorHAnsi" w:cstheme="minorHAnsi"/>
          <w:b/>
        </w:rPr>
        <w:t>αναπληρωτών</w:t>
      </w:r>
      <w:r w:rsidR="00C57FC0">
        <w:rPr>
          <w:rFonts w:asciiTheme="minorHAnsi" w:hAnsiTheme="minorHAnsi" w:cstheme="minorHAnsi"/>
          <w:b/>
        </w:rPr>
        <w:t xml:space="preserve"> Δ</w:t>
      </w:r>
      <w:r w:rsidR="005D2FC5">
        <w:rPr>
          <w:rFonts w:asciiTheme="minorHAnsi" w:hAnsiTheme="minorHAnsi" w:cstheme="minorHAnsi"/>
          <w:b/>
        </w:rPr>
        <w:t>ιευθυντών σχολικών μονάδων της ΠΕ Χαλκιδικής</w:t>
      </w:r>
      <w:r w:rsidRPr="001F3D1D">
        <w:rPr>
          <w:rFonts w:asciiTheme="minorHAnsi" w:hAnsiTheme="minorHAnsi" w:cstheme="minorHAnsi"/>
          <w:b/>
          <w:iCs/>
        </w:rPr>
        <w:t>»</w:t>
      </w:r>
      <w:r w:rsidR="00527364" w:rsidRPr="00527364">
        <w:rPr>
          <w:rFonts w:asciiTheme="minorHAnsi" w:hAnsiTheme="minorHAnsi" w:cstheme="minorHAnsi"/>
          <w:b/>
          <w:iCs/>
        </w:rPr>
        <w:t>.</w:t>
      </w:r>
    </w:p>
    <w:p w:rsidR="005D2FC5" w:rsidRDefault="005D2FC5" w:rsidP="001D1AF4">
      <w:pPr>
        <w:jc w:val="both"/>
        <w:rPr>
          <w:rFonts w:asciiTheme="minorHAnsi" w:hAnsiTheme="minorHAnsi" w:cstheme="minorHAnsi"/>
          <w:b/>
        </w:rPr>
      </w:pPr>
    </w:p>
    <w:p w:rsidR="0083618E" w:rsidRDefault="0083618E" w:rsidP="001D1AF4">
      <w:pPr>
        <w:jc w:val="both"/>
        <w:rPr>
          <w:rFonts w:asciiTheme="minorHAnsi" w:hAnsiTheme="minorHAnsi" w:cstheme="minorHAnsi"/>
          <w:b/>
        </w:rPr>
      </w:pPr>
    </w:p>
    <w:p w:rsidR="005D2FC5" w:rsidRDefault="0054213F" w:rsidP="005D2FC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Η Διευθύντρια ΠΕ </w:t>
      </w:r>
      <w:r w:rsidR="005D2FC5">
        <w:rPr>
          <w:rFonts w:asciiTheme="minorHAnsi" w:hAnsiTheme="minorHAnsi" w:cstheme="minorHAnsi"/>
          <w:b/>
        </w:rPr>
        <w:t>Χαλκιδικής</w:t>
      </w:r>
    </w:p>
    <w:p w:rsidR="005D2FC5" w:rsidRDefault="005D2FC5" w:rsidP="005D2FC5">
      <w:pPr>
        <w:jc w:val="center"/>
        <w:rPr>
          <w:rFonts w:asciiTheme="minorHAnsi" w:hAnsiTheme="minorHAnsi" w:cstheme="minorHAnsi"/>
          <w:b/>
        </w:rPr>
      </w:pPr>
    </w:p>
    <w:p w:rsidR="005D2FC5" w:rsidRPr="00786C50" w:rsidRDefault="005D2FC5" w:rsidP="005D2FC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Έχοντας υπόψη</w:t>
      </w:r>
      <w:r w:rsidRPr="00786C50">
        <w:rPr>
          <w:rFonts w:asciiTheme="minorHAnsi" w:hAnsiTheme="minorHAnsi" w:cstheme="minorHAnsi"/>
        </w:rPr>
        <w:t>:</w:t>
      </w:r>
    </w:p>
    <w:p w:rsidR="005D2FC5" w:rsidRPr="00786C50" w:rsidRDefault="005D2FC5" w:rsidP="005D2FC5">
      <w:pPr>
        <w:rPr>
          <w:rFonts w:asciiTheme="minorHAnsi" w:hAnsiTheme="minorHAnsi" w:cstheme="minorHAnsi"/>
        </w:rPr>
      </w:pPr>
    </w:p>
    <w:p w:rsidR="0014792C" w:rsidRPr="00C83B86" w:rsidRDefault="0014792C" w:rsidP="0014792C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Τις διατάξεις του άρθρου 11 </w:t>
      </w:r>
      <w:proofErr w:type="spellStart"/>
      <w:r w:rsidR="00AF097B">
        <w:rPr>
          <w:rFonts w:asciiTheme="minorHAnsi" w:hAnsiTheme="minorHAnsi" w:cstheme="minorHAnsi"/>
        </w:rPr>
        <w:t>περ</w:t>
      </w:r>
      <w:proofErr w:type="spellEnd"/>
      <w:r w:rsidR="00AF097B">
        <w:rPr>
          <w:rFonts w:asciiTheme="minorHAnsi" w:hAnsiTheme="minorHAnsi" w:cstheme="minorHAnsi"/>
        </w:rPr>
        <w:t xml:space="preserve">. Ε΄ παρ. 1 </w:t>
      </w:r>
      <w:r>
        <w:rPr>
          <w:rFonts w:asciiTheme="minorHAnsi" w:hAnsiTheme="minorHAnsi" w:cstheme="minorHAnsi"/>
        </w:rPr>
        <w:t>του Ν. 1566/1985 (ΦΕΚ 167/τ.Α΄/30-09-1985) «Δομή και λειτουργία της Πρωτοβάθμιας και Δευτεροβάθμιας εκπαίδευσης και άλλες διατάξεις»</w:t>
      </w:r>
      <w:r w:rsidR="0063132E">
        <w:rPr>
          <w:rFonts w:asciiTheme="minorHAnsi" w:hAnsiTheme="minorHAnsi" w:cstheme="minorHAnsi"/>
        </w:rPr>
        <w:t>.</w:t>
      </w:r>
    </w:p>
    <w:p w:rsidR="00C83B86" w:rsidRDefault="00F201D4" w:rsidP="0014792C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με αριθ. 5716/15-04-1988/ΦΕΚ 217/Β/21.04.1988 Υπουργική Απόφαση.</w:t>
      </w:r>
    </w:p>
    <w:p w:rsidR="00AF097B" w:rsidRDefault="005B3F63" w:rsidP="0014792C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Τις διατάξεις</w:t>
      </w:r>
      <w:r w:rsidR="00AF097B">
        <w:rPr>
          <w:rFonts w:asciiTheme="minorHAnsi" w:hAnsiTheme="minorHAnsi" w:cstheme="minorHAnsi"/>
        </w:rPr>
        <w:t xml:space="preserve"> της παρ. 14 της με αριθ. Δ/5716/15.04.1988 Υπουργικής Απόφασης (ΦΕΚ 217/τ. Β΄/21.04.1988).</w:t>
      </w:r>
    </w:p>
    <w:p w:rsidR="00AF097B" w:rsidRDefault="00AF097B" w:rsidP="0014792C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Τις διατάξεις του Ν. 1824/1988 (ΦΕΚ 296/τ.Α΄/30.12.1988).</w:t>
      </w:r>
    </w:p>
    <w:p w:rsidR="00AF097B" w:rsidRDefault="00AF097B" w:rsidP="0014792C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με αριθ. Δ1/132967/07.01.2008 Εγκύκλιο του ΥΠΕΠΘ με θέμα</w:t>
      </w:r>
      <w:r w:rsidRPr="00AF097B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«Αναπλήρωση Διευθυντών Σχολικών Μονάδων».</w:t>
      </w:r>
      <w:r w:rsidR="005B3F63">
        <w:rPr>
          <w:rFonts w:asciiTheme="minorHAnsi" w:hAnsiTheme="minorHAnsi" w:cstheme="minorHAnsi"/>
        </w:rPr>
        <w:t xml:space="preserve"> </w:t>
      </w:r>
    </w:p>
    <w:p w:rsidR="007F7DE3" w:rsidRPr="00C83B86" w:rsidRDefault="00B1519A" w:rsidP="00C83B86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Τις διατάξεις </w:t>
      </w:r>
      <w:r w:rsidR="005B3F63">
        <w:rPr>
          <w:rFonts w:asciiTheme="minorHAnsi" w:hAnsiTheme="minorHAnsi" w:cstheme="minorHAnsi"/>
        </w:rPr>
        <w:t>του άρθρου 17 της με</w:t>
      </w:r>
      <w:r w:rsidR="00F201D4">
        <w:rPr>
          <w:rFonts w:asciiTheme="minorHAnsi" w:hAnsiTheme="minorHAnsi" w:cstheme="minorHAnsi"/>
        </w:rPr>
        <w:t xml:space="preserve"> αριθ. Φ.353.1/324/105657/Δ1/08.10.</w:t>
      </w:r>
      <w:r w:rsidR="005B3F63">
        <w:rPr>
          <w:rFonts w:asciiTheme="minorHAnsi" w:hAnsiTheme="minorHAnsi" w:cstheme="minorHAnsi"/>
        </w:rPr>
        <w:t>2002 Υ.Α. (ΦΕΚ 1340/τ. Β΄/16-10-2002)</w:t>
      </w:r>
      <w:r>
        <w:rPr>
          <w:rFonts w:asciiTheme="minorHAnsi" w:hAnsiTheme="minorHAnsi" w:cstheme="minorHAnsi"/>
        </w:rPr>
        <w:t xml:space="preserve"> με θέμα</w:t>
      </w:r>
      <w:r w:rsidRPr="00B1519A">
        <w:rPr>
          <w:rFonts w:asciiTheme="minorHAnsi" w:hAnsiTheme="minorHAnsi" w:cstheme="minorHAnsi"/>
        </w:rPr>
        <w:t>:</w:t>
      </w:r>
      <w:r w:rsidR="005B3F63">
        <w:rPr>
          <w:rFonts w:asciiTheme="minorHAnsi" w:hAnsiTheme="minorHAnsi" w:cstheme="minorHAnsi"/>
        </w:rPr>
        <w:t xml:space="preserve"> «Καθορισμός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των Σχολικών Μονάδων και ΣΕΚ και των συλλόγων των διδασκόντων»</w:t>
      </w:r>
      <w:r w:rsidR="0063132E">
        <w:rPr>
          <w:rFonts w:asciiTheme="minorHAnsi" w:hAnsiTheme="minorHAnsi" w:cstheme="minorHAnsi"/>
        </w:rPr>
        <w:t>.</w:t>
      </w:r>
    </w:p>
    <w:p w:rsidR="0063132E" w:rsidRDefault="0063132E" w:rsidP="00F201D4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Την ανάγκη </w:t>
      </w:r>
      <w:r w:rsidR="00474B5F">
        <w:rPr>
          <w:rFonts w:asciiTheme="minorHAnsi" w:hAnsiTheme="minorHAnsi" w:cstheme="minorHAnsi"/>
        </w:rPr>
        <w:t>ορισμού</w:t>
      </w:r>
      <w:r>
        <w:rPr>
          <w:rFonts w:asciiTheme="minorHAnsi" w:hAnsiTheme="minorHAnsi" w:cstheme="minorHAnsi"/>
        </w:rPr>
        <w:t xml:space="preserve"> </w:t>
      </w:r>
      <w:r w:rsidR="00C57FC0">
        <w:rPr>
          <w:rFonts w:asciiTheme="minorHAnsi" w:hAnsiTheme="minorHAnsi" w:cstheme="minorHAnsi"/>
        </w:rPr>
        <w:t xml:space="preserve">των </w:t>
      </w:r>
      <w:r w:rsidR="00E07AEC">
        <w:rPr>
          <w:rFonts w:asciiTheme="minorHAnsi" w:hAnsiTheme="minorHAnsi" w:cstheme="minorHAnsi"/>
        </w:rPr>
        <w:t>αναπληρωτών</w:t>
      </w:r>
      <w:r w:rsidR="00C57F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Διευθυντών</w:t>
      </w:r>
      <w:r w:rsidR="00C57FC0">
        <w:rPr>
          <w:rFonts w:asciiTheme="minorHAnsi" w:hAnsiTheme="minorHAnsi" w:cstheme="minorHAnsi"/>
        </w:rPr>
        <w:t xml:space="preserve"> των σχολικών μονάδων για τις οποίες δεν προβλέπεται Υποδιευθυντής</w:t>
      </w:r>
      <w:r>
        <w:rPr>
          <w:rFonts w:asciiTheme="minorHAnsi" w:hAnsiTheme="minorHAnsi" w:cstheme="minorHAnsi"/>
        </w:rPr>
        <w:t>.</w:t>
      </w:r>
      <w:r w:rsidR="00C57FC0">
        <w:rPr>
          <w:rFonts w:asciiTheme="minorHAnsi" w:hAnsiTheme="minorHAnsi" w:cstheme="minorHAnsi"/>
        </w:rPr>
        <w:t xml:space="preserve"> </w:t>
      </w:r>
    </w:p>
    <w:p w:rsidR="00475411" w:rsidRPr="00F201D4" w:rsidRDefault="00475411" w:rsidP="00F201D4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Τις λειτουργικότητες των Δημοτικών Σχολείων όπως αυτές διαμορφώθηκαν για το σχολικό έτος 2016-2017.</w:t>
      </w:r>
    </w:p>
    <w:p w:rsidR="004556DB" w:rsidRDefault="004556DB" w:rsidP="004556DB">
      <w:pPr>
        <w:ind w:left="360"/>
        <w:jc w:val="both"/>
        <w:rPr>
          <w:rFonts w:asciiTheme="minorHAnsi" w:hAnsiTheme="minorHAnsi" w:cstheme="minorHAnsi"/>
        </w:rPr>
      </w:pPr>
    </w:p>
    <w:p w:rsidR="0083618E" w:rsidRDefault="0083618E" w:rsidP="004556DB">
      <w:pPr>
        <w:ind w:left="360"/>
        <w:jc w:val="both"/>
        <w:rPr>
          <w:rFonts w:asciiTheme="minorHAnsi" w:hAnsiTheme="minorHAnsi" w:cstheme="minorHAnsi"/>
        </w:rPr>
      </w:pPr>
    </w:p>
    <w:p w:rsidR="004556DB" w:rsidRPr="004556DB" w:rsidRDefault="00AF097B" w:rsidP="004556DB">
      <w:pPr>
        <w:ind w:left="360"/>
        <w:jc w:val="center"/>
        <w:rPr>
          <w:rFonts w:asciiTheme="minorHAnsi" w:hAnsiTheme="minorHAnsi" w:cstheme="minorHAnsi"/>
          <w:b/>
          <w:spacing w:val="20"/>
        </w:rPr>
      </w:pPr>
      <w:r>
        <w:rPr>
          <w:rFonts w:asciiTheme="minorHAnsi" w:hAnsiTheme="minorHAnsi" w:cstheme="minorHAnsi"/>
          <w:b/>
          <w:spacing w:val="20"/>
        </w:rPr>
        <w:t>ΚΑΛΟΥΜΕ</w:t>
      </w:r>
      <w:r w:rsidR="004556DB" w:rsidRPr="004556DB">
        <w:rPr>
          <w:rFonts w:asciiTheme="minorHAnsi" w:hAnsiTheme="minorHAnsi" w:cstheme="minorHAnsi"/>
          <w:b/>
          <w:spacing w:val="20"/>
        </w:rPr>
        <w:t xml:space="preserve"> </w:t>
      </w:r>
    </w:p>
    <w:p w:rsidR="0014792C" w:rsidRPr="00F925C8" w:rsidRDefault="005B3F63" w:rsidP="00F925C8">
      <w:pPr>
        <w:ind w:left="360"/>
        <w:jc w:val="both"/>
        <w:rPr>
          <w:rFonts w:asciiTheme="minorHAnsi" w:hAnsiTheme="minorHAnsi" w:cstheme="minorHAnsi"/>
        </w:rPr>
      </w:pPr>
      <w:r w:rsidRPr="00F925C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007" w:rsidRDefault="00C57FC0" w:rsidP="00C57FC0">
      <w:pPr>
        <w:pStyle w:val="a3"/>
        <w:spacing w:after="0"/>
        <w:ind w:left="426" w:firstLine="294"/>
        <w:jc w:val="both"/>
        <w:rPr>
          <w:rFonts w:asciiTheme="minorHAnsi" w:hAnsiTheme="minorHAnsi" w:cstheme="minorHAnsi"/>
          <w:noProof/>
          <w:sz w:val="24"/>
        </w:rPr>
      </w:pPr>
      <w:r>
        <w:rPr>
          <w:rFonts w:asciiTheme="minorHAnsi" w:hAnsiTheme="minorHAnsi" w:cstheme="minorHAnsi"/>
          <w:noProof/>
          <w:sz w:val="24"/>
        </w:rPr>
        <w:lastRenderedPageBreak/>
        <w:t xml:space="preserve">Τους Διευθυντές των σχολικών μονάδων του επισυναπτόμενου πίνακα για τις οποίες δεν προβλέπεται Υποδιευθυντής, να </w:t>
      </w:r>
      <w:r w:rsidR="0054213F">
        <w:rPr>
          <w:rFonts w:asciiTheme="minorHAnsi" w:hAnsiTheme="minorHAnsi" w:cstheme="minorHAnsi"/>
          <w:noProof/>
          <w:sz w:val="24"/>
        </w:rPr>
        <w:t xml:space="preserve">υποβάλουν προς το Π.Υ.Σ.Π.Ε. </w:t>
      </w:r>
      <w:r>
        <w:rPr>
          <w:rFonts w:asciiTheme="minorHAnsi" w:hAnsiTheme="minorHAnsi" w:cstheme="minorHAnsi"/>
          <w:noProof/>
          <w:sz w:val="24"/>
        </w:rPr>
        <w:t xml:space="preserve">Χαλκιδικής </w:t>
      </w:r>
      <w:r w:rsidRPr="00474B5F">
        <w:rPr>
          <w:rFonts w:asciiTheme="minorHAnsi" w:hAnsiTheme="minorHAnsi" w:cstheme="minorHAnsi"/>
          <w:b/>
          <w:noProof/>
          <w:sz w:val="24"/>
          <w:u w:val="single"/>
        </w:rPr>
        <w:t>πρόταση του Συλλόγου Διδασκόντων</w:t>
      </w:r>
      <w:r w:rsidR="00F201D4">
        <w:rPr>
          <w:rFonts w:asciiTheme="minorHAnsi" w:hAnsiTheme="minorHAnsi" w:cstheme="minorHAnsi"/>
          <w:noProof/>
          <w:sz w:val="24"/>
        </w:rPr>
        <w:t xml:space="preserve"> για ορισμό αναπληρωτή </w:t>
      </w:r>
      <w:r>
        <w:rPr>
          <w:rFonts w:asciiTheme="minorHAnsi" w:hAnsiTheme="minorHAnsi" w:cstheme="minorHAnsi"/>
          <w:noProof/>
          <w:sz w:val="24"/>
        </w:rPr>
        <w:t>Διευθυντή</w:t>
      </w:r>
      <w:r w:rsidR="00F201D4">
        <w:rPr>
          <w:rFonts w:asciiTheme="minorHAnsi" w:hAnsiTheme="minorHAnsi" w:cstheme="minorHAnsi"/>
          <w:noProof/>
          <w:sz w:val="24"/>
        </w:rPr>
        <w:t>, για το τρέχον σχολικό έτος (2016-2017),</w:t>
      </w:r>
      <w:r>
        <w:rPr>
          <w:rFonts w:asciiTheme="minorHAnsi" w:hAnsiTheme="minorHAnsi" w:cstheme="minorHAnsi"/>
          <w:noProof/>
          <w:sz w:val="24"/>
        </w:rPr>
        <w:t xml:space="preserve"> σύμφωνα με τα οριζόμενα στο άρθρο 11 περ. Ε΄ παρ. 1 του Ν.1566/1985 (ΦΕΚ 167 Α΄) όπως τροποποιήθηκε με την παρ. 14 της με αριθ. </w:t>
      </w:r>
      <w:r w:rsidR="001A3007">
        <w:rPr>
          <w:rFonts w:asciiTheme="minorHAnsi" w:hAnsiTheme="minorHAnsi" w:cstheme="minorHAnsi"/>
          <w:noProof/>
          <w:sz w:val="24"/>
        </w:rPr>
        <w:t>Δ/5716/15.04.1988 Υπουργικής Απόφασης (ΦΕΚ 217/τ. Β΄/21.04.1988).</w:t>
      </w:r>
    </w:p>
    <w:p w:rsidR="001A3007" w:rsidRDefault="001A3007" w:rsidP="00C57FC0">
      <w:pPr>
        <w:pStyle w:val="a3"/>
        <w:spacing w:after="0"/>
        <w:ind w:left="426" w:firstLine="294"/>
        <w:jc w:val="both"/>
        <w:rPr>
          <w:rFonts w:asciiTheme="minorHAnsi" w:hAnsiTheme="minorHAnsi" w:cstheme="minorHAnsi"/>
          <w:noProof/>
          <w:sz w:val="24"/>
        </w:rPr>
      </w:pPr>
    </w:p>
    <w:p w:rsidR="001A3007" w:rsidRDefault="001A3007" w:rsidP="00C57FC0">
      <w:pPr>
        <w:pStyle w:val="a3"/>
        <w:spacing w:after="0"/>
        <w:ind w:left="426" w:firstLine="294"/>
        <w:jc w:val="both"/>
        <w:rPr>
          <w:rFonts w:asciiTheme="minorHAnsi" w:hAnsiTheme="minorHAnsi" w:cstheme="minorHAnsi"/>
          <w:noProof/>
          <w:sz w:val="24"/>
        </w:rPr>
      </w:pPr>
      <w:r>
        <w:rPr>
          <w:rFonts w:asciiTheme="minorHAnsi" w:hAnsiTheme="minorHAnsi" w:cstheme="minorHAnsi"/>
          <w:noProof/>
          <w:sz w:val="24"/>
        </w:rPr>
        <w:t xml:space="preserve">Οι προτάσεις των Συλλόγων Διδασκόντων να αποσταλούν στη Γραμματεία του ΠΥΣΠΕ με </w:t>
      </w:r>
      <w:r>
        <w:rPr>
          <w:rFonts w:asciiTheme="minorHAnsi" w:hAnsiTheme="minorHAnsi" w:cstheme="minorHAnsi"/>
          <w:noProof/>
          <w:sz w:val="24"/>
          <w:lang w:val="en-US"/>
        </w:rPr>
        <w:t>FAX</w:t>
      </w:r>
      <w:r w:rsidRPr="001A3007">
        <w:rPr>
          <w:rFonts w:asciiTheme="minorHAnsi" w:hAnsiTheme="minorHAnsi" w:cstheme="minorHAnsi"/>
          <w:noProof/>
          <w:sz w:val="24"/>
        </w:rPr>
        <w:t xml:space="preserve"> (2371024235) </w:t>
      </w:r>
      <w:r>
        <w:rPr>
          <w:rFonts w:asciiTheme="minorHAnsi" w:hAnsiTheme="minorHAnsi" w:cstheme="minorHAnsi"/>
          <w:noProof/>
          <w:sz w:val="24"/>
        </w:rPr>
        <w:t xml:space="preserve">και ακολούθως με ταχυδρομείο </w:t>
      </w:r>
      <w:r w:rsidR="00880390">
        <w:rPr>
          <w:rFonts w:asciiTheme="minorHAnsi" w:hAnsiTheme="minorHAnsi" w:cstheme="minorHAnsi"/>
          <w:b/>
          <w:noProof/>
          <w:sz w:val="24"/>
        </w:rPr>
        <w:t>μέχρι την</w:t>
      </w:r>
      <w:r w:rsidR="0054213F">
        <w:rPr>
          <w:rFonts w:asciiTheme="minorHAnsi" w:hAnsiTheme="minorHAnsi" w:cstheme="minorHAnsi"/>
          <w:b/>
          <w:noProof/>
          <w:sz w:val="24"/>
        </w:rPr>
        <w:t xml:space="preserve"> </w:t>
      </w:r>
      <w:r w:rsidR="002B7772">
        <w:rPr>
          <w:rFonts w:asciiTheme="minorHAnsi" w:hAnsiTheme="minorHAnsi" w:cstheme="minorHAnsi"/>
          <w:b/>
          <w:noProof/>
          <w:sz w:val="24"/>
        </w:rPr>
        <w:t>27</w:t>
      </w:r>
      <w:r w:rsidRPr="002B7772">
        <w:rPr>
          <w:rFonts w:asciiTheme="minorHAnsi" w:hAnsiTheme="minorHAnsi" w:cstheme="minorHAnsi"/>
          <w:b/>
          <w:noProof/>
          <w:sz w:val="24"/>
        </w:rPr>
        <w:t>.</w:t>
      </w:r>
      <w:r w:rsidRPr="001A3007">
        <w:rPr>
          <w:rFonts w:asciiTheme="minorHAnsi" w:hAnsiTheme="minorHAnsi" w:cstheme="minorHAnsi"/>
          <w:b/>
          <w:noProof/>
          <w:sz w:val="24"/>
        </w:rPr>
        <w:t>09.201</w:t>
      </w:r>
      <w:r w:rsidR="0054213F" w:rsidRPr="00786C50">
        <w:rPr>
          <w:rFonts w:asciiTheme="minorHAnsi" w:hAnsiTheme="minorHAnsi" w:cstheme="minorHAnsi"/>
          <w:b/>
          <w:noProof/>
          <w:sz w:val="24"/>
        </w:rPr>
        <w:t>6</w:t>
      </w:r>
      <w:r>
        <w:rPr>
          <w:rFonts w:asciiTheme="minorHAnsi" w:hAnsiTheme="minorHAnsi" w:cstheme="minorHAnsi"/>
          <w:noProof/>
          <w:sz w:val="24"/>
        </w:rPr>
        <w:t>.</w:t>
      </w:r>
    </w:p>
    <w:p w:rsidR="0083618E" w:rsidRDefault="0083618E" w:rsidP="00C57FC0">
      <w:pPr>
        <w:pStyle w:val="a3"/>
        <w:spacing w:after="0"/>
        <w:ind w:left="426" w:firstLine="294"/>
        <w:jc w:val="both"/>
        <w:rPr>
          <w:rFonts w:asciiTheme="minorHAnsi" w:hAnsiTheme="minorHAnsi" w:cstheme="minorHAnsi"/>
          <w:noProof/>
          <w:sz w:val="24"/>
        </w:rPr>
      </w:pPr>
    </w:p>
    <w:p w:rsidR="00880390" w:rsidRDefault="00880390" w:rsidP="00C57FC0">
      <w:pPr>
        <w:pStyle w:val="a3"/>
        <w:spacing w:after="0"/>
        <w:ind w:left="426" w:firstLine="294"/>
        <w:jc w:val="both"/>
        <w:rPr>
          <w:rFonts w:asciiTheme="minorHAnsi" w:hAnsiTheme="minorHAnsi" w:cstheme="minorHAnsi"/>
          <w:noProof/>
          <w:sz w:val="24"/>
        </w:rPr>
      </w:pPr>
    </w:p>
    <w:p w:rsidR="001A3007" w:rsidRDefault="001A3007" w:rsidP="00C57FC0">
      <w:pPr>
        <w:pStyle w:val="a3"/>
        <w:spacing w:after="0"/>
        <w:ind w:left="426" w:firstLine="294"/>
        <w:jc w:val="both"/>
        <w:rPr>
          <w:rFonts w:asciiTheme="minorHAnsi" w:hAnsiTheme="minorHAnsi" w:cstheme="minorHAnsi"/>
          <w:noProof/>
          <w:sz w:val="24"/>
        </w:rPr>
      </w:pPr>
    </w:p>
    <w:tbl>
      <w:tblPr>
        <w:tblW w:w="9720" w:type="dxa"/>
        <w:tblInd w:w="288" w:type="dxa"/>
        <w:tblLook w:val="04A0"/>
      </w:tblPr>
      <w:tblGrid>
        <w:gridCol w:w="765"/>
        <w:gridCol w:w="8955"/>
      </w:tblGrid>
      <w:tr w:rsidR="00475411" w:rsidRPr="00880390" w:rsidTr="00475411">
        <w:trPr>
          <w:trHeight w:val="33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411" w:rsidRPr="00880390" w:rsidRDefault="004754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80390">
              <w:rPr>
                <w:rFonts w:asciiTheme="minorHAnsi" w:hAnsiTheme="minorHAnsi" w:cs="Calibri"/>
                <w:b/>
                <w:bCs/>
                <w:color w:val="000000"/>
              </w:rPr>
              <w:t>A/A</w:t>
            </w:r>
          </w:p>
        </w:tc>
        <w:tc>
          <w:tcPr>
            <w:tcW w:w="8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411" w:rsidRPr="00880390" w:rsidRDefault="004754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80390">
              <w:rPr>
                <w:rFonts w:asciiTheme="minorHAnsi" w:hAnsiTheme="minorHAnsi" w:cs="Calibri"/>
                <w:b/>
                <w:bCs/>
                <w:color w:val="000000"/>
              </w:rPr>
              <w:t>ΔΗΜΟΤΙΚΟ ΣΧΟΛΕΙΟ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ΑΡΝΑΙΑΣ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ΙΕΡΙΣΣΟΥ 1ο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ΙΕΡΙΣΣΟΥ 2ο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Μ.ΠΑΝΑΓΙΑΣ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Ν.ΡΟΔΩΝ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ΟΛΥΜΠΙΑΔΑΣ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ΟΥΡΑΝΟΥΠΟΛΗΣ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8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ΠΑΛΑΙΟΧΩΡΙΟΥ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9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ΣΤΑΝΟΥ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10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ΣΤΡΑΤΩΝΙΟΥ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11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color w:val="000000"/>
                <w:lang w:val="en-US" w:eastAsia="en-US"/>
              </w:rPr>
              <w:t>ΑΦΥΤΟΥ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12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lang w:val="en-US" w:eastAsia="en-US"/>
              </w:rPr>
              <w:t>ΚΑΛΛΙΘΕΑΣ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13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ΚΑΛΑΝΔΡΑΣ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14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ΚΑΣΣΑΝΔΡΕΙΑΣ 1ο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15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ΚΑΣΣΑΝΔΡΕΙΑΣ 2ο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16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Ν.ΣΚΙΩΝΗΣ</w:t>
            </w:r>
          </w:p>
        </w:tc>
      </w:tr>
      <w:tr w:rsidR="00880390" w:rsidRPr="00880390" w:rsidTr="000C1EC8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17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ΠΑΛΙΟΥΡΙΟΥ-ΑΓ. ΠΑΡΑΣΚΕΥΗ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18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lang w:val="en-US" w:eastAsia="en-US"/>
              </w:rPr>
              <w:t>ΠΟΛΥΧΡΟΝΟΥ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19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ΦΟΥΡΚΑΣ-ΚΑΣΣΑΝΔΡΙΝΟ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20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lang w:val="en-US" w:eastAsia="en-US"/>
              </w:rPr>
              <w:t>ΧΑΝΙΩΤΗΣ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21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ΑΓ.ΜΑΜΑ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22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ΛΑΚΚΩΜΑΤΟΣ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23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Ν.ΜΟΥΔΑΝΙΩΝ 3ο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24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lang w:val="en-US" w:eastAsia="en-US"/>
              </w:rPr>
              <w:t>Ν. ΜΟΥΔΑΝΙΩΝ 4ο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25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Ν.ΠΟΤΙΔΑΙΑΣ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26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Ν.ΣΙΛΛΑΤΩΝ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27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Ν.ΤΡΙΓΛΙΑΣ 1ο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 w:cs="Calibri"/>
                <w:color w:val="000000"/>
              </w:rPr>
              <w:t>28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Ν.ΤΡΙΓΛΙΑΣ 2ο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ΠΑΡΑΛΙΑΣ ΔΙΟΝΥΣΙΟΥ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ΠΟΡΤΑΡΙΑΣ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31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ΣΗΜΑΝΤΡΩΝ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lastRenderedPageBreak/>
              <w:t>32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lang w:val="en-US" w:eastAsia="en-US"/>
              </w:rPr>
              <w:t>ΕΙΔΙΚΟ ΝΕΑΣ ΠΡΟΠΟΝΤΙΔΑΣ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33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ΒΡΑΣΤΑΜΩΝ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34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ΓΕΡΑΚΙΝΗΣ-ΚΑΛΥΒΩΝ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ΖΕΡΒΟΧΩΡΙΩΝ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36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ΟΛΥΝΘΟΥ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37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ΠΟΛΥΓΥΡΟΥ 3ο</w:t>
            </w:r>
          </w:p>
        </w:tc>
      </w:tr>
      <w:tr w:rsidR="00880390" w:rsidRPr="00880390" w:rsidTr="000C1EC8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38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color w:val="000000"/>
                <w:lang w:val="en-US" w:eastAsia="en-US"/>
              </w:rPr>
              <w:t>ΤΑΞΙΑΡΧΗ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39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color w:val="000000"/>
                <w:lang w:val="en-US" w:eastAsia="en-US"/>
              </w:rPr>
              <w:t>ΕΙΔΙΚΟ ΣΧ ΠΟΛΥΓΥΡΟΥ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ΑΓ. ΝΙΚΟΛΑΟΥ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41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ΜΕΤΑΓΓΙΤΣΙΟΥ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42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ΣΑΡΤΗΣ</w:t>
            </w:r>
          </w:p>
        </w:tc>
      </w:tr>
      <w:tr w:rsidR="00880390" w:rsidRPr="00880390" w:rsidTr="00475411">
        <w:trPr>
          <w:trHeight w:val="31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390" w:rsidRPr="00880390" w:rsidRDefault="0088039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80390">
              <w:rPr>
                <w:rFonts w:asciiTheme="minorHAnsi" w:hAnsiTheme="minorHAnsi"/>
                <w:color w:val="000000"/>
              </w:rPr>
              <w:t>43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0390" w:rsidRPr="00880390" w:rsidRDefault="00880390" w:rsidP="00880390">
            <w:pPr>
              <w:jc w:val="center"/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</w:pPr>
            <w:r w:rsidRPr="00880390">
              <w:rPr>
                <w:rFonts w:asciiTheme="minorHAnsi" w:hAnsiTheme="minorHAnsi"/>
                <w:bCs/>
                <w:iCs/>
                <w:color w:val="000000"/>
                <w:lang w:val="en-US" w:eastAsia="en-US"/>
              </w:rPr>
              <w:t>ΣΥΚΙΑΣ</w:t>
            </w:r>
          </w:p>
        </w:tc>
      </w:tr>
    </w:tbl>
    <w:p w:rsidR="001A3007" w:rsidRPr="00880390" w:rsidRDefault="001A3007" w:rsidP="00C57FC0">
      <w:pPr>
        <w:pStyle w:val="a3"/>
        <w:spacing w:after="0"/>
        <w:ind w:left="426" w:firstLine="29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162298" w:rsidRPr="00880390" w:rsidRDefault="00162298" w:rsidP="00C57FC0">
      <w:pPr>
        <w:pStyle w:val="a3"/>
        <w:spacing w:after="0"/>
        <w:ind w:left="426" w:firstLine="29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162298" w:rsidRPr="00880390" w:rsidRDefault="00162298" w:rsidP="00C57FC0">
      <w:pPr>
        <w:pStyle w:val="a3"/>
        <w:spacing w:after="0"/>
        <w:ind w:left="426" w:firstLine="29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162298" w:rsidRPr="00880390" w:rsidRDefault="00162298" w:rsidP="00C57FC0">
      <w:pPr>
        <w:pStyle w:val="a3"/>
        <w:spacing w:after="0"/>
        <w:ind w:left="426" w:firstLine="294"/>
        <w:jc w:val="both"/>
        <w:rPr>
          <w:rFonts w:asciiTheme="minorHAnsi" w:hAnsiTheme="minorHAnsi" w:cstheme="minorHAnsi"/>
          <w:b/>
          <w:noProof/>
          <w:sz w:val="24"/>
        </w:rPr>
      </w:pPr>
    </w:p>
    <w:p w:rsidR="0083618E" w:rsidRDefault="0083618E" w:rsidP="0083618E">
      <w:pPr>
        <w:pStyle w:val="a6"/>
        <w:ind w:left="5040" w:firstLine="720"/>
        <w:jc w:val="both"/>
        <w:rPr>
          <w:rFonts w:ascii="Calibri" w:hAnsi="Calibri" w:cs="Arial"/>
          <w:b/>
        </w:rPr>
      </w:pPr>
    </w:p>
    <w:p w:rsidR="0083618E" w:rsidRPr="0063132E" w:rsidRDefault="008802E5" w:rsidP="0083618E">
      <w:pPr>
        <w:pStyle w:val="a6"/>
        <w:ind w:left="5040" w:firstLine="72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Η Δ</w:t>
      </w:r>
      <w:r w:rsidRPr="0063132E">
        <w:rPr>
          <w:rFonts w:ascii="Calibri" w:hAnsi="Calibri" w:cs="Arial"/>
          <w:b/>
        </w:rPr>
        <w:t>/</w:t>
      </w:r>
      <w:proofErr w:type="spellStart"/>
      <w:r w:rsidRPr="0063132E">
        <w:rPr>
          <w:rFonts w:ascii="Calibri" w:hAnsi="Calibri" w:cs="Arial"/>
          <w:b/>
        </w:rPr>
        <w:t>ντρια</w:t>
      </w:r>
      <w:proofErr w:type="spellEnd"/>
      <w:r w:rsidRPr="0063132E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Π.Ε. Χαλκιδικής</w:t>
      </w:r>
    </w:p>
    <w:p w:rsidR="0083618E" w:rsidRDefault="0083618E" w:rsidP="0083618E">
      <w:pPr>
        <w:pStyle w:val="Web"/>
        <w:contextualSpacing/>
        <w:jc w:val="both"/>
        <w:rPr>
          <w:rFonts w:asciiTheme="minorHAnsi" w:hAnsiTheme="minorHAnsi" w:cstheme="minorHAnsi"/>
          <w:lang w:val="el-GR"/>
        </w:rPr>
      </w:pPr>
    </w:p>
    <w:p w:rsidR="0083618E" w:rsidRDefault="0083618E" w:rsidP="0083618E">
      <w:pPr>
        <w:pStyle w:val="Web"/>
        <w:contextualSpacing/>
        <w:jc w:val="both"/>
        <w:rPr>
          <w:rFonts w:asciiTheme="minorHAnsi" w:hAnsiTheme="minorHAnsi" w:cstheme="minorHAnsi"/>
          <w:lang w:val="el-GR"/>
        </w:rPr>
      </w:pPr>
    </w:p>
    <w:p w:rsidR="0083618E" w:rsidRDefault="0083618E" w:rsidP="0083618E">
      <w:pPr>
        <w:pStyle w:val="Web"/>
        <w:contextualSpacing/>
        <w:jc w:val="both"/>
        <w:rPr>
          <w:rFonts w:asciiTheme="minorHAnsi" w:hAnsiTheme="minorHAnsi" w:cstheme="minorHAnsi"/>
          <w:lang w:val="el-GR"/>
        </w:rPr>
      </w:pPr>
    </w:p>
    <w:p w:rsidR="0083618E" w:rsidRPr="0063132E" w:rsidRDefault="0083618E" w:rsidP="0083618E">
      <w:pPr>
        <w:pStyle w:val="Web"/>
        <w:contextualSpacing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  <w:t xml:space="preserve">       </w:t>
      </w:r>
      <w:r w:rsidR="008802E5">
        <w:rPr>
          <w:rFonts w:asciiTheme="minorHAnsi" w:hAnsiTheme="minorHAnsi" w:cstheme="minorHAnsi"/>
          <w:b/>
          <w:lang w:val="el-GR"/>
        </w:rPr>
        <w:t>Ευτυχία Παπανικολά</w:t>
      </w:r>
      <w:r w:rsidR="008802E5" w:rsidRPr="0063132E">
        <w:rPr>
          <w:rFonts w:asciiTheme="minorHAnsi" w:hAnsiTheme="minorHAnsi" w:cstheme="minorHAnsi"/>
          <w:b/>
          <w:lang w:val="el-GR"/>
        </w:rPr>
        <w:t>ου</w:t>
      </w:r>
    </w:p>
    <w:p w:rsidR="003776DC" w:rsidRPr="00AA553E" w:rsidRDefault="003776DC" w:rsidP="001F3D1D">
      <w:pPr>
        <w:pStyle w:val="a3"/>
        <w:spacing w:after="0"/>
        <w:rPr>
          <w:rFonts w:asciiTheme="minorHAnsi" w:hAnsiTheme="minorHAnsi" w:cstheme="minorHAnsi"/>
          <w:noProof/>
          <w:sz w:val="24"/>
        </w:rPr>
      </w:pPr>
    </w:p>
    <w:p w:rsidR="0063132E" w:rsidRDefault="0063132E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63132E" w:rsidRDefault="0063132E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63132E" w:rsidP="0063132E">
      <w:pPr>
        <w:pStyle w:val="a6"/>
        <w:ind w:left="0"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1A3007" w:rsidRDefault="001A3007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7519C6" w:rsidRPr="00403D82" w:rsidRDefault="007519C6" w:rsidP="007519C6">
      <w:pPr>
        <w:pStyle w:val="a3"/>
        <w:spacing w:after="0"/>
        <w:jc w:val="both"/>
        <w:rPr>
          <w:rFonts w:asciiTheme="minorHAnsi" w:hAnsiTheme="minorHAnsi" w:cstheme="minorHAnsi"/>
          <w:noProof/>
          <w:sz w:val="24"/>
        </w:rPr>
      </w:pPr>
    </w:p>
    <w:sectPr w:rsidR="007519C6" w:rsidRPr="00403D82" w:rsidSect="001C517E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4DF"/>
    <w:multiLevelType w:val="hybridMultilevel"/>
    <w:tmpl w:val="10AAAF08"/>
    <w:lvl w:ilvl="0" w:tplc="04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0850A29"/>
    <w:multiLevelType w:val="hybridMultilevel"/>
    <w:tmpl w:val="E61ED1D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0C1291D"/>
    <w:multiLevelType w:val="hybridMultilevel"/>
    <w:tmpl w:val="E668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AF4"/>
    <w:rsid w:val="000F6097"/>
    <w:rsid w:val="0014792C"/>
    <w:rsid w:val="00161558"/>
    <w:rsid w:val="00162298"/>
    <w:rsid w:val="00191707"/>
    <w:rsid w:val="001A3007"/>
    <w:rsid w:val="001C517E"/>
    <w:rsid w:val="001D1AF4"/>
    <w:rsid w:val="001D5A7F"/>
    <w:rsid w:val="001F3D1D"/>
    <w:rsid w:val="002516CC"/>
    <w:rsid w:val="00260F7C"/>
    <w:rsid w:val="00267695"/>
    <w:rsid w:val="0027518F"/>
    <w:rsid w:val="002B7772"/>
    <w:rsid w:val="002D5EA2"/>
    <w:rsid w:val="003776DC"/>
    <w:rsid w:val="003D2AE7"/>
    <w:rsid w:val="00403D82"/>
    <w:rsid w:val="0042752B"/>
    <w:rsid w:val="004556DB"/>
    <w:rsid w:val="0046552F"/>
    <w:rsid w:val="00474B5F"/>
    <w:rsid w:val="00475411"/>
    <w:rsid w:val="004948E1"/>
    <w:rsid w:val="0052435D"/>
    <w:rsid w:val="00527364"/>
    <w:rsid w:val="0054213F"/>
    <w:rsid w:val="00557919"/>
    <w:rsid w:val="005A33D6"/>
    <w:rsid w:val="005B3F63"/>
    <w:rsid w:val="005C1940"/>
    <w:rsid w:val="005D2FC5"/>
    <w:rsid w:val="0063132E"/>
    <w:rsid w:val="00674107"/>
    <w:rsid w:val="006E4D49"/>
    <w:rsid w:val="006E694D"/>
    <w:rsid w:val="006F5032"/>
    <w:rsid w:val="00703933"/>
    <w:rsid w:val="00721B04"/>
    <w:rsid w:val="007519C6"/>
    <w:rsid w:val="00786C50"/>
    <w:rsid w:val="007C310E"/>
    <w:rsid w:val="007F7DE3"/>
    <w:rsid w:val="00831598"/>
    <w:rsid w:val="0083618E"/>
    <w:rsid w:val="00836994"/>
    <w:rsid w:val="00872076"/>
    <w:rsid w:val="008802E5"/>
    <w:rsid w:val="00880390"/>
    <w:rsid w:val="008A39A0"/>
    <w:rsid w:val="009A64E8"/>
    <w:rsid w:val="009B635C"/>
    <w:rsid w:val="00A14DAB"/>
    <w:rsid w:val="00A17B19"/>
    <w:rsid w:val="00A32889"/>
    <w:rsid w:val="00A37E4E"/>
    <w:rsid w:val="00AA553E"/>
    <w:rsid w:val="00AF097B"/>
    <w:rsid w:val="00B1519A"/>
    <w:rsid w:val="00B40C7F"/>
    <w:rsid w:val="00B634BD"/>
    <w:rsid w:val="00B7261B"/>
    <w:rsid w:val="00B75B83"/>
    <w:rsid w:val="00BA78CE"/>
    <w:rsid w:val="00BC0335"/>
    <w:rsid w:val="00BC3931"/>
    <w:rsid w:val="00C44B38"/>
    <w:rsid w:val="00C514A2"/>
    <w:rsid w:val="00C57FC0"/>
    <w:rsid w:val="00C718F7"/>
    <w:rsid w:val="00C83B86"/>
    <w:rsid w:val="00C86560"/>
    <w:rsid w:val="00CC6F0A"/>
    <w:rsid w:val="00DA29CE"/>
    <w:rsid w:val="00DA5640"/>
    <w:rsid w:val="00DD0B11"/>
    <w:rsid w:val="00DD3F87"/>
    <w:rsid w:val="00E07AEC"/>
    <w:rsid w:val="00E20092"/>
    <w:rsid w:val="00E83D19"/>
    <w:rsid w:val="00E97DF6"/>
    <w:rsid w:val="00EB2A93"/>
    <w:rsid w:val="00F201D4"/>
    <w:rsid w:val="00F24270"/>
    <w:rsid w:val="00F5397B"/>
    <w:rsid w:val="00F925C8"/>
    <w:rsid w:val="00F93E97"/>
    <w:rsid w:val="00FA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qFormat/>
    <w:rsid w:val="005D2FC5"/>
    <w:pPr>
      <w:ind w:left="720"/>
      <w:contextualSpacing/>
    </w:pPr>
  </w:style>
  <w:style w:type="table" w:styleId="a7">
    <w:name w:val="Table Grid"/>
    <w:basedOn w:val="a1"/>
    <w:uiPriority w:val="59"/>
    <w:rsid w:val="0037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03D8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pe.chal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karatzio</cp:lastModifiedBy>
  <cp:revision>42</cp:revision>
  <cp:lastPrinted>2016-09-23T09:28:00Z</cp:lastPrinted>
  <dcterms:created xsi:type="dcterms:W3CDTF">2015-05-28T08:17:00Z</dcterms:created>
  <dcterms:modified xsi:type="dcterms:W3CDTF">2016-09-27T05:56:00Z</dcterms:modified>
</cp:coreProperties>
</file>