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6" w:rsidRPr="00C90E8B" w:rsidRDefault="000525F6">
      <w:pPr>
        <w:spacing w:before="8"/>
        <w:rPr>
          <w:rFonts w:eastAsia="Times New Roman" w:cs="Times New Roman"/>
        </w:rPr>
      </w:pPr>
    </w:p>
    <w:p w:rsidR="000525F6" w:rsidRPr="00C90E8B" w:rsidRDefault="00547E03">
      <w:pPr>
        <w:spacing w:line="734" w:lineRule="exact"/>
        <w:ind w:left="1496"/>
        <w:rPr>
          <w:rFonts w:eastAsia="Times New Roman" w:cs="Times New Roman"/>
        </w:rPr>
      </w:pPr>
      <w:r w:rsidRPr="00C90E8B">
        <w:rPr>
          <w:rFonts w:eastAsia="Times New Roman" w:cs="Times New Roman"/>
          <w:noProof/>
          <w:position w:val="-14"/>
          <w:lang w:val="el-GR" w:eastAsia="el-GR"/>
        </w:rPr>
        <w:drawing>
          <wp:inline distT="0" distB="0" distL="0" distR="0">
            <wp:extent cx="488908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F6" w:rsidRPr="00C90E8B" w:rsidRDefault="000525F6">
      <w:pPr>
        <w:spacing w:line="734" w:lineRule="exact"/>
        <w:rPr>
          <w:rFonts w:eastAsia="Times New Roman" w:cs="Times New Roman"/>
        </w:rPr>
        <w:sectPr w:rsidR="000525F6" w:rsidRPr="00C90E8B">
          <w:type w:val="continuous"/>
          <w:pgSz w:w="11900" w:h="16840"/>
          <w:pgMar w:top="540" w:right="1580" w:bottom="280" w:left="1480" w:header="720" w:footer="720" w:gutter="0"/>
          <w:cols w:space="720"/>
        </w:sectPr>
      </w:pPr>
    </w:p>
    <w:p w:rsidR="000525F6" w:rsidRPr="00C90E8B" w:rsidRDefault="00547E03">
      <w:pPr>
        <w:pStyle w:val="Heading1"/>
        <w:spacing w:before="81"/>
        <w:ind w:left="593" w:right="485"/>
        <w:jc w:val="center"/>
        <w:rPr>
          <w:rFonts w:asciiTheme="minorHAnsi" w:hAnsiTheme="minorHAnsi"/>
          <w:b w:val="0"/>
          <w:bCs w:val="0"/>
          <w:lang w:val="el-GR"/>
        </w:rPr>
      </w:pPr>
      <w:r w:rsidRPr="00C90E8B">
        <w:rPr>
          <w:rFonts w:asciiTheme="minorHAnsi" w:hAnsiTheme="minorHAnsi"/>
        </w:rPr>
        <w:lastRenderedPageBreak/>
        <w:t>E</w:t>
      </w:r>
      <w:r w:rsidRPr="00C90E8B">
        <w:rPr>
          <w:rFonts w:asciiTheme="minorHAnsi" w:hAnsiTheme="minorHAnsi"/>
          <w:lang w:val="el-GR"/>
        </w:rPr>
        <w:t>ΛΛΗΝΙΚΗ</w:t>
      </w:r>
      <w:r w:rsidRPr="00C90E8B">
        <w:rPr>
          <w:rFonts w:asciiTheme="minorHAnsi" w:hAnsiTheme="minorHAnsi"/>
          <w:spacing w:val="-1"/>
          <w:lang w:val="el-GR"/>
        </w:rPr>
        <w:t xml:space="preserve"> </w:t>
      </w:r>
      <w:r w:rsidRPr="00C90E8B">
        <w:rPr>
          <w:rFonts w:asciiTheme="minorHAnsi" w:hAnsiTheme="minorHAnsi"/>
          <w:lang w:val="el-GR"/>
        </w:rPr>
        <w:t>ΔΗΜΟΚΡΑΤΙΑ ΥΠΟΥΡΓΕΙΟ ΠΑΙΔΕΙΑΣ</w:t>
      </w:r>
      <w:r w:rsidR="002C4A99">
        <w:rPr>
          <w:rFonts w:asciiTheme="minorHAnsi" w:hAnsiTheme="minorHAnsi"/>
          <w:spacing w:val="-7"/>
          <w:lang w:val="el-GR"/>
        </w:rPr>
        <w:t>,</w:t>
      </w:r>
      <w:r w:rsidRPr="00C90E8B">
        <w:rPr>
          <w:rFonts w:asciiTheme="minorHAnsi" w:hAnsiTheme="minorHAnsi"/>
          <w:lang w:val="el-GR"/>
        </w:rPr>
        <w:t>ΕΡΕΥΝΑΣ ΚΑΙ ΘΡΗΣΚΕΥΜΑΤΩΝ ΠΕΡΙΦ/ΚΗ Δ/ΝΣΗ Π.Ε. &amp;</w:t>
      </w:r>
      <w:r w:rsidRPr="00C90E8B">
        <w:rPr>
          <w:rFonts w:asciiTheme="minorHAnsi" w:hAnsiTheme="minorHAnsi"/>
          <w:spacing w:val="-5"/>
          <w:lang w:val="el-GR"/>
        </w:rPr>
        <w:t xml:space="preserve"> </w:t>
      </w:r>
      <w:r w:rsidRPr="00C90E8B">
        <w:rPr>
          <w:rFonts w:asciiTheme="minorHAnsi" w:hAnsiTheme="minorHAnsi"/>
          <w:lang w:val="el-GR"/>
        </w:rPr>
        <w:t>Δ.Ε. ΚΕΝΤΡΙΚΗΣ</w:t>
      </w:r>
      <w:r w:rsidRPr="00C90E8B">
        <w:rPr>
          <w:rFonts w:asciiTheme="minorHAnsi" w:hAnsiTheme="minorHAnsi"/>
          <w:spacing w:val="-5"/>
          <w:lang w:val="el-GR"/>
        </w:rPr>
        <w:t xml:space="preserve"> </w:t>
      </w:r>
      <w:r w:rsidRPr="00C90E8B">
        <w:rPr>
          <w:rFonts w:asciiTheme="minorHAnsi" w:hAnsiTheme="minorHAnsi"/>
          <w:lang w:val="el-GR"/>
        </w:rPr>
        <w:t>ΜΑΚΕΔΟΝΙΑΣ</w:t>
      </w:r>
    </w:p>
    <w:p w:rsidR="000525F6" w:rsidRPr="00C90E8B" w:rsidRDefault="00547E03">
      <w:pPr>
        <w:ind w:left="111"/>
        <w:jc w:val="center"/>
        <w:rPr>
          <w:rFonts w:eastAsia="Calibri" w:cs="Calibri"/>
          <w:lang w:val="el-GR"/>
        </w:rPr>
      </w:pPr>
      <w:r w:rsidRPr="00C90E8B">
        <w:rPr>
          <w:b/>
          <w:lang w:val="el-GR"/>
        </w:rPr>
        <w:t>Δ/ΝΣΗ Α/ΘΜΙΑΣ ΕΚΠ/ΣΗΣ Ν.</w:t>
      </w:r>
      <w:r w:rsidRPr="00C90E8B">
        <w:rPr>
          <w:b/>
          <w:spacing w:val="-6"/>
          <w:lang w:val="el-GR"/>
        </w:rPr>
        <w:t xml:space="preserve"> </w:t>
      </w:r>
      <w:r w:rsidRPr="00C90E8B">
        <w:rPr>
          <w:b/>
          <w:lang w:val="el-GR"/>
        </w:rPr>
        <w:t>ΧΑΛΚΙΔΙΚΗΣ</w:t>
      </w:r>
    </w:p>
    <w:p w:rsidR="000525F6" w:rsidRPr="00C90E8B" w:rsidRDefault="000525F6">
      <w:pPr>
        <w:spacing w:before="12"/>
        <w:rPr>
          <w:rFonts w:eastAsia="Calibri" w:cs="Calibri"/>
          <w:b/>
          <w:bCs/>
          <w:lang w:val="el-GR"/>
        </w:rPr>
      </w:pPr>
    </w:p>
    <w:p w:rsidR="000525F6" w:rsidRPr="00C90E8B" w:rsidRDefault="00547E03">
      <w:pPr>
        <w:tabs>
          <w:tab w:val="left" w:pos="1644"/>
        </w:tabs>
        <w:ind w:left="319" w:right="417"/>
        <w:rPr>
          <w:rFonts w:eastAsia="Calibri" w:cs="Calibri"/>
          <w:lang w:val="el-GR"/>
        </w:rPr>
      </w:pPr>
      <w:r w:rsidRPr="00C90E8B">
        <w:rPr>
          <w:spacing w:val="-1"/>
          <w:lang w:val="el-GR"/>
        </w:rPr>
        <w:t>Ταχ.Δ/νση</w:t>
      </w:r>
      <w:r w:rsidRPr="00C90E8B">
        <w:rPr>
          <w:spacing w:val="-1"/>
          <w:lang w:val="el-GR"/>
        </w:rPr>
        <w:tab/>
      </w:r>
      <w:r w:rsidRPr="00C90E8B">
        <w:rPr>
          <w:lang w:val="el-GR"/>
        </w:rPr>
        <w:t xml:space="preserve">: </w:t>
      </w:r>
      <w:r w:rsidRPr="00C90E8B">
        <w:rPr>
          <w:spacing w:val="-1"/>
          <w:lang w:val="el-GR"/>
        </w:rPr>
        <w:t>22ας</w:t>
      </w:r>
      <w:r w:rsidRPr="00C90E8B">
        <w:rPr>
          <w:lang w:val="el-GR"/>
        </w:rPr>
        <w:t xml:space="preserve"> </w:t>
      </w:r>
      <w:r w:rsidRPr="00C90E8B">
        <w:rPr>
          <w:spacing w:val="-2"/>
          <w:lang w:val="el-GR"/>
        </w:rPr>
        <w:t>Απριλίου</w:t>
      </w:r>
      <w:r w:rsidRPr="00C90E8B">
        <w:rPr>
          <w:spacing w:val="12"/>
          <w:lang w:val="el-GR"/>
        </w:rPr>
        <w:t xml:space="preserve"> </w:t>
      </w:r>
      <w:r w:rsidRPr="00C90E8B">
        <w:rPr>
          <w:lang w:val="el-GR"/>
        </w:rPr>
        <w:t xml:space="preserve">1 </w:t>
      </w:r>
      <w:r w:rsidRPr="00C90E8B">
        <w:rPr>
          <w:spacing w:val="-1"/>
          <w:lang w:val="el-GR"/>
        </w:rPr>
        <w:t>Ταχ.Κώδικ.</w:t>
      </w:r>
      <w:r w:rsidRPr="00C90E8B">
        <w:rPr>
          <w:spacing w:val="-1"/>
          <w:lang w:val="el-GR"/>
        </w:rPr>
        <w:tab/>
      </w:r>
      <w:r w:rsidRPr="00C90E8B">
        <w:rPr>
          <w:lang w:val="el-GR"/>
        </w:rPr>
        <w:t xml:space="preserve">: 63 </w:t>
      </w:r>
      <w:r w:rsidRPr="00C90E8B">
        <w:rPr>
          <w:spacing w:val="-1"/>
          <w:lang w:val="el-GR"/>
        </w:rPr>
        <w:t>100</w:t>
      </w:r>
      <w:r w:rsidRPr="00C90E8B">
        <w:rPr>
          <w:spacing w:val="6"/>
          <w:lang w:val="el-GR"/>
        </w:rPr>
        <w:t xml:space="preserve"> </w:t>
      </w:r>
      <w:r w:rsidRPr="00C90E8B">
        <w:rPr>
          <w:spacing w:val="-1"/>
          <w:lang w:val="el-GR"/>
        </w:rPr>
        <w:t>ΠΟΛΥΓΥΡΟΣ</w:t>
      </w:r>
    </w:p>
    <w:p w:rsidR="000525F6" w:rsidRPr="00C90E8B" w:rsidRDefault="00547E03">
      <w:pPr>
        <w:ind w:left="319" w:right="417"/>
        <w:rPr>
          <w:rFonts w:eastAsia="Calibri" w:cs="Calibri"/>
        </w:rPr>
      </w:pPr>
      <w:proofErr w:type="spellStart"/>
      <w:proofErr w:type="gramStart"/>
      <w:r w:rsidRPr="00C90E8B">
        <w:t>Πληροφορίες</w:t>
      </w:r>
      <w:proofErr w:type="spellEnd"/>
      <w:r w:rsidRPr="00C90E8B">
        <w:t xml:space="preserve">  :</w:t>
      </w:r>
      <w:proofErr w:type="gramEnd"/>
      <w:r w:rsidRPr="00C90E8B">
        <w:t xml:space="preserve"> </w:t>
      </w:r>
      <w:r w:rsidR="008A0420" w:rsidRPr="00C90E8B">
        <w:rPr>
          <w:lang w:val="el-GR"/>
        </w:rPr>
        <w:t>Χατζηιωάννου Ερ</w:t>
      </w:r>
      <w:r w:rsidRPr="00C90E8B">
        <w:t>.</w:t>
      </w:r>
    </w:p>
    <w:p w:rsidR="000525F6" w:rsidRPr="00C90E8B" w:rsidRDefault="00547E03">
      <w:pPr>
        <w:tabs>
          <w:tab w:val="left" w:pos="1625"/>
        </w:tabs>
        <w:ind w:left="319" w:right="417"/>
        <w:rPr>
          <w:rFonts w:eastAsia="Calibri" w:cs="Calibri"/>
          <w:lang w:val="el-GR"/>
        </w:rPr>
      </w:pPr>
      <w:r w:rsidRPr="00C90E8B">
        <w:rPr>
          <w:spacing w:val="-1"/>
        </w:rPr>
        <w:t>TELEFAX</w:t>
      </w:r>
      <w:r w:rsidRPr="00C90E8B">
        <w:rPr>
          <w:spacing w:val="-1"/>
        </w:rPr>
        <w:tab/>
      </w:r>
      <w:r w:rsidRPr="00C90E8B">
        <w:t>:</w:t>
      </w:r>
      <w:r w:rsidRPr="00C90E8B">
        <w:rPr>
          <w:spacing w:val="7"/>
        </w:rPr>
        <w:t xml:space="preserve"> </w:t>
      </w:r>
      <w:r w:rsidRPr="00C90E8B">
        <w:rPr>
          <w:spacing w:val="-1"/>
        </w:rPr>
        <w:t>23710-21</w:t>
      </w:r>
      <w:r w:rsidR="008A0420" w:rsidRPr="00C90E8B">
        <w:rPr>
          <w:spacing w:val="-1"/>
          <w:lang w:val="el-GR"/>
        </w:rPr>
        <w:t>958</w:t>
      </w:r>
    </w:p>
    <w:p w:rsidR="000525F6" w:rsidRPr="00C90E8B" w:rsidRDefault="00547E03">
      <w:pPr>
        <w:pStyle w:val="a4"/>
        <w:numPr>
          <w:ilvl w:val="1"/>
          <w:numId w:val="3"/>
        </w:numPr>
        <w:tabs>
          <w:tab w:val="left" w:pos="676"/>
          <w:tab w:val="left" w:pos="1637"/>
        </w:tabs>
        <w:ind w:hanging="355"/>
        <w:rPr>
          <w:rFonts w:eastAsia="Calibri" w:cs="Calibri"/>
        </w:rPr>
      </w:pPr>
      <w:proofErr w:type="spellStart"/>
      <w:r w:rsidRPr="00C90E8B">
        <w:rPr>
          <w:spacing w:val="-1"/>
        </w:rPr>
        <w:t>ail</w:t>
      </w:r>
      <w:proofErr w:type="spellEnd"/>
      <w:r w:rsidRPr="00C90E8B">
        <w:rPr>
          <w:spacing w:val="-1"/>
        </w:rPr>
        <w:tab/>
      </w:r>
      <w:r w:rsidRPr="00C90E8B">
        <w:t>:</w:t>
      </w:r>
      <w:r w:rsidRPr="00C90E8B">
        <w:rPr>
          <w:spacing w:val="9"/>
        </w:rPr>
        <w:t xml:space="preserve"> </w:t>
      </w:r>
      <w:hyperlink r:id="rId6">
        <w:r w:rsidRPr="00C90E8B">
          <w:rPr>
            <w:color w:val="0000FF"/>
            <w:spacing w:val="-1"/>
          </w:rPr>
          <w:t>mail@dipe.chal.sch.gr</w:t>
        </w:r>
      </w:hyperlink>
    </w:p>
    <w:p w:rsidR="000525F6" w:rsidRPr="00C90E8B" w:rsidRDefault="00547E03">
      <w:pPr>
        <w:tabs>
          <w:tab w:val="left" w:pos="1618"/>
        </w:tabs>
        <w:ind w:left="319"/>
        <w:rPr>
          <w:rFonts w:eastAsia="Calibri" w:cs="Calibri"/>
        </w:rPr>
      </w:pPr>
      <w:r w:rsidRPr="00C90E8B">
        <w:t>URL</w:t>
      </w:r>
      <w:r w:rsidRPr="00C90E8B">
        <w:tab/>
        <w:t>:</w:t>
      </w:r>
      <w:r w:rsidRPr="00C90E8B">
        <w:rPr>
          <w:spacing w:val="-11"/>
        </w:rPr>
        <w:t xml:space="preserve"> </w:t>
      </w:r>
      <w:hyperlink r:id="rId7">
        <w:r w:rsidRPr="00C90E8B">
          <w:t>http://dipe.chal.sch.gr</w:t>
        </w:r>
      </w:hyperlink>
    </w:p>
    <w:p w:rsidR="000525F6" w:rsidRPr="00C90E8B" w:rsidRDefault="00547E03">
      <w:pPr>
        <w:spacing w:before="81" w:line="276" w:lineRule="auto"/>
        <w:ind w:left="1251" w:right="104"/>
        <w:rPr>
          <w:rFonts w:eastAsia="Calibri" w:cs="Calibri"/>
          <w:lang w:val="el-GR"/>
        </w:rPr>
      </w:pPr>
      <w:r w:rsidRPr="00FE5D89">
        <w:rPr>
          <w:lang w:val="el-GR"/>
        </w:rPr>
        <w:br w:type="column"/>
      </w:r>
      <w:r w:rsidR="00C67D05" w:rsidRPr="00C90E8B">
        <w:rPr>
          <w:b/>
          <w:lang w:val="el-GR"/>
        </w:rPr>
        <w:lastRenderedPageBreak/>
        <w:t>Πολύγυρος, 31</w:t>
      </w:r>
      <w:r w:rsidRPr="00C90E8B">
        <w:rPr>
          <w:b/>
          <w:lang w:val="el-GR"/>
        </w:rPr>
        <w:t>/</w:t>
      </w:r>
      <w:r w:rsidR="0025632B" w:rsidRPr="00C90E8B">
        <w:rPr>
          <w:b/>
          <w:lang w:val="el-GR"/>
        </w:rPr>
        <w:t>0</w:t>
      </w:r>
      <w:r w:rsidR="00C67D05" w:rsidRPr="00C90E8B">
        <w:rPr>
          <w:b/>
          <w:lang w:val="el-GR"/>
        </w:rPr>
        <w:t>8</w:t>
      </w:r>
      <w:r w:rsidRPr="00C90E8B">
        <w:rPr>
          <w:b/>
          <w:spacing w:val="-7"/>
          <w:lang w:val="el-GR"/>
        </w:rPr>
        <w:t xml:space="preserve"> </w:t>
      </w:r>
      <w:r w:rsidRPr="00C90E8B">
        <w:rPr>
          <w:b/>
          <w:lang w:val="el-GR"/>
        </w:rPr>
        <w:t>/2016 Αριθ.</w:t>
      </w:r>
      <w:r w:rsidRPr="00C90E8B">
        <w:rPr>
          <w:b/>
          <w:spacing w:val="-3"/>
          <w:lang w:val="el-GR"/>
        </w:rPr>
        <w:t xml:space="preserve"> </w:t>
      </w:r>
      <w:proofErr w:type="spellStart"/>
      <w:r w:rsidRPr="00C90E8B">
        <w:rPr>
          <w:b/>
          <w:lang w:val="el-GR"/>
        </w:rPr>
        <w:t>Πρωτ</w:t>
      </w:r>
      <w:proofErr w:type="spellEnd"/>
      <w:r w:rsidRPr="00C90E8B">
        <w:rPr>
          <w:b/>
          <w:lang w:val="el-GR"/>
        </w:rPr>
        <w:t>.:</w:t>
      </w:r>
      <w:r w:rsidR="0025632B" w:rsidRPr="00C90E8B">
        <w:rPr>
          <w:b/>
          <w:lang w:val="el-GR"/>
        </w:rPr>
        <w:t xml:space="preserve"> </w:t>
      </w:r>
      <w:r w:rsidR="00B25C06">
        <w:rPr>
          <w:b/>
          <w:lang w:val="el-GR"/>
        </w:rPr>
        <w:t>Φ.10.1/</w:t>
      </w:r>
      <w:r w:rsidR="00C67D05" w:rsidRPr="00C90E8B">
        <w:rPr>
          <w:b/>
          <w:lang w:val="el-GR"/>
        </w:rPr>
        <w:t>4921</w:t>
      </w:r>
    </w:p>
    <w:p w:rsidR="000525F6" w:rsidRPr="00C90E8B" w:rsidRDefault="000525F6">
      <w:pPr>
        <w:rPr>
          <w:rFonts w:eastAsia="Calibri" w:cs="Calibri"/>
          <w:b/>
          <w:bCs/>
          <w:lang w:val="el-GR"/>
        </w:rPr>
      </w:pPr>
    </w:p>
    <w:p w:rsidR="000525F6" w:rsidRPr="00C90E8B" w:rsidRDefault="000525F6">
      <w:pPr>
        <w:rPr>
          <w:rFonts w:eastAsia="Calibri" w:cs="Calibri"/>
          <w:b/>
          <w:bCs/>
          <w:lang w:val="el-GR"/>
        </w:rPr>
      </w:pPr>
    </w:p>
    <w:p w:rsidR="000525F6" w:rsidRPr="00C90E8B" w:rsidRDefault="000525F6">
      <w:pPr>
        <w:rPr>
          <w:rFonts w:eastAsia="Calibri" w:cs="Calibri"/>
          <w:b/>
          <w:bCs/>
          <w:lang w:val="el-GR"/>
        </w:rPr>
      </w:pPr>
    </w:p>
    <w:p w:rsidR="000525F6" w:rsidRPr="00C90E8B" w:rsidRDefault="000525F6">
      <w:pPr>
        <w:rPr>
          <w:rFonts w:eastAsia="Calibri" w:cs="Calibri"/>
          <w:b/>
          <w:bCs/>
          <w:lang w:val="el-GR"/>
        </w:rPr>
      </w:pPr>
    </w:p>
    <w:p w:rsidR="000525F6" w:rsidRPr="00C90E8B" w:rsidRDefault="00547E03">
      <w:pPr>
        <w:spacing w:before="138"/>
        <w:ind w:left="111" w:right="104"/>
        <w:rPr>
          <w:rFonts w:eastAsia="Calibri" w:cs="Calibri"/>
          <w:lang w:val="el-GR"/>
        </w:rPr>
      </w:pPr>
      <w:r w:rsidRPr="00C90E8B">
        <w:rPr>
          <w:b/>
          <w:lang w:val="el-GR"/>
        </w:rPr>
        <w:t>ΠΡΟΣ: Δημοτικά Σχολεία της Δ/</w:t>
      </w:r>
      <w:proofErr w:type="spellStart"/>
      <w:r w:rsidRPr="00C90E8B">
        <w:rPr>
          <w:b/>
          <w:lang w:val="el-GR"/>
        </w:rPr>
        <w:t>νσης</w:t>
      </w:r>
      <w:proofErr w:type="spellEnd"/>
      <w:r w:rsidRPr="00C90E8B">
        <w:rPr>
          <w:b/>
          <w:spacing w:val="-10"/>
          <w:lang w:val="el-GR"/>
        </w:rPr>
        <w:t xml:space="preserve"> </w:t>
      </w:r>
      <w:r w:rsidR="004F73A6" w:rsidRPr="00C90E8B">
        <w:rPr>
          <w:b/>
          <w:spacing w:val="-10"/>
          <w:lang w:val="el-GR"/>
        </w:rPr>
        <w:t xml:space="preserve"> </w:t>
      </w:r>
      <w:r w:rsidR="004F73A6" w:rsidRPr="00C90E8B">
        <w:rPr>
          <w:b/>
          <w:spacing w:val="-10"/>
          <w:lang w:val="el-GR"/>
        </w:rPr>
        <w:tab/>
      </w:r>
      <w:r w:rsidRPr="00C90E8B">
        <w:rPr>
          <w:b/>
          <w:lang w:val="el-GR"/>
        </w:rPr>
        <w:t xml:space="preserve">Π.Ε. </w:t>
      </w:r>
      <w:r w:rsidR="004F73A6" w:rsidRPr="00C90E8B">
        <w:rPr>
          <w:b/>
          <w:lang w:val="el-GR"/>
        </w:rPr>
        <w:t xml:space="preserve"> </w:t>
      </w:r>
      <w:r w:rsidRPr="00C90E8B">
        <w:rPr>
          <w:b/>
          <w:lang w:val="el-GR"/>
        </w:rPr>
        <w:t>Χαλκιδικής</w:t>
      </w:r>
    </w:p>
    <w:p w:rsidR="000525F6" w:rsidRPr="00C90E8B" w:rsidRDefault="000525F6">
      <w:pPr>
        <w:rPr>
          <w:rFonts w:eastAsia="Calibri" w:cs="Calibri"/>
          <w:b/>
          <w:bCs/>
          <w:lang w:val="el-GR"/>
        </w:rPr>
      </w:pPr>
    </w:p>
    <w:p w:rsidR="000525F6" w:rsidRPr="00C90E8B" w:rsidRDefault="00547E03">
      <w:pPr>
        <w:spacing w:line="267" w:lineRule="exact"/>
        <w:ind w:left="111" w:right="104"/>
        <w:rPr>
          <w:rFonts w:eastAsia="Calibri" w:cs="Calibri"/>
          <w:lang w:val="el-GR"/>
        </w:rPr>
      </w:pPr>
      <w:r w:rsidRPr="00C90E8B">
        <w:rPr>
          <w:b/>
          <w:lang w:val="el-GR"/>
        </w:rPr>
        <w:t>ΚΟΙΝ:</w:t>
      </w:r>
    </w:p>
    <w:p w:rsidR="000525F6" w:rsidRPr="00C90E8B" w:rsidRDefault="00547E03">
      <w:pPr>
        <w:pStyle w:val="a4"/>
        <w:numPr>
          <w:ilvl w:val="2"/>
          <w:numId w:val="3"/>
        </w:numPr>
        <w:tabs>
          <w:tab w:val="left" w:pos="832"/>
        </w:tabs>
        <w:spacing w:line="267" w:lineRule="exact"/>
        <w:ind w:right="104"/>
        <w:rPr>
          <w:rFonts w:eastAsia="Calibri" w:cs="Calibri"/>
          <w:lang w:val="el-GR"/>
        </w:rPr>
      </w:pPr>
      <w:r w:rsidRPr="00C90E8B">
        <w:rPr>
          <w:b/>
          <w:lang w:val="el-GR"/>
        </w:rPr>
        <w:t>Π.Δ.Ε. Κεντρικής</w:t>
      </w:r>
      <w:r w:rsidRPr="00C90E8B">
        <w:rPr>
          <w:b/>
          <w:spacing w:val="-11"/>
          <w:lang w:val="el-GR"/>
        </w:rPr>
        <w:t xml:space="preserve"> </w:t>
      </w:r>
      <w:r w:rsidRPr="00C90E8B">
        <w:rPr>
          <w:b/>
          <w:lang w:val="el-GR"/>
        </w:rPr>
        <w:t>Μακεδονίας</w:t>
      </w:r>
    </w:p>
    <w:p w:rsidR="000525F6" w:rsidRPr="00C90E8B" w:rsidRDefault="00547E03">
      <w:pPr>
        <w:pStyle w:val="a4"/>
        <w:numPr>
          <w:ilvl w:val="2"/>
          <w:numId w:val="3"/>
        </w:numPr>
        <w:tabs>
          <w:tab w:val="left" w:pos="832"/>
        </w:tabs>
        <w:ind w:right="104"/>
        <w:rPr>
          <w:rFonts w:eastAsia="Calibri" w:cs="Calibri"/>
          <w:lang w:val="el-GR"/>
        </w:rPr>
      </w:pPr>
      <w:r w:rsidRPr="00C90E8B">
        <w:rPr>
          <w:b/>
          <w:lang w:val="el-GR"/>
        </w:rPr>
        <w:t>Δ/</w:t>
      </w:r>
      <w:proofErr w:type="spellStart"/>
      <w:r w:rsidRPr="00C90E8B">
        <w:rPr>
          <w:b/>
          <w:lang w:val="el-GR"/>
        </w:rPr>
        <w:t>νσεις</w:t>
      </w:r>
      <w:proofErr w:type="spellEnd"/>
      <w:r w:rsidRPr="00C90E8B">
        <w:rPr>
          <w:b/>
          <w:lang w:val="el-GR"/>
        </w:rPr>
        <w:t xml:space="preserve"> Π.Ε. όλης της</w:t>
      </w:r>
      <w:r w:rsidRPr="00C90E8B">
        <w:rPr>
          <w:b/>
          <w:spacing w:val="-7"/>
          <w:lang w:val="el-GR"/>
        </w:rPr>
        <w:t xml:space="preserve"> </w:t>
      </w:r>
      <w:r w:rsidRPr="00C90E8B">
        <w:rPr>
          <w:b/>
          <w:lang w:val="el-GR"/>
        </w:rPr>
        <w:t>χώρας</w:t>
      </w:r>
    </w:p>
    <w:p w:rsidR="000525F6" w:rsidRPr="00C90E8B" w:rsidRDefault="00547E03">
      <w:pPr>
        <w:pStyle w:val="a4"/>
        <w:numPr>
          <w:ilvl w:val="2"/>
          <w:numId w:val="3"/>
        </w:numPr>
        <w:tabs>
          <w:tab w:val="left" w:pos="832"/>
        </w:tabs>
        <w:ind w:right="587"/>
        <w:rPr>
          <w:rFonts w:eastAsia="Calibri" w:cs="Calibri"/>
          <w:lang w:val="el-GR"/>
        </w:rPr>
      </w:pPr>
      <w:r w:rsidRPr="00C90E8B">
        <w:rPr>
          <w:b/>
          <w:lang w:val="el-GR"/>
        </w:rPr>
        <w:t>Σχολικούς Συμβούλους</w:t>
      </w:r>
      <w:r w:rsidRPr="00C90E8B">
        <w:rPr>
          <w:b/>
          <w:spacing w:val="-9"/>
          <w:lang w:val="el-GR"/>
        </w:rPr>
        <w:t xml:space="preserve"> </w:t>
      </w:r>
      <w:r w:rsidRPr="00C90E8B">
        <w:rPr>
          <w:b/>
          <w:lang w:val="el-GR"/>
        </w:rPr>
        <w:t>Π.Ε. Χαλκιδικής</w:t>
      </w:r>
    </w:p>
    <w:p w:rsidR="000525F6" w:rsidRPr="00C90E8B" w:rsidRDefault="00547E03">
      <w:pPr>
        <w:pStyle w:val="a4"/>
        <w:numPr>
          <w:ilvl w:val="2"/>
          <w:numId w:val="3"/>
        </w:numPr>
        <w:tabs>
          <w:tab w:val="left" w:pos="832"/>
        </w:tabs>
        <w:ind w:right="104"/>
        <w:rPr>
          <w:rFonts w:eastAsia="Calibri" w:cs="Calibri"/>
          <w:lang w:val="el-GR"/>
        </w:rPr>
      </w:pPr>
      <w:r w:rsidRPr="00C90E8B">
        <w:rPr>
          <w:b/>
          <w:lang w:val="el-GR"/>
        </w:rPr>
        <w:t>Κ.Ε.Δ.Δ.Υ.</w:t>
      </w:r>
      <w:r w:rsidRPr="00C90E8B">
        <w:rPr>
          <w:b/>
          <w:spacing w:val="46"/>
          <w:lang w:val="el-GR"/>
        </w:rPr>
        <w:t xml:space="preserve"> </w:t>
      </w:r>
      <w:r w:rsidRPr="00C90E8B">
        <w:rPr>
          <w:b/>
          <w:lang w:val="el-GR"/>
        </w:rPr>
        <w:t>Χαλκιδικής</w:t>
      </w:r>
    </w:p>
    <w:p w:rsidR="000525F6" w:rsidRPr="00C90E8B" w:rsidRDefault="00547E03">
      <w:pPr>
        <w:pStyle w:val="a4"/>
        <w:numPr>
          <w:ilvl w:val="2"/>
          <w:numId w:val="3"/>
        </w:numPr>
        <w:tabs>
          <w:tab w:val="left" w:pos="832"/>
        </w:tabs>
        <w:ind w:right="104"/>
        <w:rPr>
          <w:rFonts w:eastAsia="Calibri" w:cs="Calibri"/>
        </w:rPr>
      </w:pPr>
      <w:r w:rsidRPr="00C90E8B">
        <w:rPr>
          <w:b/>
          <w:lang w:val="el-GR"/>
        </w:rPr>
        <w:t>Κ.Π.</w:t>
      </w:r>
      <w:r w:rsidRPr="00C90E8B">
        <w:rPr>
          <w:b/>
        </w:rPr>
        <w:t>Ε.</w:t>
      </w:r>
      <w:r w:rsidRPr="00C90E8B">
        <w:rPr>
          <w:b/>
          <w:spacing w:val="-2"/>
        </w:rPr>
        <w:t xml:space="preserve"> </w:t>
      </w:r>
      <w:proofErr w:type="spellStart"/>
      <w:r w:rsidRPr="00C90E8B">
        <w:rPr>
          <w:b/>
        </w:rPr>
        <w:t>Αρναίας</w:t>
      </w:r>
      <w:proofErr w:type="spellEnd"/>
    </w:p>
    <w:p w:rsidR="000525F6" w:rsidRPr="00C90E8B" w:rsidRDefault="000525F6">
      <w:pPr>
        <w:rPr>
          <w:rFonts w:eastAsia="Calibri" w:cs="Calibri"/>
        </w:rPr>
        <w:sectPr w:rsidR="000525F6" w:rsidRPr="00C90E8B">
          <w:type w:val="continuous"/>
          <w:pgSz w:w="11900" w:h="16840"/>
          <w:pgMar w:top="540" w:right="1580" w:bottom="280" w:left="1480" w:header="720" w:footer="720" w:gutter="0"/>
          <w:cols w:num="2" w:space="720" w:equalWidth="0">
            <w:col w:w="3910" w:space="979"/>
            <w:col w:w="3951"/>
          </w:cols>
        </w:sectPr>
      </w:pPr>
    </w:p>
    <w:p w:rsidR="000525F6" w:rsidRPr="00C90E8B" w:rsidRDefault="000525F6">
      <w:pPr>
        <w:spacing w:before="9"/>
        <w:rPr>
          <w:rFonts w:eastAsia="Calibri" w:cs="Calibri"/>
          <w:b/>
          <w:bCs/>
        </w:rPr>
      </w:pPr>
    </w:p>
    <w:p w:rsidR="000525F6" w:rsidRPr="00C90E8B" w:rsidRDefault="00547E03" w:rsidP="00F50392">
      <w:pPr>
        <w:spacing w:before="56" w:line="276" w:lineRule="auto"/>
        <w:ind w:left="319" w:right="185"/>
        <w:jc w:val="both"/>
        <w:rPr>
          <w:rFonts w:eastAsia="Calibri" w:cs="Calibri"/>
          <w:lang w:val="el-GR"/>
        </w:rPr>
      </w:pPr>
      <w:r w:rsidRPr="00C90E8B">
        <w:rPr>
          <w:b/>
          <w:lang w:val="el-GR"/>
        </w:rPr>
        <w:t>ΘΕΜΑ: «Χρονοδιάγραμμα για τη</w:t>
      </w:r>
      <w:r w:rsidR="0025632B" w:rsidRPr="00C90E8B">
        <w:rPr>
          <w:b/>
          <w:lang w:val="el-GR"/>
        </w:rPr>
        <w:t>ν πλήρωση θέσης Διευθυντή του</w:t>
      </w:r>
      <w:r w:rsidR="008A0420" w:rsidRPr="00C90E8B">
        <w:rPr>
          <w:b/>
          <w:lang w:val="el-GR"/>
        </w:rPr>
        <w:t xml:space="preserve"> 2</w:t>
      </w:r>
      <w:r w:rsidR="008A0420" w:rsidRPr="00C90E8B">
        <w:rPr>
          <w:b/>
          <w:vertAlign w:val="superscript"/>
          <w:lang w:val="el-GR"/>
        </w:rPr>
        <w:t>ου</w:t>
      </w:r>
      <w:r w:rsidR="0025632B" w:rsidRPr="00C90E8B">
        <w:rPr>
          <w:b/>
          <w:lang w:val="el-GR"/>
        </w:rPr>
        <w:t xml:space="preserve"> 6</w:t>
      </w:r>
      <w:r w:rsidRPr="00C90E8B">
        <w:rPr>
          <w:b/>
          <w:lang w:val="el-GR"/>
        </w:rPr>
        <w:t>/θεσιου</w:t>
      </w:r>
      <w:r w:rsidRPr="00C90E8B">
        <w:rPr>
          <w:b/>
          <w:spacing w:val="-27"/>
          <w:lang w:val="el-GR"/>
        </w:rPr>
        <w:t xml:space="preserve"> </w:t>
      </w:r>
      <w:r w:rsidRPr="00C90E8B">
        <w:rPr>
          <w:b/>
          <w:lang w:val="el-GR"/>
        </w:rPr>
        <w:t xml:space="preserve">Δημοτικού </w:t>
      </w:r>
      <w:r w:rsidR="008A0420" w:rsidRPr="00C90E8B">
        <w:rPr>
          <w:b/>
          <w:lang w:val="el-GR"/>
        </w:rPr>
        <w:t>Σχολείου Ιερισσού</w:t>
      </w:r>
      <w:r w:rsidRPr="00C90E8B">
        <w:rPr>
          <w:b/>
          <w:lang w:val="el-GR"/>
        </w:rPr>
        <w:t xml:space="preserve"> της Δ.Π.Ε.</w:t>
      </w:r>
      <w:r w:rsidRPr="00C90E8B">
        <w:rPr>
          <w:b/>
          <w:spacing w:val="-15"/>
          <w:lang w:val="el-GR"/>
        </w:rPr>
        <w:t xml:space="preserve"> </w:t>
      </w:r>
      <w:r w:rsidRPr="00C90E8B">
        <w:rPr>
          <w:b/>
          <w:lang w:val="el-GR"/>
        </w:rPr>
        <w:t>Χαλκιδικής»</w:t>
      </w:r>
    </w:p>
    <w:p w:rsidR="000525F6" w:rsidRPr="00C90E8B" w:rsidRDefault="000525F6" w:rsidP="00F50392">
      <w:pPr>
        <w:spacing w:before="4"/>
        <w:jc w:val="both"/>
        <w:rPr>
          <w:rFonts w:eastAsia="Calibri" w:cs="Calibri"/>
          <w:b/>
          <w:bCs/>
          <w:lang w:val="el-GR"/>
        </w:rPr>
      </w:pPr>
    </w:p>
    <w:p w:rsidR="000525F6" w:rsidRPr="00C90E8B" w:rsidRDefault="00547E03" w:rsidP="00F50392">
      <w:pPr>
        <w:spacing w:line="278" w:lineRule="auto"/>
        <w:ind w:left="319" w:right="185"/>
        <w:jc w:val="both"/>
        <w:rPr>
          <w:rFonts w:eastAsia="Calibri" w:cs="Calibri"/>
          <w:lang w:val="el-GR"/>
        </w:rPr>
      </w:pPr>
      <w:r w:rsidRPr="00C90E8B">
        <w:rPr>
          <w:b/>
          <w:lang w:val="el-GR"/>
        </w:rPr>
        <w:t xml:space="preserve">Σχετ.: </w:t>
      </w:r>
      <w:r w:rsidR="00C90E8B" w:rsidRPr="00C90E8B">
        <w:rPr>
          <w:lang w:val="el-GR"/>
        </w:rPr>
        <w:t>Υπ. αριθ. πρωτ.:4886/29-08</w:t>
      </w:r>
      <w:r w:rsidRPr="00C90E8B">
        <w:rPr>
          <w:lang w:val="el-GR"/>
        </w:rPr>
        <w:t>-2016 /της Δ.Π.Ε. Χαλκιδικής, με θέμα: «</w:t>
      </w:r>
      <w:r w:rsidR="00C90E8B" w:rsidRPr="00C90E8B">
        <w:rPr>
          <w:rFonts w:cstheme="minorHAnsi"/>
          <w:lang w:val="el-GR"/>
        </w:rPr>
        <w:t>Πρόσκληση εκδήλωσης ενδιαφέροντος για την κάλυψη κενούμενης θέσης Διευθυντή σχολικής μονάδας της Π.Ε Χαλκιδικής</w:t>
      </w:r>
      <w:r w:rsidR="00C90E8B" w:rsidRPr="00C90E8B">
        <w:rPr>
          <w:lang w:val="el-GR"/>
        </w:rPr>
        <w:t xml:space="preserve"> </w:t>
      </w:r>
      <w:r w:rsidRPr="00C90E8B">
        <w:rPr>
          <w:lang w:val="el-GR"/>
        </w:rPr>
        <w:t>»</w:t>
      </w:r>
    </w:p>
    <w:p w:rsidR="000525F6" w:rsidRPr="00C90E8B" w:rsidRDefault="000525F6" w:rsidP="00F50392">
      <w:pPr>
        <w:spacing w:before="1"/>
        <w:jc w:val="both"/>
        <w:rPr>
          <w:rFonts w:eastAsia="Calibri" w:cs="Calibri"/>
          <w:lang w:val="el-GR"/>
        </w:rPr>
      </w:pPr>
    </w:p>
    <w:p w:rsidR="000525F6" w:rsidRPr="00C90E8B" w:rsidRDefault="00547E03" w:rsidP="00F50392">
      <w:pPr>
        <w:pStyle w:val="a3"/>
        <w:spacing w:line="278" w:lineRule="auto"/>
        <w:ind w:right="212" w:firstLine="451"/>
        <w:jc w:val="both"/>
        <w:rPr>
          <w:rFonts w:asciiTheme="minorHAnsi" w:hAnsiTheme="minorHAnsi"/>
          <w:sz w:val="22"/>
          <w:szCs w:val="22"/>
          <w:lang w:val="el-GR"/>
        </w:rPr>
      </w:pPr>
      <w:r w:rsidRPr="00C90E8B">
        <w:rPr>
          <w:rFonts w:asciiTheme="minorHAnsi" w:hAnsiTheme="minorHAnsi"/>
          <w:sz w:val="22"/>
          <w:szCs w:val="22"/>
          <w:lang w:val="el-GR"/>
        </w:rPr>
        <w:t>Σε συνέχεια της ανωτέρω προκήρυξης σας αποστέλλουμε το χρονοδιάγραμμα της</w:t>
      </w:r>
      <w:r w:rsidRPr="00C90E8B">
        <w:rPr>
          <w:rFonts w:asciiTheme="minorHAnsi" w:hAnsiTheme="minorHAnsi"/>
          <w:spacing w:val="38"/>
          <w:sz w:val="22"/>
          <w:szCs w:val="22"/>
          <w:lang w:val="el-GR"/>
        </w:rPr>
        <w:t xml:space="preserve"> </w:t>
      </w:r>
      <w:r w:rsidRPr="00C90E8B">
        <w:rPr>
          <w:rFonts w:asciiTheme="minorHAnsi" w:hAnsiTheme="minorHAnsi"/>
          <w:sz w:val="22"/>
          <w:szCs w:val="22"/>
          <w:lang w:val="el-GR"/>
        </w:rPr>
        <w:t>διαδικασίας</w:t>
      </w:r>
      <w:r w:rsidRPr="00C90E8B">
        <w:rPr>
          <w:rFonts w:asciiTheme="minorHAnsi" w:hAnsiTheme="minorHAnsi"/>
          <w:w w:val="99"/>
          <w:sz w:val="22"/>
          <w:szCs w:val="22"/>
          <w:lang w:val="el-GR"/>
        </w:rPr>
        <w:t xml:space="preserve"> </w:t>
      </w:r>
      <w:r w:rsidRPr="00C90E8B">
        <w:rPr>
          <w:rFonts w:asciiTheme="minorHAnsi" w:hAnsiTheme="minorHAnsi"/>
          <w:sz w:val="22"/>
          <w:szCs w:val="22"/>
          <w:lang w:val="el-GR"/>
        </w:rPr>
        <w:t>επιλογής διευθυντή</w:t>
      </w:r>
      <w:r w:rsidR="008E6B4A" w:rsidRPr="00C90E8B">
        <w:rPr>
          <w:rFonts w:asciiTheme="minorHAnsi" w:hAnsiTheme="minorHAnsi"/>
          <w:sz w:val="22"/>
          <w:szCs w:val="22"/>
          <w:lang w:val="el-GR"/>
        </w:rPr>
        <w:t xml:space="preserve"> του</w:t>
      </w:r>
      <w:r w:rsidR="00F50392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50392" w:rsidRPr="00F50392">
        <w:rPr>
          <w:rFonts w:asciiTheme="minorHAnsi" w:hAnsiTheme="minorHAnsi"/>
          <w:sz w:val="22"/>
          <w:szCs w:val="22"/>
          <w:lang w:val="el-GR"/>
        </w:rPr>
        <w:t>2</w:t>
      </w:r>
      <w:r w:rsidR="00F50392" w:rsidRPr="00F50392">
        <w:rPr>
          <w:rFonts w:asciiTheme="minorHAnsi" w:hAnsiTheme="minorHAnsi"/>
          <w:sz w:val="22"/>
          <w:szCs w:val="22"/>
          <w:vertAlign w:val="superscript"/>
          <w:lang w:val="el-GR"/>
        </w:rPr>
        <w:t>ου</w:t>
      </w:r>
      <w:r w:rsidR="00F50392" w:rsidRPr="00F50392">
        <w:rPr>
          <w:rFonts w:asciiTheme="minorHAnsi" w:hAnsiTheme="minorHAnsi"/>
          <w:sz w:val="22"/>
          <w:szCs w:val="22"/>
          <w:lang w:val="el-GR"/>
        </w:rPr>
        <w:t xml:space="preserve"> 6/θεσιου</w:t>
      </w:r>
      <w:r w:rsidR="00F50392" w:rsidRPr="00F50392">
        <w:rPr>
          <w:rFonts w:asciiTheme="minorHAnsi" w:hAnsiTheme="minorHAnsi"/>
          <w:spacing w:val="-27"/>
          <w:sz w:val="22"/>
          <w:szCs w:val="22"/>
          <w:lang w:val="el-GR"/>
        </w:rPr>
        <w:t xml:space="preserve"> </w:t>
      </w:r>
      <w:r w:rsidR="00F50392" w:rsidRPr="00F50392">
        <w:rPr>
          <w:rFonts w:asciiTheme="minorHAnsi" w:hAnsiTheme="minorHAnsi"/>
          <w:sz w:val="22"/>
          <w:szCs w:val="22"/>
          <w:lang w:val="el-GR"/>
        </w:rPr>
        <w:t>Δημοτικού Σχολείου Ιερισσού</w:t>
      </w:r>
      <w:r w:rsidR="00F50392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C90E8B">
        <w:rPr>
          <w:rFonts w:asciiTheme="minorHAnsi" w:hAnsiTheme="minorHAnsi"/>
          <w:sz w:val="22"/>
          <w:szCs w:val="22"/>
          <w:lang w:val="el-GR"/>
        </w:rPr>
        <w:t>το οποίο θα πρέπει απαρέγκλιτα να</w:t>
      </w:r>
      <w:r w:rsidRPr="00C90E8B">
        <w:rPr>
          <w:rFonts w:asciiTheme="minorHAnsi" w:hAnsiTheme="minorHAnsi"/>
          <w:spacing w:val="17"/>
          <w:sz w:val="22"/>
          <w:szCs w:val="22"/>
          <w:lang w:val="el-GR"/>
        </w:rPr>
        <w:t xml:space="preserve"> </w:t>
      </w:r>
      <w:r w:rsidRPr="00C90E8B">
        <w:rPr>
          <w:rFonts w:asciiTheme="minorHAnsi" w:hAnsiTheme="minorHAnsi"/>
          <w:sz w:val="22"/>
          <w:szCs w:val="22"/>
          <w:lang w:val="el-GR"/>
        </w:rPr>
        <w:t>τηρηθεί</w:t>
      </w:r>
      <w:r w:rsidRPr="00C90E8B">
        <w:rPr>
          <w:rFonts w:asciiTheme="minorHAnsi" w:hAnsiTheme="minorHAnsi"/>
          <w:w w:val="99"/>
          <w:sz w:val="22"/>
          <w:szCs w:val="22"/>
          <w:lang w:val="el-GR"/>
        </w:rPr>
        <w:t xml:space="preserve"> </w:t>
      </w:r>
      <w:r w:rsidRPr="00C90E8B">
        <w:rPr>
          <w:rFonts w:asciiTheme="minorHAnsi" w:hAnsiTheme="minorHAnsi"/>
          <w:sz w:val="22"/>
          <w:szCs w:val="22"/>
          <w:lang w:val="el-GR"/>
        </w:rPr>
        <w:t>και έχει ως</w:t>
      </w:r>
      <w:r w:rsidRPr="00C90E8B">
        <w:rPr>
          <w:rFonts w:asciiTheme="minorHAnsi" w:hAnsiTheme="minorHAnsi"/>
          <w:spacing w:val="-8"/>
          <w:sz w:val="22"/>
          <w:szCs w:val="22"/>
          <w:lang w:val="el-GR"/>
        </w:rPr>
        <w:t xml:space="preserve"> </w:t>
      </w:r>
      <w:r w:rsidRPr="00C90E8B">
        <w:rPr>
          <w:rFonts w:asciiTheme="minorHAnsi" w:hAnsiTheme="minorHAnsi"/>
          <w:sz w:val="22"/>
          <w:szCs w:val="22"/>
          <w:lang w:val="el-GR"/>
        </w:rPr>
        <w:t>εξής:</w:t>
      </w:r>
    </w:p>
    <w:p w:rsidR="000525F6" w:rsidRPr="00C90E8B" w:rsidRDefault="000525F6" w:rsidP="00F50392">
      <w:pPr>
        <w:spacing w:before="3"/>
        <w:jc w:val="both"/>
        <w:rPr>
          <w:rFonts w:eastAsia="Calibri" w:cs="Calibri"/>
          <w:lang w:val="el-GR"/>
        </w:rPr>
      </w:pPr>
    </w:p>
    <w:p w:rsidR="000525F6" w:rsidRPr="00C90E8B" w:rsidRDefault="00F50392" w:rsidP="00F50392">
      <w:pPr>
        <w:pStyle w:val="a4"/>
        <w:numPr>
          <w:ilvl w:val="0"/>
          <w:numId w:val="2"/>
        </w:numPr>
        <w:tabs>
          <w:tab w:val="left" w:pos="457"/>
        </w:tabs>
        <w:ind w:firstLine="1"/>
        <w:jc w:val="both"/>
        <w:rPr>
          <w:rFonts w:eastAsia="Calibri" w:cs="Calibri"/>
        </w:rPr>
      </w:pPr>
      <w:r>
        <w:rPr>
          <w:b/>
          <w:lang w:val="el-GR"/>
        </w:rPr>
        <w:t>29</w:t>
      </w:r>
      <w:r w:rsidR="008E6B4A" w:rsidRPr="00C90E8B">
        <w:rPr>
          <w:b/>
        </w:rPr>
        <w:t>-0</w:t>
      </w:r>
      <w:r>
        <w:rPr>
          <w:b/>
          <w:lang w:val="el-GR"/>
        </w:rPr>
        <w:t>8</w:t>
      </w:r>
      <w:r w:rsidR="00547E03" w:rsidRPr="00C90E8B">
        <w:rPr>
          <w:b/>
        </w:rPr>
        <w:t xml:space="preserve">-2016: </w:t>
      </w:r>
      <w:proofErr w:type="spellStart"/>
      <w:r w:rsidR="00547E03" w:rsidRPr="00C90E8B">
        <w:t>Έκδοση</w:t>
      </w:r>
      <w:proofErr w:type="spellEnd"/>
      <w:r w:rsidR="00547E03" w:rsidRPr="00C90E8B">
        <w:t xml:space="preserve"> </w:t>
      </w:r>
      <w:proofErr w:type="spellStart"/>
      <w:r w:rsidR="00547E03" w:rsidRPr="00C90E8B">
        <w:t>πρόσκλησης</w:t>
      </w:r>
      <w:proofErr w:type="spellEnd"/>
      <w:r w:rsidR="00547E03" w:rsidRPr="00C90E8B">
        <w:t xml:space="preserve"> </w:t>
      </w:r>
      <w:proofErr w:type="spellStart"/>
      <w:r w:rsidR="00547E03" w:rsidRPr="00C90E8B">
        <w:t>εκδήλωσης</w:t>
      </w:r>
      <w:proofErr w:type="spellEnd"/>
      <w:r w:rsidR="00547E03" w:rsidRPr="00C90E8B">
        <w:rPr>
          <w:spacing w:val="-31"/>
        </w:rPr>
        <w:t xml:space="preserve"> </w:t>
      </w:r>
      <w:proofErr w:type="spellStart"/>
      <w:r w:rsidR="00547E03" w:rsidRPr="00C90E8B">
        <w:t>ενδιαφέροντος</w:t>
      </w:r>
      <w:proofErr w:type="spellEnd"/>
      <w:r w:rsidR="00547E03" w:rsidRPr="00C90E8B">
        <w:t>.</w:t>
      </w:r>
    </w:p>
    <w:p w:rsidR="000525F6" w:rsidRPr="00C90E8B" w:rsidRDefault="000525F6" w:rsidP="00F50392">
      <w:pPr>
        <w:spacing w:before="3"/>
        <w:jc w:val="both"/>
        <w:rPr>
          <w:rFonts w:eastAsia="Calibri" w:cs="Calibri"/>
        </w:rPr>
      </w:pPr>
    </w:p>
    <w:p w:rsidR="000525F6" w:rsidRPr="00C90E8B" w:rsidRDefault="00547E03" w:rsidP="00F50392">
      <w:pPr>
        <w:pStyle w:val="a4"/>
        <w:numPr>
          <w:ilvl w:val="0"/>
          <w:numId w:val="2"/>
        </w:numPr>
        <w:tabs>
          <w:tab w:val="left" w:pos="503"/>
        </w:tabs>
        <w:ind w:left="502"/>
        <w:jc w:val="both"/>
        <w:rPr>
          <w:rFonts w:eastAsia="Calibri" w:cs="Calibri"/>
          <w:lang w:val="el-GR"/>
        </w:rPr>
      </w:pPr>
      <w:r w:rsidRPr="00C90E8B">
        <w:rPr>
          <w:lang w:val="el-GR"/>
        </w:rPr>
        <w:t>Από</w:t>
      </w:r>
      <w:r w:rsidRPr="00C90E8B">
        <w:rPr>
          <w:spacing w:val="-5"/>
          <w:lang w:val="el-GR"/>
        </w:rPr>
        <w:t xml:space="preserve"> </w:t>
      </w:r>
      <w:r w:rsidR="00F50392">
        <w:rPr>
          <w:b/>
          <w:lang w:val="el-GR"/>
        </w:rPr>
        <w:t>29-08</w:t>
      </w:r>
      <w:r w:rsidRPr="00C90E8B">
        <w:rPr>
          <w:b/>
          <w:lang w:val="el-GR"/>
        </w:rPr>
        <w:t>-2016</w:t>
      </w:r>
      <w:r w:rsidRPr="00C90E8B">
        <w:rPr>
          <w:b/>
          <w:spacing w:val="-6"/>
          <w:lang w:val="el-GR"/>
        </w:rPr>
        <w:t xml:space="preserve"> </w:t>
      </w:r>
      <w:r w:rsidRPr="00C90E8B">
        <w:rPr>
          <w:lang w:val="el-GR"/>
        </w:rPr>
        <w:t>έως</w:t>
      </w:r>
      <w:r w:rsidRPr="00C90E8B">
        <w:rPr>
          <w:spacing w:val="-6"/>
          <w:lang w:val="el-GR"/>
        </w:rPr>
        <w:t xml:space="preserve"> </w:t>
      </w:r>
      <w:r w:rsidR="00F50392">
        <w:rPr>
          <w:b/>
          <w:lang w:val="el-GR"/>
        </w:rPr>
        <w:t>02-09</w:t>
      </w:r>
      <w:r w:rsidRPr="00C90E8B">
        <w:rPr>
          <w:b/>
          <w:lang w:val="el-GR"/>
        </w:rPr>
        <w:t>-2016</w:t>
      </w:r>
      <w:r w:rsidRPr="00C90E8B">
        <w:rPr>
          <w:lang w:val="el-GR"/>
        </w:rPr>
        <w:t>:</w:t>
      </w:r>
      <w:r w:rsidRPr="00C90E8B">
        <w:rPr>
          <w:spacing w:val="-6"/>
          <w:lang w:val="el-GR"/>
        </w:rPr>
        <w:t xml:space="preserve"> </w:t>
      </w:r>
      <w:r w:rsidRPr="00C90E8B">
        <w:rPr>
          <w:lang w:val="el-GR"/>
        </w:rPr>
        <w:t>Διαδικασία</w:t>
      </w:r>
      <w:r w:rsidRPr="00C90E8B">
        <w:rPr>
          <w:spacing w:val="-6"/>
          <w:lang w:val="el-GR"/>
        </w:rPr>
        <w:t xml:space="preserve"> </w:t>
      </w:r>
      <w:r w:rsidRPr="00C90E8B">
        <w:rPr>
          <w:lang w:val="el-GR"/>
        </w:rPr>
        <w:t>υποβολής</w:t>
      </w:r>
      <w:r w:rsidRPr="00C90E8B">
        <w:rPr>
          <w:spacing w:val="-6"/>
          <w:lang w:val="el-GR"/>
        </w:rPr>
        <w:t xml:space="preserve"> </w:t>
      </w:r>
      <w:r w:rsidRPr="00C90E8B">
        <w:rPr>
          <w:lang w:val="el-GR"/>
        </w:rPr>
        <w:t>αιτήσεων</w:t>
      </w:r>
      <w:r w:rsidRPr="00C90E8B">
        <w:rPr>
          <w:spacing w:val="-6"/>
          <w:lang w:val="el-GR"/>
        </w:rPr>
        <w:t xml:space="preserve"> </w:t>
      </w:r>
      <w:r w:rsidRPr="00C90E8B">
        <w:rPr>
          <w:lang w:val="el-GR"/>
        </w:rPr>
        <w:t>υποψηφιότητας.</w:t>
      </w:r>
    </w:p>
    <w:p w:rsidR="000525F6" w:rsidRPr="00C90E8B" w:rsidRDefault="000525F6" w:rsidP="00F50392">
      <w:pPr>
        <w:spacing w:before="5"/>
        <w:jc w:val="both"/>
        <w:rPr>
          <w:rFonts w:eastAsia="Calibri" w:cs="Calibri"/>
          <w:lang w:val="el-GR"/>
        </w:rPr>
      </w:pPr>
    </w:p>
    <w:p w:rsidR="000525F6" w:rsidRPr="00C90E8B" w:rsidRDefault="00547E03" w:rsidP="00F50392">
      <w:pPr>
        <w:pStyle w:val="a4"/>
        <w:numPr>
          <w:ilvl w:val="0"/>
          <w:numId w:val="2"/>
        </w:numPr>
        <w:tabs>
          <w:tab w:val="left" w:pos="496"/>
        </w:tabs>
        <w:spacing w:line="276" w:lineRule="auto"/>
        <w:ind w:right="211" w:firstLine="1"/>
        <w:jc w:val="both"/>
        <w:rPr>
          <w:rFonts w:eastAsia="Calibri" w:cs="Calibri"/>
          <w:lang w:val="el-GR"/>
        </w:rPr>
      </w:pPr>
      <w:r w:rsidRPr="00C90E8B">
        <w:rPr>
          <w:rFonts w:eastAsia="Calibri" w:cs="Calibri"/>
          <w:lang w:val="el-GR"/>
        </w:rPr>
        <w:t xml:space="preserve">Από </w:t>
      </w:r>
      <w:r w:rsidR="003166F0">
        <w:rPr>
          <w:rFonts w:eastAsia="Calibri" w:cs="Calibri"/>
          <w:b/>
          <w:bCs/>
          <w:lang w:val="el-GR"/>
        </w:rPr>
        <w:t>29-08</w:t>
      </w:r>
      <w:r w:rsidRPr="00C90E8B">
        <w:rPr>
          <w:rFonts w:eastAsia="Calibri" w:cs="Calibri"/>
          <w:b/>
          <w:bCs/>
          <w:lang w:val="el-GR"/>
        </w:rPr>
        <w:t xml:space="preserve">-2016 </w:t>
      </w:r>
      <w:r w:rsidRPr="00C90E8B">
        <w:rPr>
          <w:rFonts w:eastAsia="Calibri" w:cs="Calibri"/>
          <w:lang w:val="el-GR"/>
        </w:rPr>
        <w:t xml:space="preserve">έως </w:t>
      </w:r>
      <w:r w:rsidR="003166F0">
        <w:rPr>
          <w:rFonts w:eastAsia="Calibri" w:cs="Calibri"/>
          <w:b/>
          <w:bCs/>
          <w:lang w:val="el-GR"/>
        </w:rPr>
        <w:t>07-09</w:t>
      </w:r>
      <w:r w:rsidRPr="00C90E8B">
        <w:rPr>
          <w:rFonts w:eastAsia="Calibri" w:cs="Calibri"/>
          <w:b/>
          <w:bCs/>
          <w:lang w:val="el-GR"/>
        </w:rPr>
        <w:t>-2016</w:t>
      </w:r>
      <w:r w:rsidRPr="00C90E8B">
        <w:rPr>
          <w:rFonts w:eastAsia="Calibri" w:cs="Calibri"/>
          <w:lang w:val="el-GR"/>
        </w:rPr>
        <w:t>: Διαδικασία μοριοδότησης υποψηφίων – Εκλογή</w:t>
      </w:r>
      <w:r w:rsidRPr="00C90E8B">
        <w:rPr>
          <w:rFonts w:eastAsia="Calibri" w:cs="Calibri"/>
          <w:spacing w:val="2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εφορευτικής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 xml:space="preserve">επιτροπής από το σύλλογο διδασκόντων – Προετοιμασία εκλογικής </w:t>
      </w:r>
      <w:r w:rsidRPr="00C90E8B">
        <w:rPr>
          <w:rFonts w:eastAsia="Calibri" w:cs="Calibri"/>
          <w:spacing w:val="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διαδικασίας.</w:t>
      </w:r>
    </w:p>
    <w:p w:rsidR="000525F6" w:rsidRPr="00C90E8B" w:rsidRDefault="000525F6" w:rsidP="00F50392">
      <w:pPr>
        <w:spacing w:before="3"/>
        <w:jc w:val="both"/>
        <w:rPr>
          <w:rFonts w:eastAsia="Calibri" w:cs="Calibri"/>
          <w:lang w:val="el-GR"/>
        </w:rPr>
      </w:pPr>
    </w:p>
    <w:p w:rsidR="000525F6" w:rsidRPr="00C90E8B" w:rsidRDefault="003166F0" w:rsidP="00F50392">
      <w:pPr>
        <w:pStyle w:val="a4"/>
        <w:numPr>
          <w:ilvl w:val="0"/>
          <w:numId w:val="2"/>
        </w:numPr>
        <w:tabs>
          <w:tab w:val="left" w:pos="539"/>
        </w:tabs>
        <w:spacing w:line="276" w:lineRule="auto"/>
        <w:ind w:right="211" w:firstLine="0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08-09</w:t>
      </w:r>
      <w:r w:rsidR="00547E03" w:rsidRPr="00C90E8B">
        <w:rPr>
          <w:rFonts w:eastAsia="Calibri" w:cs="Calibri"/>
          <w:b/>
          <w:bCs/>
          <w:lang w:val="el-GR"/>
        </w:rPr>
        <w:t>-2016</w:t>
      </w:r>
      <w:r w:rsidR="00547E03" w:rsidRPr="00C90E8B">
        <w:rPr>
          <w:rFonts w:eastAsia="Calibri" w:cs="Calibri"/>
          <w:lang w:val="el-GR"/>
        </w:rPr>
        <w:t>: Ανακοίνωση του πίνακα υποψηφίων οι οποίοι πληρούν τα τυπικά</w:t>
      </w:r>
      <w:r w:rsidR="00547E03" w:rsidRPr="00C90E8B">
        <w:rPr>
          <w:rFonts w:eastAsia="Calibri" w:cs="Calibri"/>
          <w:spacing w:val="6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προσόντα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συμμετοχής στη διαδικασία επιλογής – Ανακοίνωση πίνακα των αντικειμενικών μορίων</w:t>
      </w:r>
      <w:r w:rsidR="00547E03" w:rsidRPr="00C90E8B">
        <w:rPr>
          <w:rFonts w:eastAsia="Calibri" w:cs="Calibri"/>
          <w:spacing w:val="37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κατά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φθίνουσα σειρά. Επισημαίνεται ότι στον πίνακα των αντικειμενικών μορίων θα</w:t>
      </w:r>
      <w:r w:rsidR="00547E03" w:rsidRPr="00C90E8B">
        <w:rPr>
          <w:rFonts w:eastAsia="Calibri" w:cs="Calibri"/>
          <w:spacing w:val="-7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συμπεριλαμβάνονται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και</w:t>
      </w:r>
      <w:r w:rsidR="00547E03" w:rsidRPr="00C90E8B">
        <w:rPr>
          <w:rFonts w:eastAsia="Calibri" w:cs="Calibri"/>
          <w:spacing w:val="-3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οι</w:t>
      </w:r>
      <w:r w:rsidR="00547E03" w:rsidRPr="00C90E8B">
        <w:rPr>
          <w:rFonts w:eastAsia="Calibri" w:cs="Calibri"/>
          <w:spacing w:val="-3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υποψήφιοι</w:t>
      </w:r>
      <w:r w:rsidR="00547E03" w:rsidRPr="00C90E8B">
        <w:rPr>
          <w:rFonts w:eastAsia="Calibri" w:cs="Calibri"/>
          <w:spacing w:val="-3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που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δεν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πληρούν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τα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τυπικά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προσόντα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συμμετοχής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στη</w:t>
      </w:r>
      <w:r w:rsidR="00547E03" w:rsidRPr="00C90E8B">
        <w:rPr>
          <w:rFonts w:eastAsia="Calibri" w:cs="Calibri"/>
          <w:spacing w:val="-3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διαδικασία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επιλογής.</w:t>
      </w:r>
    </w:p>
    <w:p w:rsidR="000525F6" w:rsidRPr="00C90E8B" w:rsidRDefault="000525F6" w:rsidP="00F50392">
      <w:pPr>
        <w:spacing w:before="5"/>
        <w:jc w:val="both"/>
        <w:rPr>
          <w:rFonts w:eastAsia="Calibri" w:cs="Calibri"/>
          <w:lang w:val="el-GR"/>
        </w:rPr>
      </w:pPr>
    </w:p>
    <w:p w:rsidR="000525F6" w:rsidRDefault="00547E03" w:rsidP="00F50392">
      <w:pPr>
        <w:pStyle w:val="a4"/>
        <w:numPr>
          <w:ilvl w:val="0"/>
          <w:numId w:val="2"/>
        </w:numPr>
        <w:tabs>
          <w:tab w:val="left" w:pos="457"/>
        </w:tabs>
        <w:spacing w:line="276" w:lineRule="auto"/>
        <w:ind w:right="211" w:firstLine="0"/>
        <w:jc w:val="both"/>
        <w:rPr>
          <w:rFonts w:eastAsia="Calibri" w:cs="Calibri"/>
          <w:lang w:val="el-GR"/>
        </w:rPr>
      </w:pPr>
      <w:r w:rsidRPr="00C90E8B">
        <w:rPr>
          <w:rFonts w:eastAsia="Calibri" w:cs="Calibri"/>
          <w:lang w:val="el-GR"/>
        </w:rPr>
        <w:t>Από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="00DC4935">
        <w:rPr>
          <w:rFonts w:eastAsia="Calibri" w:cs="Calibri"/>
          <w:b/>
          <w:bCs/>
          <w:lang w:val="el-GR"/>
        </w:rPr>
        <w:t>09-09</w:t>
      </w:r>
      <w:r w:rsidRPr="00C90E8B">
        <w:rPr>
          <w:rFonts w:eastAsia="Calibri" w:cs="Calibri"/>
          <w:b/>
          <w:bCs/>
          <w:lang w:val="el-GR"/>
        </w:rPr>
        <w:t>-2016</w:t>
      </w:r>
      <w:r w:rsidRPr="00C90E8B">
        <w:rPr>
          <w:rFonts w:eastAsia="Calibri" w:cs="Calibri"/>
          <w:b/>
          <w:bCs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έως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="00DC4935">
        <w:rPr>
          <w:rFonts w:eastAsia="Calibri" w:cs="Calibri"/>
          <w:b/>
          <w:bCs/>
          <w:lang w:val="el-GR"/>
        </w:rPr>
        <w:t>13-09</w:t>
      </w:r>
      <w:r w:rsidRPr="00C90E8B">
        <w:rPr>
          <w:rFonts w:eastAsia="Calibri" w:cs="Calibri"/>
          <w:b/>
          <w:bCs/>
          <w:lang w:val="el-GR"/>
        </w:rPr>
        <w:t>-2016</w:t>
      </w:r>
      <w:r w:rsidRPr="00C90E8B">
        <w:rPr>
          <w:rFonts w:eastAsia="Calibri" w:cs="Calibri"/>
          <w:lang w:val="el-GR"/>
        </w:rPr>
        <w:t>:</w:t>
      </w:r>
      <w:r w:rsidRPr="00C90E8B">
        <w:rPr>
          <w:rFonts w:eastAsia="Calibri" w:cs="Calibri"/>
          <w:spacing w:val="-2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Κατάθεση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ενστάσεων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στη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Δ.Π.Ε.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Χαλκιδικής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τόσο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για</w:t>
      </w:r>
      <w:r w:rsidRPr="00C90E8B">
        <w:rPr>
          <w:rFonts w:eastAsia="Calibri" w:cs="Calibri"/>
          <w:spacing w:val="-1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τους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πίνακες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υποψηφίων οι οποίοι πληρούν τα τυπικά προσόντα συμμετοχής στη διαδικασία επιλογής όσο και</w:t>
      </w:r>
      <w:r w:rsidRPr="00C90E8B">
        <w:rPr>
          <w:rFonts w:eastAsia="Calibri" w:cs="Calibri"/>
          <w:spacing w:val="-2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για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τους πίνακες των αντικειμενικών μορίων – Προαιρετική κατάθεση του βιογραφικού</w:t>
      </w:r>
      <w:r w:rsidRPr="00C90E8B">
        <w:rPr>
          <w:rFonts w:eastAsia="Calibri" w:cs="Calibri"/>
          <w:spacing w:val="3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και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 xml:space="preserve">αυτοπαρουσίαση των υποψηφίων στο σύλλογο διδασκόντων που θα αποτιμήσει </w:t>
      </w:r>
      <w:r w:rsidRPr="00C90E8B">
        <w:rPr>
          <w:rFonts w:eastAsia="Calibri" w:cs="Calibri"/>
          <w:spacing w:val="11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την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υποψηφιότητάς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τους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–</w:t>
      </w:r>
      <w:r w:rsidRPr="00C90E8B">
        <w:rPr>
          <w:rFonts w:eastAsia="Calibri" w:cs="Calibri"/>
          <w:spacing w:val="-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κοινοποίηση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στις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οικείες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σχολικές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μονάδες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των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πινάκων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εκλογέων.</w:t>
      </w:r>
    </w:p>
    <w:p w:rsidR="000B7109" w:rsidRPr="000B7109" w:rsidRDefault="000B7109" w:rsidP="000B7109">
      <w:pPr>
        <w:pStyle w:val="a4"/>
        <w:rPr>
          <w:rFonts w:eastAsia="Calibri" w:cs="Calibri"/>
          <w:lang w:val="el-GR"/>
        </w:rPr>
      </w:pPr>
    </w:p>
    <w:p w:rsidR="000B7109" w:rsidRPr="00C90E8B" w:rsidRDefault="000B7109" w:rsidP="000B7109">
      <w:pPr>
        <w:pStyle w:val="a4"/>
        <w:tabs>
          <w:tab w:val="left" w:pos="457"/>
        </w:tabs>
        <w:spacing w:line="276" w:lineRule="auto"/>
        <w:ind w:left="319" w:right="211"/>
        <w:jc w:val="both"/>
        <w:rPr>
          <w:rFonts w:eastAsia="Calibri" w:cs="Calibri"/>
          <w:lang w:val="el-GR"/>
        </w:rPr>
      </w:pPr>
    </w:p>
    <w:p w:rsidR="000525F6" w:rsidRPr="00C90E8B" w:rsidRDefault="000525F6" w:rsidP="00F50392">
      <w:pPr>
        <w:spacing w:before="5"/>
        <w:jc w:val="both"/>
        <w:rPr>
          <w:rFonts w:eastAsia="Calibri" w:cs="Calibri"/>
          <w:lang w:val="el-GR"/>
        </w:rPr>
      </w:pPr>
    </w:p>
    <w:p w:rsidR="000525F6" w:rsidRPr="00C90E8B" w:rsidRDefault="00381736" w:rsidP="00F50392">
      <w:pPr>
        <w:pStyle w:val="a4"/>
        <w:numPr>
          <w:ilvl w:val="0"/>
          <w:numId w:val="2"/>
        </w:numPr>
        <w:tabs>
          <w:tab w:val="left" w:pos="517"/>
        </w:tabs>
        <w:spacing w:line="276" w:lineRule="auto"/>
        <w:ind w:right="210" w:firstLine="0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14-09</w:t>
      </w:r>
      <w:r w:rsidR="00547E03" w:rsidRPr="00C90E8B">
        <w:rPr>
          <w:rFonts w:eastAsia="Calibri" w:cs="Calibri"/>
          <w:b/>
          <w:bCs/>
          <w:lang w:val="el-GR"/>
        </w:rPr>
        <w:t>-2016</w:t>
      </w:r>
      <w:r w:rsidR="00547E03" w:rsidRPr="00C90E8B">
        <w:rPr>
          <w:rFonts w:eastAsia="Calibri" w:cs="Calibri"/>
          <w:lang w:val="el-GR"/>
        </w:rPr>
        <w:t>: Εκδίκαση ενστάσεων – Ανακοίνωση τελικού αναμορφωμένου τόσο του</w:t>
      </w:r>
      <w:r w:rsidR="00547E03" w:rsidRPr="00C90E8B">
        <w:rPr>
          <w:rFonts w:eastAsia="Calibri" w:cs="Calibri"/>
          <w:spacing w:val="15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πίνακα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υποψηφίων οι οποίοι πληρούν τα τυπικά προσόντα συμμετοχής στη διαδικασία επιλογής όσο  και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του πίνακα των αντικειμενικών μορίων κατά φθίνουσα</w:t>
      </w:r>
      <w:r w:rsidR="00547E03" w:rsidRPr="00C90E8B">
        <w:rPr>
          <w:rFonts w:eastAsia="Calibri" w:cs="Calibri"/>
          <w:spacing w:val="-28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σειρά.</w:t>
      </w:r>
    </w:p>
    <w:p w:rsidR="000525F6" w:rsidRPr="00C90E8B" w:rsidRDefault="000525F6" w:rsidP="00F50392">
      <w:pPr>
        <w:spacing w:before="3"/>
        <w:jc w:val="both"/>
        <w:rPr>
          <w:rFonts w:eastAsia="Calibri" w:cs="Calibri"/>
          <w:lang w:val="el-GR"/>
        </w:rPr>
      </w:pPr>
    </w:p>
    <w:p w:rsidR="000525F6" w:rsidRPr="00C90E8B" w:rsidRDefault="00381736" w:rsidP="00F50392">
      <w:pPr>
        <w:pStyle w:val="a4"/>
        <w:numPr>
          <w:ilvl w:val="0"/>
          <w:numId w:val="2"/>
        </w:numPr>
        <w:tabs>
          <w:tab w:val="left" w:pos="488"/>
        </w:tabs>
        <w:spacing w:line="276" w:lineRule="auto"/>
        <w:ind w:right="211" w:firstLine="0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15-09</w:t>
      </w:r>
      <w:r w:rsidR="00547E03" w:rsidRPr="00C90E8B">
        <w:rPr>
          <w:rFonts w:eastAsia="Calibri" w:cs="Calibri"/>
          <w:b/>
          <w:bCs/>
          <w:lang w:val="el-GR"/>
        </w:rPr>
        <w:t>-2016</w:t>
      </w:r>
      <w:r w:rsidR="00547E03" w:rsidRPr="00C90E8B">
        <w:rPr>
          <w:rFonts w:eastAsia="Calibri" w:cs="Calibri"/>
          <w:lang w:val="el-GR"/>
        </w:rPr>
        <w:t>:</w:t>
      </w:r>
      <w:r w:rsidR="00547E03" w:rsidRPr="00C90E8B">
        <w:rPr>
          <w:rFonts w:eastAsia="Calibri" w:cs="Calibri"/>
          <w:spacing w:val="29"/>
          <w:lang w:val="el-GR"/>
        </w:rPr>
        <w:t xml:space="preserve"> </w:t>
      </w:r>
      <w:r w:rsidR="00547E03" w:rsidRPr="00C90E8B">
        <w:rPr>
          <w:rFonts w:eastAsia="Calibri" w:cs="Calibri"/>
          <w:b/>
          <w:bCs/>
          <w:lang w:val="el-GR"/>
        </w:rPr>
        <w:t>Συνεδρίαση</w:t>
      </w:r>
      <w:r w:rsidR="00547E03" w:rsidRPr="00C90E8B">
        <w:rPr>
          <w:rFonts w:eastAsia="Calibri" w:cs="Calibri"/>
          <w:b/>
          <w:bCs/>
          <w:spacing w:val="29"/>
          <w:lang w:val="el-GR"/>
        </w:rPr>
        <w:t xml:space="preserve"> </w:t>
      </w:r>
      <w:r w:rsidR="00547E03" w:rsidRPr="00C90E8B">
        <w:rPr>
          <w:rFonts w:eastAsia="Calibri" w:cs="Calibri"/>
          <w:b/>
          <w:bCs/>
          <w:lang w:val="el-GR"/>
        </w:rPr>
        <w:t>συλλόγου</w:t>
      </w:r>
      <w:r w:rsidR="00547E03" w:rsidRPr="00C90E8B">
        <w:rPr>
          <w:rFonts w:eastAsia="Calibri" w:cs="Calibri"/>
          <w:b/>
          <w:bCs/>
          <w:spacing w:val="28"/>
          <w:lang w:val="el-GR"/>
        </w:rPr>
        <w:t xml:space="preserve"> </w:t>
      </w:r>
      <w:r w:rsidR="00547E03" w:rsidRPr="00C90E8B">
        <w:rPr>
          <w:rFonts w:eastAsia="Calibri" w:cs="Calibri"/>
          <w:b/>
          <w:bCs/>
          <w:lang w:val="el-GR"/>
        </w:rPr>
        <w:t>διδασκόντων</w:t>
      </w:r>
      <w:r w:rsidR="00547E03" w:rsidRPr="00C90E8B">
        <w:rPr>
          <w:rFonts w:eastAsia="Calibri" w:cs="Calibri"/>
          <w:b/>
          <w:bCs/>
          <w:spacing w:val="27"/>
          <w:lang w:val="el-GR"/>
        </w:rPr>
        <w:t xml:space="preserve"> </w:t>
      </w:r>
      <w:r w:rsidR="00FE5D89" w:rsidRPr="00C90E8B">
        <w:rPr>
          <w:b/>
          <w:lang w:val="el-GR"/>
        </w:rPr>
        <w:t>2</w:t>
      </w:r>
      <w:r w:rsidR="00FE5D89" w:rsidRPr="00C90E8B">
        <w:rPr>
          <w:b/>
          <w:vertAlign w:val="superscript"/>
          <w:lang w:val="el-GR"/>
        </w:rPr>
        <w:t>ου</w:t>
      </w:r>
      <w:r w:rsidR="00FE5D89">
        <w:rPr>
          <w:rFonts w:eastAsia="Calibri" w:cs="Calibri"/>
          <w:b/>
          <w:bCs/>
          <w:spacing w:val="27"/>
          <w:sz w:val="24"/>
          <w:lang w:val="el-GR"/>
        </w:rPr>
        <w:t xml:space="preserve"> </w:t>
      </w:r>
      <w:r w:rsidR="00547E03" w:rsidRPr="00FE5D89">
        <w:rPr>
          <w:rFonts w:eastAsia="Calibri" w:cs="Calibri"/>
          <w:b/>
          <w:bCs/>
          <w:sz w:val="24"/>
          <w:lang w:val="el-GR"/>
        </w:rPr>
        <w:t>Δημοτικού</w:t>
      </w:r>
      <w:r w:rsidR="00547E03" w:rsidRPr="00C90E8B">
        <w:rPr>
          <w:rFonts w:eastAsia="Calibri" w:cs="Calibri"/>
          <w:b/>
          <w:bCs/>
          <w:spacing w:val="28"/>
          <w:lang w:val="el-GR"/>
        </w:rPr>
        <w:t xml:space="preserve"> </w:t>
      </w:r>
      <w:r w:rsidR="00547E03" w:rsidRPr="00C90E8B">
        <w:rPr>
          <w:rFonts w:eastAsia="Calibri" w:cs="Calibri"/>
          <w:b/>
          <w:bCs/>
          <w:lang w:val="el-GR"/>
        </w:rPr>
        <w:t>Σχολείου</w:t>
      </w:r>
      <w:r w:rsidR="00547E03" w:rsidRPr="00C90E8B">
        <w:rPr>
          <w:rFonts w:eastAsia="Calibri" w:cs="Calibri"/>
          <w:b/>
          <w:bCs/>
          <w:spacing w:val="28"/>
          <w:lang w:val="el-GR"/>
        </w:rPr>
        <w:t xml:space="preserve"> </w:t>
      </w:r>
      <w:r w:rsidR="00FE5D89">
        <w:rPr>
          <w:rFonts w:eastAsia="Calibri" w:cs="Calibri"/>
          <w:b/>
          <w:bCs/>
          <w:lang w:val="el-GR"/>
        </w:rPr>
        <w:t>Ιερισσού</w:t>
      </w:r>
      <w:r w:rsidR="00547E03" w:rsidRPr="00C90E8B">
        <w:rPr>
          <w:rFonts w:eastAsia="Calibri" w:cs="Calibri"/>
          <w:b/>
          <w:bCs/>
          <w:spacing w:val="28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και</w:t>
      </w:r>
      <w:r w:rsidR="00547E03" w:rsidRPr="00C90E8B">
        <w:rPr>
          <w:rFonts w:eastAsia="Calibri" w:cs="Calibri"/>
          <w:spacing w:val="28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διεξαγωγή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της διαδικασίας της μυστικής ψηφοφορίας( Η διαδικασία της ψηφοφορίας θα ξεκινήσει</w:t>
      </w:r>
      <w:r w:rsidR="00547E03" w:rsidRPr="00C90E8B">
        <w:rPr>
          <w:rFonts w:eastAsia="Calibri" w:cs="Calibri"/>
          <w:spacing w:val="10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μία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διδακτική ώρα πριν από τη λήξη του πρωινού ωραρίου της σχολικής μονάδας. Συνεπώς</w:t>
      </w:r>
      <w:r w:rsidR="00547E03" w:rsidRPr="00C90E8B">
        <w:rPr>
          <w:rFonts w:eastAsia="Calibri" w:cs="Calibri"/>
          <w:spacing w:val="30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τη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συγκεκριμένη ημέρα δεν θα πραγματοποιηθεί η τελευταία διδακτική ώρα, ούτε το</w:t>
      </w:r>
      <w:r w:rsidR="00547E03" w:rsidRPr="00C90E8B">
        <w:rPr>
          <w:rFonts w:eastAsia="Calibri" w:cs="Calibri"/>
          <w:spacing w:val="10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ολοήμερο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05592A">
        <w:rPr>
          <w:rFonts w:eastAsia="Calibri" w:cs="Calibri"/>
          <w:lang w:val="el-GR"/>
        </w:rPr>
        <w:t>πρόγραμμα</w:t>
      </w:r>
      <w:r w:rsidR="00547E03" w:rsidRPr="00C90E8B">
        <w:rPr>
          <w:rFonts w:eastAsia="Calibri" w:cs="Calibri"/>
          <w:lang w:val="el-GR"/>
        </w:rPr>
        <w:t>)</w:t>
      </w:r>
      <w:r w:rsidR="0005592A">
        <w:rPr>
          <w:rFonts w:eastAsia="Calibri" w:cs="Calibri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– Σύνταξη πρακτικού εφορευτικής επιτροπής – Αποστολή των αποτελεσμάτων</w:t>
      </w:r>
      <w:r w:rsidR="00547E03" w:rsidRPr="00C90E8B">
        <w:rPr>
          <w:rFonts w:eastAsia="Calibri" w:cs="Calibri"/>
          <w:spacing w:val="37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της</w:t>
      </w:r>
      <w:r w:rsidR="00547E03" w:rsidRPr="00C90E8B">
        <w:rPr>
          <w:rFonts w:eastAsia="Times New Roman" w:cs="Times New Roman"/>
          <w:w w:val="99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μυστικής</w:t>
      </w:r>
      <w:r w:rsidR="00547E03" w:rsidRPr="00C90E8B">
        <w:rPr>
          <w:rFonts w:eastAsia="Calibri" w:cs="Calibri"/>
          <w:spacing w:val="-5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ψηφοφορίας</w:t>
      </w:r>
      <w:r w:rsidR="00547E03" w:rsidRPr="00C90E8B">
        <w:rPr>
          <w:rFonts w:eastAsia="Calibri" w:cs="Calibri"/>
          <w:spacing w:val="-5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στην</w:t>
      </w:r>
      <w:r w:rsidR="00547E03" w:rsidRPr="00C90E8B">
        <w:rPr>
          <w:rFonts w:eastAsia="Calibri" w:cs="Calibri"/>
          <w:spacing w:val="-5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Κεντρική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Επιτροπή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Εκλογών</w:t>
      </w:r>
      <w:r w:rsidR="00547E03" w:rsidRPr="00C90E8B">
        <w:rPr>
          <w:rFonts w:eastAsia="Calibri" w:cs="Calibri"/>
          <w:spacing w:val="-5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με</w:t>
      </w:r>
      <w:r w:rsidR="00547E03" w:rsidRPr="00C90E8B">
        <w:rPr>
          <w:rFonts w:eastAsia="Calibri" w:cs="Calibri"/>
          <w:spacing w:val="-2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ηλεκτρονικό</w:t>
      </w:r>
      <w:r w:rsidR="00547E03" w:rsidRPr="00C90E8B">
        <w:rPr>
          <w:rFonts w:eastAsia="Calibri" w:cs="Calibri"/>
          <w:spacing w:val="-4"/>
          <w:lang w:val="el-GR"/>
        </w:rPr>
        <w:t xml:space="preserve"> </w:t>
      </w:r>
      <w:r w:rsidR="00547E03" w:rsidRPr="00C90E8B">
        <w:rPr>
          <w:rFonts w:eastAsia="Calibri" w:cs="Calibri"/>
          <w:lang w:val="el-GR"/>
        </w:rPr>
        <w:t>τρόπο.</w:t>
      </w:r>
    </w:p>
    <w:p w:rsidR="000525F6" w:rsidRDefault="000525F6" w:rsidP="001C3390">
      <w:pPr>
        <w:rPr>
          <w:rFonts w:eastAsia="Calibri" w:cs="Calibri"/>
          <w:lang w:val="el-GR"/>
        </w:rPr>
      </w:pPr>
    </w:p>
    <w:p w:rsidR="00E07D22" w:rsidRDefault="00E07D22" w:rsidP="001C3390">
      <w:pPr>
        <w:rPr>
          <w:rFonts w:eastAsia="Calibri" w:cs="Calibri"/>
          <w:lang w:val="el-GR"/>
        </w:rPr>
      </w:pPr>
    </w:p>
    <w:p w:rsidR="00E07D22" w:rsidRPr="00C90E8B" w:rsidRDefault="00E07D22" w:rsidP="00E07D22">
      <w:pPr>
        <w:pStyle w:val="a4"/>
        <w:numPr>
          <w:ilvl w:val="0"/>
          <w:numId w:val="1"/>
        </w:numPr>
        <w:tabs>
          <w:tab w:val="left" w:pos="312"/>
        </w:tabs>
        <w:spacing w:before="40" w:line="276" w:lineRule="auto"/>
        <w:ind w:left="284" w:right="111" w:firstLine="0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16-09</w:t>
      </w:r>
      <w:r w:rsidRPr="00C90E8B">
        <w:rPr>
          <w:rFonts w:eastAsia="Calibri" w:cs="Calibri"/>
          <w:b/>
          <w:bCs/>
          <w:lang w:val="el-GR"/>
        </w:rPr>
        <w:t xml:space="preserve">-2016: </w:t>
      </w:r>
      <w:r w:rsidRPr="00C90E8B">
        <w:rPr>
          <w:rFonts w:eastAsia="Calibri" w:cs="Calibri"/>
          <w:lang w:val="el-GR"/>
        </w:rPr>
        <w:t>Αποστολή πρακτικού εφορευτικής επιτροπής στην Κεντρική Επιτροπή Εκλογών</w:t>
      </w:r>
      <w:r w:rsidRPr="00C90E8B">
        <w:rPr>
          <w:rFonts w:eastAsia="Calibri" w:cs="Calibri"/>
          <w:spacing w:val="1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–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Σύνταξη πρακτικού Κεντρικής Επιτροπής Εκλογών που θα περιλαμβάνει την πρόταση για</w:t>
      </w:r>
      <w:r w:rsidRPr="00C90E8B">
        <w:rPr>
          <w:rFonts w:eastAsia="Calibri" w:cs="Calibri"/>
          <w:spacing w:val="-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αποκλεισμό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των υποψηφίων που δεν έλαβαν το απαιτούμενο ποσοστό του 20%, καθώς και τον υπολογισμό</w:t>
      </w:r>
      <w:r w:rsidRPr="00C90E8B">
        <w:rPr>
          <w:rFonts w:eastAsia="Calibri" w:cs="Calibri"/>
          <w:spacing w:val="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των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μορίων</w:t>
      </w:r>
      <w:r w:rsidRPr="00C90E8B">
        <w:rPr>
          <w:rFonts w:eastAsia="Calibri" w:cs="Calibri"/>
          <w:spacing w:val="1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που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λαμβάνουν</w:t>
      </w:r>
      <w:r w:rsidRPr="00C90E8B">
        <w:rPr>
          <w:rFonts w:eastAsia="Calibri" w:cs="Calibri"/>
          <w:spacing w:val="1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οι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υποψήφιοι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που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συνεχίζουν</w:t>
      </w:r>
      <w:r w:rsidRPr="00C90E8B">
        <w:rPr>
          <w:rFonts w:eastAsia="Calibri" w:cs="Calibri"/>
          <w:spacing w:val="1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στη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διαδικασία</w:t>
      </w:r>
      <w:r w:rsidRPr="00C90E8B">
        <w:rPr>
          <w:rFonts w:eastAsia="Calibri" w:cs="Calibri"/>
          <w:spacing w:val="1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με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βάση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τον</w:t>
      </w:r>
      <w:r w:rsidRPr="00C90E8B">
        <w:rPr>
          <w:rFonts w:eastAsia="Calibri" w:cs="Calibri"/>
          <w:spacing w:val="1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αριθμό</w:t>
      </w:r>
      <w:r w:rsidRPr="00C90E8B">
        <w:rPr>
          <w:rFonts w:eastAsia="Calibri" w:cs="Calibri"/>
          <w:spacing w:val="16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ψήφων</w:t>
      </w:r>
      <w:r w:rsidRPr="00C90E8B">
        <w:rPr>
          <w:rFonts w:eastAsia="Times New Roman" w:cs="Times New Roman"/>
          <w:w w:val="99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που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έλαβαν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–</w:t>
      </w:r>
      <w:r w:rsidRPr="00C90E8B">
        <w:rPr>
          <w:rFonts w:eastAsia="Calibri" w:cs="Calibri"/>
          <w:spacing w:val="-5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Διαβίβαση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του</w:t>
      </w:r>
      <w:r w:rsidRPr="00C90E8B">
        <w:rPr>
          <w:rFonts w:eastAsia="Calibri" w:cs="Calibri"/>
          <w:spacing w:val="-1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εν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λόγω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πρακτικού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στην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οικεία</w:t>
      </w:r>
      <w:r w:rsidRPr="00C90E8B">
        <w:rPr>
          <w:rFonts w:eastAsia="Calibri" w:cs="Calibri"/>
          <w:spacing w:val="-4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Διεύθυνση</w:t>
      </w:r>
      <w:r w:rsidRPr="00C90E8B">
        <w:rPr>
          <w:rFonts w:eastAsia="Calibri" w:cs="Calibri"/>
          <w:spacing w:val="-3"/>
          <w:lang w:val="el-GR"/>
        </w:rPr>
        <w:t xml:space="preserve"> </w:t>
      </w:r>
      <w:r w:rsidRPr="00C90E8B">
        <w:rPr>
          <w:rFonts w:eastAsia="Calibri" w:cs="Calibri"/>
          <w:lang w:val="el-GR"/>
        </w:rPr>
        <w:t>Π.Ε.</w:t>
      </w:r>
    </w:p>
    <w:p w:rsidR="00E07D22" w:rsidRPr="00C90E8B" w:rsidRDefault="00E07D22" w:rsidP="00E07D22">
      <w:pPr>
        <w:spacing w:before="5"/>
        <w:ind w:left="284"/>
        <w:rPr>
          <w:rFonts w:eastAsia="Calibri" w:cs="Calibri"/>
          <w:lang w:val="el-GR"/>
        </w:rPr>
      </w:pPr>
    </w:p>
    <w:p w:rsidR="00E07D22" w:rsidRPr="00C90E8B" w:rsidRDefault="00E07D22" w:rsidP="00E07D22">
      <w:pPr>
        <w:pStyle w:val="a4"/>
        <w:numPr>
          <w:ilvl w:val="0"/>
          <w:numId w:val="1"/>
        </w:numPr>
        <w:tabs>
          <w:tab w:val="left" w:pos="344"/>
        </w:tabs>
        <w:spacing w:line="273" w:lineRule="auto"/>
        <w:ind w:left="284" w:right="113" w:firstLine="0"/>
        <w:jc w:val="both"/>
        <w:rPr>
          <w:rFonts w:eastAsia="Calibri" w:cs="Calibri"/>
          <w:lang w:val="el-GR"/>
        </w:rPr>
      </w:pPr>
      <w:r>
        <w:rPr>
          <w:b/>
          <w:lang w:val="el-GR"/>
        </w:rPr>
        <w:t>16-09</w:t>
      </w:r>
      <w:r w:rsidRPr="00C90E8B">
        <w:rPr>
          <w:b/>
          <w:lang w:val="el-GR"/>
        </w:rPr>
        <w:t>-2016</w:t>
      </w:r>
      <w:r w:rsidRPr="00C90E8B">
        <w:rPr>
          <w:lang w:val="el-GR"/>
        </w:rPr>
        <w:t>: Καταχώρηση βαθμολογίας - Ολοκλήρωση και ανάρτηση πινάκων της</w:t>
      </w:r>
      <w:r w:rsidRPr="00C90E8B">
        <w:rPr>
          <w:spacing w:val="27"/>
          <w:lang w:val="el-GR"/>
        </w:rPr>
        <w:t xml:space="preserve"> </w:t>
      </w:r>
      <w:r w:rsidRPr="00C90E8B">
        <w:rPr>
          <w:lang w:val="el-GR"/>
        </w:rPr>
        <w:t>τελικής</w:t>
      </w:r>
      <w:r w:rsidRPr="00C90E8B">
        <w:rPr>
          <w:w w:val="99"/>
          <w:lang w:val="el-GR"/>
        </w:rPr>
        <w:t xml:space="preserve"> </w:t>
      </w:r>
      <w:r w:rsidRPr="00C90E8B">
        <w:rPr>
          <w:lang w:val="el-GR"/>
        </w:rPr>
        <w:t>βαθμολογίας των υποψηφίων στην ιστοσελίδα της</w:t>
      </w:r>
      <w:r w:rsidRPr="00C90E8B">
        <w:rPr>
          <w:spacing w:val="-28"/>
          <w:lang w:val="el-GR"/>
        </w:rPr>
        <w:t xml:space="preserve"> </w:t>
      </w:r>
      <w:r w:rsidRPr="00C90E8B">
        <w:rPr>
          <w:lang w:val="el-GR"/>
        </w:rPr>
        <w:t>Διεύθυνσης</w:t>
      </w:r>
    </w:p>
    <w:p w:rsidR="00E07D22" w:rsidRPr="00C90E8B" w:rsidRDefault="00E07D22" w:rsidP="00E07D22">
      <w:pPr>
        <w:spacing w:before="8"/>
        <w:ind w:left="284"/>
        <w:rPr>
          <w:rFonts w:eastAsia="Calibri" w:cs="Calibri"/>
          <w:lang w:val="el-GR"/>
        </w:rPr>
      </w:pPr>
    </w:p>
    <w:p w:rsidR="00E07D22" w:rsidRPr="00C90E8B" w:rsidRDefault="00E07D22" w:rsidP="00E07D22">
      <w:pPr>
        <w:pStyle w:val="a4"/>
        <w:numPr>
          <w:ilvl w:val="0"/>
          <w:numId w:val="1"/>
        </w:numPr>
        <w:tabs>
          <w:tab w:val="left" w:pos="303"/>
        </w:tabs>
        <w:ind w:left="284" w:hanging="137"/>
        <w:jc w:val="both"/>
        <w:rPr>
          <w:rFonts w:eastAsia="Calibri" w:cs="Calibri"/>
          <w:lang w:val="el-GR"/>
        </w:rPr>
      </w:pPr>
      <w:r w:rsidRPr="00C90E8B">
        <w:rPr>
          <w:lang w:val="el-GR"/>
        </w:rPr>
        <w:t>Από</w:t>
      </w:r>
      <w:r w:rsidRPr="00C90E8B">
        <w:rPr>
          <w:spacing w:val="-4"/>
          <w:lang w:val="el-GR"/>
        </w:rPr>
        <w:t xml:space="preserve"> </w:t>
      </w:r>
      <w:r>
        <w:rPr>
          <w:b/>
          <w:lang w:val="el-GR"/>
        </w:rPr>
        <w:t>19-09</w:t>
      </w:r>
      <w:r w:rsidRPr="00C90E8B">
        <w:rPr>
          <w:b/>
          <w:lang w:val="el-GR"/>
        </w:rPr>
        <w:t>-2016</w:t>
      </w:r>
      <w:r w:rsidRPr="00C90E8B">
        <w:rPr>
          <w:b/>
          <w:spacing w:val="-4"/>
          <w:lang w:val="el-GR"/>
        </w:rPr>
        <w:t xml:space="preserve"> </w:t>
      </w:r>
      <w:r w:rsidRPr="00C90E8B">
        <w:rPr>
          <w:lang w:val="el-GR"/>
        </w:rPr>
        <w:t>έως</w:t>
      </w:r>
      <w:r w:rsidRPr="00C90E8B">
        <w:rPr>
          <w:spacing w:val="-4"/>
          <w:lang w:val="el-GR"/>
        </w:rPr>
        <w:t xml:space="preserve"> </w:t>
      </w:r>
      <w:r>
        <w:rPr>
          <w:b/>
          <w:lang w:val="el-GR"/>
        </w:rPr>
        <w:t>21-09</w:t>
      </w:r>
      <w:r w:rsidRPr="00C90E8B">
        <w:rPr>
          <w:b/>
          <w:lang w:val="el-GR"/>
        </w:rPr>
        <w:t>-2016</w:t>
      </w:r>
      <w:r w:rsidRPr="00C90E8B">
        <w:rPr>
          <w:lang w:val="el-GR"/>
        </w:rPr>
        <w:t>:</w:t>
      </w:r>
      <w:r w:rsidRPr="00C90E8B">
        <w:rPr>
          <w:spacing w:val="-4"/>
          <w:lang w:val="el-GR"/>
        </w:rPr>
        <w:t xml:space="preserve"> </w:t>
      </w:r>
      <w:r w:rsidRPr="00C90E8B">
        <w:rPr>
          <w:lang w:val="el-GR"/>
        </w:rPr>
        <w:t>Κατάθεση</w:t>
      </w:r>
      <w:r w:rsidRPr="00C90E8B">
        <w:rPr>
          <w:spacing w:val="-4"/>
          <w:lang w:val="el-GR"/>
        </w:rPr>
        <w:t xml:space="preserve"> </w:t>
      </w:r>
      <w:r w:rsidRPr="00C90E8B">
        <w:rPr>
          <w:lang w:val="el-GR"/>
        </w:rPr>
        <w:t>ενστάσεων</w:t>
      </w:r>
      <w:r w:rsidRPr="00C90E8B">
        <w:rPr>
          <w:spacing w:val="-4"/>
          <w:lang w:val="el-GR"/>
        </w:rPr>
        <w:t xml:space="preserve"> </w:t>
      </w:r>
      <w:r w:rsidRPr="00C90E8B">
        <w:rPr>
          <w:lang w:val="el-GR"/>
        </w:rPr>
        <w:t>για</w:t>
      </w:r>
      <w:r w:rsidRPr="00C90E8B">
        <w:rPr>
          <w:spacing w:val="-4"/>
          <w:lang w:val="el-GR"/>
        </w:rPr>
        <w:t xml:space="preserve"> </w:t>
      </w:r>
      <w:r w:rsidRPr="00C90E8B">
        <w:rPr>
          <w:lang w:val="el-GR"/>
        </w:rPr>
        <w:t>τον</w:t>
      </w:r>
      <w:r w:rsidRPr="00C90E8B">
        <w:rPr>
          <w:spacing w:val="-4"/>
          <w:lang w:val="el-GR"/>
        </w:rPr>
        <w:t xml:space="preserve"> </w:t>
      </w:r>
      <w:r w:rsidRPr="00C90E8B">
        <w:rPr>
          <w:lang w:val="el-GR"/>
        </w:rPr>
        <w:t>τελικό</w:t>
      </w:r>
      <w:r w:rsidRPr="00C90E8B">
        <w:rPr>
          <w:spacing w:val="-4"/>
          <w:lang w:val="el-GR"/>
        </w:rPr>
        <w:t xml:space="preserve"> </w:t>
      </w:r>
      <w:r w:rsidRPr="00C90E8B">
        <w:rPr>
          <w:lang w:val="el-GR"/>
        </w:rPr>
        <w:t>πίνακα</w:t>
      </w:r>
    </w:p>
    <w:p w:rsidR="00E07D22" w:rsidRPr="00C90E8B" w:rsidRDefault="00E07D22" w:rsidP="00E07D22">
      <w:pPr>
        <w:spacing w:before="3"/>
        <w:ind w:left="284"/>
        <w:rPr>
          <w:rFonts w:eastAsia="Calibri" w:cs="Calibri"/>
          <w:lang w:val="el-GR"/>
        </w:rPr>
      </w:pPr>
    </w:p>
    <w:p w:rsidR="00E07D22" w:rsidRPr="00C90E8B" w:rsidRDefault="00E07D22" w:rsidP="00E07D22">
      <w:pPr>
        <w:pStyle w:val="a4"/>
        <w:numPr>
          <w:ilvl w:val="0"/>
          <w:numId w:val="1"/>
        </w:numPr>
        <w:tabs>
          <w:tab w:val="left" w:pos="310"/>
        </w:tabs>
        <w:spacing w:line="276" w:lineRule="auto"/>
        <w:ind w:left="284" w:right="112" w:firstLine="45"/>
        <w:jc w:val="both"/>
        <w:rPr>
          <w:rFonts w:eastAsia="Calibri" w:cs="Calibri"/>
          <w:lang w:val="el-GR"/>
        </w:rPr>
      </w:pPr>
      <w:r w:rsidRPr="00C90E8B">
        <w:rPr>
          <w:lang w:val="el-GR"/>
        </w:rPr>
        <w:t xml:space="preserve">Από </w:t>
      </w:r>
      <w:r>
        <w:rPr>
          <w:b/>
          <w:lang w:val="el-GR"/>
        </w:rPr>
        <w:t>22-09</w:t>
      </w:r>
      <w:r w:rsidRPr="00C90E8B">
        <w:rPr>
          <w:b/>
          <w:lang w:val="el-GR"/>
        </w:rPr>
        <w:t xml:space="preserve">-2016 </w:t>
      </w:r>
      <w:r w:rsidRPr="00C90E8B">
        <w:rPr>
          <w:lang w:val="el-GR"/>
        </w:rPr>
        <w:t xml:space="preserve">έως </w:t>
      </w:r>
      <w:r>
        <w:rPr>
          <w:b/>
          <w:lang w:val="el-GR"/>
        </w:rPr>
        <w:t>26-09</w:t>
      </w:r>
      <w:r w:rsidRPr="00C90E8B">
        <w:rPr>
          <w:b/>
          <w:lang w:val="el-GR"/>
        </w:rPr>
        <w:t>-201</w:t>
      </w:r>
      <w:r>
        <w:rPr>
          <w:b/>
          <w:lang w:val="el-GR"/>
        </w:rPr>
        <w:t>6</w:t>
      </w:r>
      <w:r w:rsidRPr="00C90E8B">
        <w:rPr>
          <w:lang w:val="el-GR"/>
        </w:rPr>
        <w:t>: Εκδίκαση ενστάσεων - Πρόταση τοποθέτησης Διευθυντή από</w:t>
      </w:r>
      <w:r w:rsidRPr="00C90E8B">
        <w:rPr>
          <w:spacing w:val="8"/>
          <w:lang w:val="el-GR"/>
        </w:rPr>
        <w:t xml:space="preserve"> </w:t>
      </w:r>
      <w:r w:rsidRPr="00C90E8B">
        <w:rPr>
          <w:lang w:val="el-GR"/>
        </w:rPr>
        <w:t>το</w:t>
      </w:r>
      <w:r w:rsidRPr="00C90E8B">
        <w:rPr>
          <w:w w:val="99"/>
          <w:lang w:val="el-GR"/>
        </w:rPr>
        <w:t xml:space="preserve"> </w:t>
      </w:r>
      <w:r w:rsidRPr="00C90E8B">
        <w:rPr>
          <w:lang w:val="el-GR"/>
        </w:rPr>
        <w:t>διευρυμένο ΠΥΣΠΕ. Απόφαση τοποθέτησης Διευθυντή από τον οικείο Περιφερειακό</w:t>
      </w:r>
      <w:r w:rsidRPr="00C90E8B">
        <w:rPr>
          <w:spacing w:val="20"/>
          <w:lang w:val="el-GR"/>
        </w:rPr>
        <w:t xml:space="preserve"> </w:t>
      </w:r>
      <w:r w:rsidRPr="00C90E8B">
        <w:rPr>
          <w:lang w:val="el-GR"/>
        </w:rPr>
        <w:t>Διευθυντή</w:t>
      </w:r>
      <w:r w:rsidRPr="00C90E8B">
        <w:rPr>
          <w:w w:val="99"/>
          <w:lang w:val="el-GR"/>
        </w:rPr>
        <w:t xml:space="preserve"> </w:t>
      </w:r>
      <w:r w:rsidRPr="00C90E8B">
        <w:rPr>
          <w:lang w:val="el-GR"/>
        </w:rPr>
        <w:t>Εκπαίδευσης.</w:t>
      </w:r>
    </w:p>
    <w:p w:rsidR="00E07D22" w:rsidRPr="00C90E8B" w:rsidRDefault="00E07D22" w:rsidP="00E07D22">
      <w:pPr>
        <w:spacing w:before="4"/>
        <w:ind w:left="284"/>
        <w:rPr>
          <w:rFonts w:eastAsia="Calibri" w:cs="Calibri"/>
          <w:lang w:val="el-GR"/>
        </w:rPr>
      </w:pPr>
    </w:p>
    <w:p w:rsidR="001D7DC1" w:rsidRDefault="00E07D22" w:rsidP="001D7DC1">
      <w:pPr>
        <w:ind w:left="284"/>
        <w:jc w:val="both"/>
        <w:rPr>
          <w:rFonts w:eastAsia="Calibri" w:cs="Calibri"/>
          <w:lang w:val="el-GR"/>
        </w:rPr>
      </w:pPr>
      <w:r w:rsidRPr="00C90E8B">
        <w:rPr>
          <w:b/>
          <w:lang w:val="el-GR"/>
        </w:rPr>
        <w:t>Παρακαλούμε να λάβουν γνώση ενυπόγραφα όλοι οι εκπαιδευτικοί της σχολικής σας</w:t>
      </w:r>
      <w:r w:rsidRPr="00C90E8B">
        <w:rPr>
          <w:b/>
          <w:spacing w:val="-27"/>
          <w:lang w:val="el-GR"/>
        </w:rPr>
        <w:t xml:space="preserve"> </w:t>
      </w:r>
      <w:r w:rsidRPr="00C90E8B">
        <w:rPr>
          <w:b/>
          <w:lang w:val="el-GR"/>
        </w:rPr>
        <w:t>μονάδα</w:t>
      </w:r>
      <w:r w:rsidR="001D7DC1">
        <w:rPr>
          <w:b/>
          <w:lang w:val="el-GR"/>
        </w:rPr>
        <w:t>ς.</w:t>
      </w:r>
    </w:p>
    <w:p w:rsidR="001D7DC1" w:rsidRPr="001D7DC1" w:rsidRDefault="001D7DC1" w:rsidP="001D7DC1">
      <w:pPr>
        <w:rPr>
          <w:rFonts w:eastAsia="Calibri" w:cs="Calibri"/>
          <w:lang w:val="el-GR"/>
        </w:rPr>
      </w:pPr>
    </w:p>
    <w:p w:rsidR="001D7DC1" w:rsidRPr="001D7DC1" w:rsidRDefault="001D7DC1" w:rsidP="001D7DC1">
      <w:pPr>
        <w:rPr>
          <w:rFonts w:eastAsia="Calibri" w:cs="Calibri"/>
          <w:lang w:val="el-GR"/>
        </w:rPr>
      </w:pPr>
    </w:p>
    <w:p w:rsidR="001D7DC1" w:rsidRPr="001D7DC1" w:rsidRDefault="001D7DC1" w:rsidP="001D7DC1">
      <w:pPr>
        <w:rPr>
          <w:rFonts w:eastAsia="Calibri" w:cs="Calibri"/>
          <w:lang w:val="el-GR"/>
        </w:rPr>
      </w:pPr>
    </w:p>
    <w:p w:rsidR="001D7DC1" w:rsidRPr="001D7DC1" w:rsidRDefault="001D7DC1" w:rsidP="001D7DC1">
      <w:pPr>
        <w:rPr>
          <w:rFonts w:eastAsia="Calibri" w:cs="Calibri"/>
          <w:lang w:val="el-GR"/>
        </w:rPr>
      </w:pPr>
    </w:p>
    <w:p w:rsidR="001D7DC1" w:rsidRDefault="001D7DC1" w:rsidP="001D7DC1">
      <w:pPr>
        <w:pStyle w:val="Heading1"/>
        <w:spacing w:line="453" w:lineRule="auto"/>
        <w:ind w:left="6258" w:right="110" w:hanging="705"/>
        <w:jc w:val="right"/>
        <w:rPr>
          <w:rFonts w:asciiTheme="minorHAnsi" w:hAnsiTheme="minorHAnsi"/>
          <w:lang w:val="el-GR"/>
        </w:rPr>
      </w:pPr>
      <w:r w:rsidRPr="00C90E8B">
        <w:rPr>
          <w:rFonts w:asciiTheme="minorHAnsi" w:hAnsiTheme="minorHAnsi"/>
          <w:lang w:val="el-GR"/>
        </w:rPr>
        <w:t>Η Διευθύντρια Π.Ε.</w:t>
      </w:r>
      <w:r w:rsidRPr="00C90E8B">
        <w:rPr>
          <w:rFonts w:asciiTheme="minorHAnsi" w:hAnsiTheme="minorHAnsi"/>
          <w:spacing w:val="-12"/>
          <w:lang w:val="el-GR"/>
        </w:rPr>
        <w:t xml:space="preserve"> </w:t>
      </w:r>
      <w:r w:rsidRPr="00C90E8B">
        <w:rPr>
          <w:rFonts w:asciiTheme="minorHAnsi" w:hAnsiTheme="minorHAnsi"/>
          <w:lang w:val="el-GR"/>
        </w:rPr>
        <w:t xml:space="preserve">Χαλκιδικής </w:t>
      </w:r>
    </w:p>
    <w:p w:rsidR="001D7DC1" w:rsidRDefault="001D7DC1" w:rsidP="001D7DC1">
      <w:pPr>
        <w:pStyle w:val="Heading1"/>
        <w:spacing w:line="453" w:lineRule="auto"/>
        <w:ind w:left="5812" w:right="110"/>
        <w:jc w:val="right"/>
        <w:rPr>
          <w:rFonts w:asciiTheme="minorHAnsi" w:hAnsiTheme="minorHAnsi"/>
          <w:lang w:val="el-GR"/>
        </w:rPr>
      </w:pPr>
    </w:p>
    <w:p w:rsidR="001D7DC1" w:rsidRPr="001D7DC1" w:rsidRDefault="001D7DC1" w:rsidP="001D7DC1">
      <w:pPr>
        <w:tabs>
          <w:tab w:val="left" w:pos="5785"/>
        </w:tabs>
        <w:rPr>
          <w:rFonts w:eastAsia="Calibri" w:cs="Calibri"/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1D7DC1">
        <w:rPr>
          <w:b/>
          <w:lang w:val="el-GR"/>
        </w:rPr>
        <w:t>Ευτυχία</w:t>
      </w:r>
      <w:r w:rsidRPr="001D7DC1">
        <w:rPr>
          <w:b/>
          <w:spacing w:val="-11"/>
          <w:lang w:val="el-GR"/>
        </w:rPr>
        <w:t xml:space="preserve"> </w:t>
      </w:r>
      <w:r w:rsidRPr="001D7DC1">
        <w:rPr>
          <w:b/>
          <w:lang w:val="el-GR"/>
        </w:rPr>
        <w:t>Παπανικολάου</w:t>
      </w:r>
    </w:p>
    <w:p w:rsidR="001D7DC1" w:rsidRDefault="001D7DC1" w:rsidP="001D7DC1">
      <w:pPr>
        <w:rPr>
          <w:rFonts w:eastAsia="Calibri" w:cs="Calibri"/>
          <w:lang w:val="el-GR"/>
        </w:rPr>
      </w:pPr>
    </w:p>
    <w:p w:rsidR="00E07D22" w:rsidRPr="001D7DC1" w:rsidRDefault="00E07D22" w:rsidP="001D7DC1">
      <w:pPr>
        <w:rPr>
          <w:rFonts w:eastAsia="Calibri" w:cs="Calibri"/>
          <w:lang w:val="el-GR"/>
        </w:rPr>
        <w:sectPr w:rsidR="00E07D22" w:rsidRPr="001D7DC1" w:rsidSect="000B7109">
          <w:type w:val="continuous"/>
          <w:pgSz w:w="11900" w:h="16840"/>
          <w:pgMar w:top="540" w:right="1580" w:bottom="1135" w:left="1480" w:header="720" w:footer="720" w:gutter="0"/>
          <w:cols w:space="720"/>
        </w:sectPr>
      </w:pPr>
    </w:p>
    <w:p w:rsidR="000525F6" w:rsidRPr="00C90E8B" w:rsidRDefault="000525F6">
      <w:pPr>
        <w:rPr>
          <w:rFonts w:eastAsia="Calibri" w:cs="Calibri"/>
          <w:lang w:val="el-GR"/>
        </w:rPr>
      </w:pPr>
    </w:p>
    <w:p w:rsidR="000525F6" w:rsidRPr="00C90E8B" w:rsidRDefault="000525F6">
      <w:pPr>
        <w:spacing w:before="12"/>
        <w:rPr>
          <w:rFonts w:eastAsia="Calibri" w:cs="Calibri"/>
          <w:lang w:val="el-GR"/>
        </w:rPr>
      </w:pPr>
    </w:p>
    <w:p w:rsidR="000525F6" w:rsidRPr="00C90E8B" w:rsidRDefault="000525F6" w:rsidP="005F3B28">
      <w:pPr>
        <w:pStyle w:val="Heading1"/>
        <w:tabs>
          <w:tab w:val="left" w:pos="5954"/>
        </w:tabs>
        <w:spacing w:line="453" w:lineRule="auto"/>
        <w:ind w:left="5812" w:right="110"/>
        <w:jc w:val="right"/>
        <w:rPr>
          <w:rFonts w:asciiTheme="minorHAnsi" w:hAnsiTheme="minorHAnsi"/>
          <w:b w:val="0"/>
          <w:bCs w:val="0"/>
          <w:lang w:val="el-GR"/>
        </w:rPr>
      </w:pPr>
    </w:p>
    <w:sectPr w:rsidR="000525F6" w:rsidRPr="00C90E8B" w:rsidSect="001D7DC1">
      <w:pgSz w:w="11900" w:h="16840"/>
      <w:pgMar w:top="709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66"/>
    <w:multiLevelType w:val="hybridMultilevel"/>
    <w:tmpl w:val="D8409288"/>
    <w:lvl w:ilvl="0" w:tplc="17660872">
      <w:start w:val="1"/>
      <w:numFmt w:val="bullet"/>
      <w:lvlText w:val=""/>
      <w:lvlJc w:val="left"/>
      <w:pPr>
        <w:ind w:left="120" w:hanging="192"/>
      </w:pPr>
      <w:rPr>
        <w:rFonts w:ascii="Symbol" w:eastAsia="Symbol" w:hAnsi="Symbol" w:hint="default"/>
        <w:w w:val="99"/>
        <w:sz w:val="20"/>
        <w:szCs w:val="20"/>
      </w:rPr>
    </w:lvl>
    <w:lvl w:ilvl="1" w:tplc="5DE0DE28">
      <w:start w:val="1"/>
      <w:numFmt w:val="bullet"/>
      <w:lvlText w:val="•"/>
      <w:lvlJc w:val="left"/>
      <w:pPr>
        <w:ind w:left="962" w:hanging="192"/>
      </w:pPr>
      <w:rPr>
        <w:rFonts w:hint="default"/>
      </w:rPr>
    </w:lvl>
    <w:lvl w:ilvl="2" w:tplc="4F249E62">
      <w:start w:val="1"/>
      <w:numFmt w:val="bullet"/>
      <w:lvlText w:val="•"/>
      <w:lvlJc w:val="left"/>
      <w:pPr>
        <w:ind w:left="1804" w:hanging="192"/>
      </w:pPr>
      <w:rPr>
        <w:rFonts w:hint="default"/>
      </w:rPr>
    </w:lvl>
    <w:lvl w:ilvl="3" w:tplc="885CD540">
      <w:start w:val="1"/>
      <w:numFmt w:val="bullet"/>
      <w:lvlText w:val="•"/>
      <w:lvlJc w:val="left"/>
      <w:pPr>
        <w:ind w:left="2646" w:hanging="192"/>
      </w:pPr>
      <w:rPr>
        <w:rFonts w:hint="default"/>
      </w:rPr>
    </w:lvl>
    <w:lvl w:ilvl="4" w:tplc="9920C544">
      <w:start w:val="1"/>
      <w:numFmt w:val="bullet"/>
      <w:lvlText w:val="•"/>
      <w:lvlJc w:val="left"/>
      <w:pPr>
        <w:ind w:left="3488" w:hanging="192"/>
      </w:pPr>
      <w:rPr>
        <w:rFonts w:hint="default"/>
      </w:rPr>
    </w:lvl>
    <w:lvl w:ilvl="5" w:tplc="4582045C">
      <w:start w:val="1"/>
      <w:numFmt w:val="bullet"/>
      <w:lvlText w:val="•"/>
      <w:lvlJc w:val="left"/>
      <w:pPr>
        <w:ind w:left="4330" w:hanging="192"/>
      </w:pPr>
      <w:rPr>
        <w:rFonts w:hint="default"/>
      </w:rPr>
    </w:lvl>
    <w:lvl w:ilvl="6" w:tplc="AD4A5BC2">
      <w:start w:val="1"/>
      <w:numFmt w:val="bullet"/>
      <w:lvlText w:val="•"/>
      <w:lvlJc w:val="left"/>
      <w:pPr>
        <w:ind w:left="5172" w:hanging="192"/>
      </w:pPr>
      <w:rPr>
        <w:rFonts w:hint="default"/>
      </w:rPr>
    </w:lvl>
    <w:lvl w:ilvl="7" w:tplc="7F600B20">
      <w:start w:val="1"/>
      <w:numFmt w:val="bullet"/>
      <w:lvlText w:val="•"/>
      <w:lvlJc w:val="left"/>
      <w:pPr>
        <w:ind w:left="6014" w:hanging="192"/>
      </w:pPr>
      <w:rPr>
        <w:rFonts w:hint="default"/>
      </w:rPr>
    </w:lvl>
    <w:lvl w:ilvl="8" w:tplc="09568398">
      <w:start w:val="1"/>
      <w:numFmt w:val="bullet"/>
      <w:lvlText w:val="•"/>
      <w:lvlJc w:val="left"/>
      <w:pPr>
        <w:ind w:left="6856" w:hanging="192"/>
      </w:pPr>
      <w:rPr>
        <w:rFonts w:hint="default"/>
      </w:rPr>
    </w:lvl>
  </w:abstractNum>
  <w:abstractNum w:abstractNumId="1">
    <w:nsid w:val="56E25917"/>
    <w:multiLevelType w:val="multilevel"/>
    <w:tmpl w:val="2222D32E"/>
    <w:lvl w:ilvl="0">
      <w:start w:val="5"/>
      <w:numFmt w:val="lowerLetter"/>
      <w:lvlText w:val="%1"/>
      <w:lvlJc w:val="left"/>
      <w:pPr>
        <w:ind w:left="675" w:hanging="356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75" w:hanging="356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1" w:hanging="360"/>
        <w:jc w:val="left"/>
      </w:pPr>
      <w:rPr>
        <w:rFonts w:ascii="Calibri" w:eastAsia="Calibri" w:hAnsi="Calibri" w:hint="default"/>
        <w:b/>
        <w:bCs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75" w:hanging="360"/>
      </w:pPr>
      <w:rPr>
        <w:rFonts w:hint="default"/>
      </w:rPr>
    </w:lvl>
  </w:abstractNum>
  <w:abstractNum w:abstractNumId="2">
    <w:nsid w:val="6FAC64A6"/>
    <w:multiLevelType w:val="hybridMultilevel"/>
    <w:tmpl w:val="224AB5E0"/>
    <w:lvl w:ilvl="0" w:tplc="00841456">
      <w:start w:val="1"/>
      <w:numFmt w:val="bullet"/>
      <w:lvlText w:val=""/>
      <w:lvlJc w:val="left"/>
      <w:pPr>
        <w:ind w:left="319" w:hanging="137"/>
      </w:pPr>
      <w:rPr>
        <w:rFonts w:ascii="Symbol" w:eastAsia="Symbol" w:hAnsi="Symbol" w:hint="default"/>
        <w:w w:val="99"/>
        <w:sz w:val="20"/>
        <w:szCs w:val="20"/>
      </w:rPr>
    </w:lvl>
    <w:lvl w:ilvl="1" w:tplc="7F5ECA10">
      <w:start w:val="1"/>
      <w:numFmt w:val="bullet"/>
      <w:lvlText w:val="•"/>
      <w:lvlJc w:val="left"/>
      <w:pPr>
        <w:ind w:left="1172" w:hanging="137"/>
      </w:pPr>
      <w:rPr>
        <w:rFonts w:hint="default"/>
      </w:rPr>
    </w:lvl>
    <w:lvl w:ilvl="2" w:tplc="443AB442">
      <w:start w:val="1"/>
      <w:numFmt w:val="bullet"/>
      <w:lvlText w:val="•"/>
      <w:lvlJc w:val="left"/>
      <w:pPr>
        <w:ind w:left="2024" w:hanging="137"/>
      </w:pPr>
      <w:rPr>
        <w:rFonts w:hint="default"/>
      </w:rPr>
    </w:lvl>
    <w:lvl w:ilvl="3" w:tplc="E4ECB4CE">
      <w:start w:val="1"/>
      <w:numFmt w:val="bullet"/>
      <w:lvlText w:val="•"/>
      <w:lvlJc w:val="left"/>
      <w:pPr>
        <w:ind w:left="2876" w:hanging="137"/>
      </w:pPr>
      <w:rPr>
        <w:rFonts w:hint="default"/>
      </w:rPr>
    </w:lvl>
    <w:lvl w:ilvl="4" w:tplc="BC5EF580">
      <w:start w:val="1"/>
      <w:numFmt w:val="bullet"/>
      <w:lvlText w:val="•"/>
      <w:lvlJc w:val="left"/>
      <w:pPr>
        <w:ind w:left="3728" w:hanging="137"/>
      </w:pPr>
      <w:rPr>
        <w:rFonts w:hint="default"/>
      </w:rPr>
    </w:lvl>
    <w:lvl w:ilvl="5" w:tplc="FB26A82A">
      <w:start w:val="1"/>
      <w:numFmt w:val="bullet"/>
      <w:lvlText w:val="•"/>
      <w:lvlJc w:val="left"/>
      <w:pPr>
        <w:ind w:left="4580" w:hanging="137"/>
      </w:pPr>
      <w:rPr>
        <w:rFonts w:hint="default"/>
      </w:rPr>
    </w:lvl>
    <w:lvl w:ilvl="6" w:tplc="039488E4">
      <w:start w:val="1"/>
      <w:numFmt w:val="bullet"/>
      <w:lvlText w:val="•"/>
      <w:lvlJc w:val="left"/>
      <w:pPr>
        <w:ind w:left="5432" w:hanging="137"/>
      </w:pPr>
      <w:rPr>
        <w:rFonts w:hint="default"/>
      </w:rPr>
    </w:lvl>
    <w:lvl w:ilvl="7" w:tplc="1B863DB4">
      <w:start w:val="1"/>
      <w:numFmt w:val="bullet"/>
      <w:lvlText w:val="•"/>
      <w:lvlJc w:val="left"/>
      <w:pPr>
        <w:ind w:left="6284" w:hanging="137"/>
      </w:pPr>
      <w:rPr>
        <w:rFonts w:hint="default"/>
      </w:rPr>
    </w:lvl>
    <w:lvl w:ilvl="8" w:tplc="8C0E5768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25F6"/>
    <w:rsid w:val="000055B0"/>
    <w:rsid w:val="000525F6"/>
    <w:rsid w:val="0005592A"/>
    <w:rsid w:val="000B6570"/>
    <w:rsid w:val="000B7109"/>
    <w:rsid w:val="001C3390"/>
    <w:rsid w:val="001D7DC1"/>
    <w:rsid w:val="0025632B"/>
    <w:rsid w:val="002C4A99"/>
    <w:rsid w:val="003166F0"/>
    <w:rsid w:val="00381736"/>
    <w:rsid w:val="004F73A6"/>
    <w:rsid w:val="00547E03"/>
    <w:rsid w:val="005F3B28"/>
    <w:rsid w:val="008A0420"/>
    <w:rsid w:val="008E6B4A"/>
    <w:rsid w:val="009A1646"/>
    <w:rsid w:val="00B25C06"/>
    <w:rsid w:val="00BB2F82"/>
    <w:rsid w:val="00C67D05"/>
    <w:rsid w:val="00C90E8B"/>
    <w:rsid w:val="00DC4935"/>
    <w:rsid w:val="00E07D22"/>
    <w:rsid w:val="00F03830"/>
    <w:rsid w:val="00F50392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5F6"/>
    <w:pPr>
      <w:ind w:left="319"/>
    </w:pPr>
    <w:rPr>
      <w:rFonts w:ascii="Calibri" w:eastAsia="Calibri" w:hAnsi="Calibri"/>
      <w:sz w:val="20"/>
      <w:szCs w:val="20"/>
    </w:rPr>
  </w:style>
  <w:style w:type="paragraph" w:customStyle="1" w:styleId="Heading1">
    <w:name w:val="Heading 1"/>
    <w:basedOn w:val="a"/>
    <w:uiPriority w:val="1"/>
    <w:qFormat/>
    <w:rsid w:val="000525F6"/>
    <w:pPr>
      <w:ind w:left="831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0525F6"/>
  </w:style>
  <w:style w:type="paragraph" w:customStyle="1" w:styleId="TableParagraph">
    <w:name w:val="Table Paragraph"/>
    <w:basedOn w:val="a"/>
    <w:uiPriority w:val="1"/>
    <w:qFormat/>
    <w:rsid w:val="000525F6"/>
  </w:style>
  <w:style w:type="paragraph" w:styleId="a5">
    <w:name w:val="Balloon Text"/>
    <w:basedOn w:val="a"/>
    <w:link w:val="Char"/>
    <w:uiPriority w:val="99"/>
    <w:semiHidden/>
    <w:unhideWhenUsed/>
    <w:rsid w:val="00547E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7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chal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621</Words>
  <Characters>3359</Characters>
  <Application>Microsoft Office Word</Application>
  <DocSecurity>0</DocSecurity>
  <Lines>27</Lines>
  <Paragraphs>7</Paragraphs>
  <ScaleCrop>false</ScaleCrop>
  <Company>BLACK EDITION - tum0r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subject>()</dc:subject>
  <dc:creator>user</dc:creator>
  <cp:keywords>()</cp:keywords>
  <cp:lastModifiedBy> </cp:lastModifiedBy>
  <cp:revision>28</cp:revision>
  <cp:lastPrinted>2016-08-31T12:17:00Z</cp:lastPrinted>
  <dcterms:created xsi:type="dcterms:W3CDTF">2016-03-23T09:04:00Z</dcterms:created>
  <dcterms:modified xsi:type="dcterms:W3CDTF">2016-09-01T12:56:00Z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2016-03-23T00:00:00Z</vt:filetime>
  </property>
</Properties>
</file>