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7D516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 xml:space="preserve">ΥΠΟΥΡΓΕΙΟ </w:t>
      </w:r>
      <w:r w:rsidR="007D5169" w:rsidRPr="00E905BA">
        <w:rPr>
          <w:rFonts w:asciiTheme="minorHAnsi" w:hAnsiTheme="minorHAnsi" w:cstheme="minorHAnsi"/>
          <w:iCs/>
        </w:rPr>
        <w:t>ΠΟΛΙΤΙΣΜΟΥ,</w:t>
      </w:r>
    </w:p>
    <w:p w:rsidR="00284EA9" w:rsidRPr="00E905BA" w:rsidRDefault="00284EA9" w:rsidP="007D516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ΠΑΙΔΕΙΑΣ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Δ/ΝΣΗ Π.Ε. Ν. 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 xml:space="preserve">     </w:t>
      </w:r>
      <w:r w:rsidR="00284EA9" w:rsidRPr="00E905BA">
        <w:rPr>
          <w:rFonts w:asciiTheme="minorHAnsi" w:hAnsiTheme="minorHAnsi" w:cstheme="minorHAnsi"/>
          <w:iCs/>
        </w:rPr>
        <w:t>: 22ας Απριλίου 1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97395B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  Πληροφορίες: </w:t>
      </w:r>
      <w:r w:rsidR="00284EA9" w:rsidRPr="00E905BA">
        <w:rPr>
          <w:rFonts w:asciiTheme="minorHAnsi" w:hAnsiTheme="minorHAnsi" w:cstheme="minorHAnsi"/>
          <w:iCs/>
          <w:noProof/>
          <w:szCs w:val="24"/>
        </w:rPr>
        <w:t>Μπουρμπούλιας Σ.-Τζιότζιος Α.</w:t>
      </w:r>
    </w:p>
    <w:p w:rsidR="00284EA9" w:rsidRPr="00AD1B76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BC1A81" w:rsidRPr="00AD1B76">
        <w:rPr>
          <w:rFonts w:asciiTheme="minorHAnsi" w:hAnsiTheme="minorHAnsi" w:cstheme="minorHAnsi"/>
          <w:iCs/>
          <w:szCs w:val="24"/>
        </w:rPr>
        <w:t xml:space="preserve">     </w:t>
      </w:r>
      <w:r w:rsidRPr="00AD1B76">
        <w:rPr>
          <w:rFonts w:asciiTheme="minorHAnsi" w:hAnsiTheme="minorHAnsi" w:cstheme="minorHAnsi"/>
          <w:iCs/>
          <w:szCs w:val="24"/>
        </w:rPr>
        <w:t>: 23710-21207</w:t>
      </w:r>
    </w:p>
    <w:p w:rsidR="00284EA9" w:rsidRPr="00AD1B76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AD1B76">
        <w:rPr>
          <w:rFonts w:asciiTheme="minorHAnsi" w:hAnsiTheme="minorHAnsi" w:cstheme="minorHAnsi"/>
          <w:iCs/>
          <w:szCs w:val="24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AD1B76">
        <w:rPr>
          <w:rFonts w:asciiTheme="minorHAnsi" w:hAnsiTheme="minorHAnsi" w:cstheme="minorHAnsi"/>
          <w:iCs/>
          <w:szCs w:val="24"/>
        </w:rPr>
        <w:t xml:space="preserve"> </w:t>
      </w:r>
      <w:r w:rsidRPr="00AD1B76">
        <w:rPr>
          <w:rFonts w:asciiTheme="minorHAnsi" w:hAnsiTheme="minorHAnsi" w:cstheme="minorHAnsi"/>
          <w:iCs/>
          <w:szCs w:val="24"/>
        </w:rPr>
        <w:tab/>
      </w:r>
      <w:r w:rsidR="00BC1A81" w:rsidRPr="00AD1B76">
        <w:rPr>
          <w:rFonts w:asciiTheme="minorHAnsi" w:hAnsiTheme="minorHAnsi" w:cstheme="minorHAnsi"/>
          <w:iCs/>
          <w:szCs w:val="24"/>
        </w:rPr>
        <w:t xml:space="preserve">      </w:t>
      </w:r>
      <w:r w:rsidRPr="00AD1B76">
        <w:rPr>
          <w:rFonts w:asciiTheme="minorHAnsi" w:hAnsiTheme="minorHAnsi" w:cstheme="minorHAnsi"/>
          <w:iCs/>
          <w:szCs w:val="24"/>
        </w:rPr>
        <w:t>: 23710-24235</w:t>
      </w:r>
    </w:p>
    <w:p w:rsidR="00284EA9" w:rsidRPr="00B758E8" w:rsidRDefault="00284EA9" w:rsidP="00284EA9">
      <w:pPr>
        <w:pStyle w:val="2"/>
        <w:rPr>
          <w:rFonts w:asciiTheme="minorHAnsi" w:hAnsiTheme="minorHAnsi" w:cstheme="minorHAnsi"/>
          <w:iCs/>
          <w:color w:val="0000FF"/>
          <w:szCs w:val="24"/>
        </w:rPr>
      </w:pPr>
      <w:r w:rsidRPr="00AD1B76">
        <w:rPr>
          <w:rFonts w:asciiTheme="minorHAnsi" w:hAnsiTheme="minorHAnsi" w:cstheme="minorHAnsi"/>
          <w:iCs/>
          <w:szCs w:val="24"/>
        </w:rPr>
        <w:t xml:space="preserve">         </w:t>
      </w:r>
      <w:r w:rsidR="00BC1A8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BC1A8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BC1A81" w:rsidRPr="00B758E8">
        <w:rPr>
          <w:rFonts w:asciiTheme="minorHAnsi" w:hAnsiTheme="minorHAnsi" w:cstheme="minorHAnsi"/>
          <w:iCs/>
          <w:szCs w:val="24"/>
        </w:rPr>
        <w:t xml:space="preserve">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  <w:r w:rsidR="0067744D" w:rsidRPr="00B758E8">
        <w:t xml:space="preserve"> </w:t>
      </w: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E905BA" w:rsidRDefault="00284EA9" w:rsidP="00284EA9">
      <w:pPr>
        <w:rPr>
          <w:rFonts w:asciiTheme="minorHAnsi" w:hAnsiTheme="minorHAnsi" w:cstheme="minorHAnsi"/>
          <w:iCs/>
        </w:rPr>
      </w:pPr>
      <w:r w:rsidRPr="00B758E8">
        <w:rPr>
          <w:rFonts w:asciiTheme="minorHAnsi" w:hAnsiTheme="minorHAnsi" w:cstheme="minorHAnsi"/>
          <w:iCs/>
        </w:rPr>
        <w:t xml:space="preserve">                         </w:t>
      </w:r>
      <w:r w:rsidR="00C3410F" w:rsidRPr="00B758E8">
        <w:rPr>
          <w:rFonts w:asciiTheme="minorHAnsi" w:hAnsiTheme="minorHAnsi" w:cstheme="minorHAnsi"/>
          <w:iCs/>
        </w:rPr>
        <w:t xml:space="preserve">  </w:t>
      </w:r>
      <w:r w:rsidR="00A5110F">
        <w:rPr>
          <w:rFonts w:asciiTheme="minorHAnsi" w:hAnsiTheme="minorHAnsi" w:cstheme="minorHAnsi"/>
          <w:iCs/>
        </w:rPr>
        <w:t>Πολύγυρος,</w:t>
      </w:r>
      <w:r w:rsidRPr="00E905BA">
        <w:rPr>
          <w:rFonts w:asciiTheme="minorHAnsi" w:hAnsiTheme="minorHAnsi" w:cstheme="minorHAnsi"/>
          <w:iCs/>
        </w:rPr>
        <w:t xml:space="preserve"> </w:t>
      </w:r>
      <w:r w:rsidR="00AD1B76">
        <w:rPr>
          <w:rFonts w:asciiTheme="minorHAnsi" w:hAnsiTheme="minorHAnsi" w:cstheme="minorHAnsi"/>
          <w:iCs/>
        </w:rPr>
        <w:t>1</w:t>
      </w:r>
      <w:r w:rsidR="00AD1B76" w:rsidRPr="00B758E8">
        <w:rPr>
          <w:rFonts w:asciiTheme="minorHAnsi" w:hAnsiTheme="minorHAnsi" w:cstheme="minorHAnsi"/>
          <w:iCs/>
        </w:rPr>
        <w:t>0</w:t>
      </w:r>
      <w:r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AD1B76" w:rsidRPr="00B758E8">
        <w:rPr>
          <w:rFonts w:asciiTheme="minorHAnsi" w:hAnsiTheme="minorHAnsi" w:cstheme="minorHAnsi"/>
          <w:iCs/>
        </w:rPr>
        <w:t>7</w:t>
      </w:r>
      <w:r w:rsidRPr="00E905BA">
        <w:rPr>
          <w:rFonts w:asciiTheme="minorHAnsi" w:hAnsiTheme="minorHAnsi" w:cstheme="minorHAnsi"/>
          <w:iCs/>
        </w:rPr>
        <w:t>-2015</w:t>
      </w:r>
    </w:p>
    <w:p w:rsidR="00284EA9" w:rsidRPr="00AD1B76" w:rsidRDefault="00C3410F" w:rsidP="00284EA9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</w:t>
      </w:r>
      <w:r w:rsidR="005432CB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>
        <w:rPr>
          <w:rFonts w:asciiTheme="minorHAnsi" w:hAnsiTheme="minorHAnsi" w:cstheme="minorHAnsi"/>
          <w:iCs/>
        </w:rPr>
        <w:t>Πρωτ</w:t>
      </w:r>
      <w:proofErr w:type="spellEnd"/>
      <w:r w:rsidR="005432CB"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 w:rsidR="005432CB"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C046AD">
        <w:rPr>
          <w:rFonts w:asciiTheme="minorHAnsi" w:hAnsiTheme="minorHAnsi" w:cstheme="minorHAnsi"/>
          <w:iCs/>
        </w:rPr>
        <w:t>4442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C3410F" w:rsidP="00AD1B76">
      <w:pPr>
        <w:rPr>
          <w:rFonts w:asciiTheme="minorHAnsi" w:hAnsiTheme="minorHAnsi" w:cstheme="minorHAnsi"/>
          <w:b/>
          <w:iCs/>
        </w:rPr>
      </w:pPr>
      <w:r w:rsidRPr="00C3410F">
        <w:rPr>
          <w:rFonts w:asciiTheme="minorHAnsi" w:hAnsiTheme="minorHAnsi" w:cstheme="minorHAnsi"/>
          <w:b/>
          <w:iCs/>
        </w:rPr>
        <w:t xml:space="preserve">                     </w:t>
      </w:r>
    </w:p>
    <w:p w:rsidR="00284EA9" w:rsidRPr="00BC1A81" w:rsidRDefault="00284EA9" w:rsidP="00284EA9">
      <w:pPr>
        <w:pStyle w:val="2"/>
        <w:rPr>
          <w:rFonts w:asciiTheme="minorHAnsi" w:hAnsiTheme="minorHAnsi" w:cstheme="minorHAnsi"/>
          <w:iCs/>
          <w:noProof/>
          <w:sz w:val="28"/>
          <w:szCs w:val="28"/>
        </w:rPr>
      </w:pPr>
      <w:r w:rsidRPr="00E905BA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     </w:t>
      </w:r>
      <w:r w:rsidRPr="00E905BA">
        <w:rPr>
          <w:rFonts w:asciiTheme="minorHAnsi" w:hAnsiTheme="minorHAnsi" w:cstheme="minorHAnsi"/>
          <w:b/>
          <w:iCs/>
          <w:szCs w:val="24"/>
        </w:rPr>
        <w:t xml:space="preserve">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67744D" w:rsidRDefault="00284EA9" w:rsidP="00284EA9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5432CB">
        <w:rPr>
          <w:rFonts w:asciiTheme="minorHAnsi" w:hAnsiTheme="minorHAnsi" w:cstheme="minorHAnsi"/>
          <w:b/>
          <w:bCs/>
        </w:rPr>
        <w:t>«</w:t>
      </w:r>
      <w:r w:rsidR="000B1C87">
        <w:rPr>
          <w:rFonts w:asciiTheme="minorHAnsi" w:hAnsiTheme="minorHAnsi" w:cstheme="minorHAnsi"/>
          <w:b/>
          <w:bCs/>
        </w:rPr>
        <w:t xml:space="preserve">α) </w:t>
      </w:r>
      <w:r w:rsidR="00AD1B76">
        <w:rPr>
          <w:rFonts w:asciiTheme="minorHAnsi" w:hAnsiTheme="minorHAnsi" w:cstheme="minorHAnsi"/>
          <w:b/>
          <w:bCs/>
        </w:rPr>
        <w:t xml:space="preserve">Τροποποίηση </w:t>
      </w:r>
      <w:r w:rsidR="0067744D">
        <w:rPr>
          <w:rFonts w:asciiTheme="minorHAnsi" w:hAnsiTheme="minorHAnsi" w:cstheme="minorHAnsi"/>
          <w:b/>
          <w:bCs/>
        </w:rPr>
        <w:t xml:space="preserve">οριστικού </w:t>
      </w:r>
      <w:r w:rsidR="00AD1B76">
        <w:rPr>
          <w:rFonts w:asciiTheme="minorHAnsi" w:hAnsiTheme="minorHAnsi" w:cstheme="minorHAnsi"/>
          <w:b/>
          <w:bCs/>
        </w:rPr>
        <w:t xml:space="preserve">αναμορφωμένου πίνακα </w:t>
      </w:r>
      <w:proofErr w:type="spellStart"/>
      <w:r w:rsidR="00AD1B76">
        <w:rPr>
          <w:rFonts w:asciiTheme="minorHAnsi" w:hAnsiTheme="minorHAnsi" w:cstheme="minorHAnsi"/>
          <w:b/>
          <w:bCs/>
        </w:rPr>
        <w:t>μοριοδότ</w:t>
      </w:r>
      <w:r w:rsidR="00C046AD">
        <w:rPr>
          <w:rFonts w:asciiTheme="minorHAnsi" w:hAnsiTheme="minorHAnsi" w:cstheme="minorHAnsi"/>
          <w:b/>
          <w:bCs/>
        </w:rPr>
        <w:t>ησης</w:t>
      </w:r>
      <w:proofErr w:type="spellEnd"/>
      <w:r w:rsidR="00C046AD">
        <w:rPr>
          <w:rFonts w:asciiTheme="minorHAnsi" w:hAnsiTheme="minorHAnsi" w:cstheme="minorHAnsi"/>
          <w:b/>
          <w:bCs/>
        </w:rPr>
        <w:t xml:space="preserve"> εκπαιδευτικών </w:t>
      </w:r>
      <w:r w:rsidR="0067744D">
        <w:rPr>
          <w:rFonts w:asciiTheme="minorHAnsi" w:hAnsiTheme="minorHAnsi" w:cstheme="minorHAnsi"/>
          <w:b/>
          <w:bCs/>
        </w:rPr>
        <w:t xml:space="preserve"> </w:t>
      </w:r>
    </w:p>
    <w:p w:rsidR="000B1C87" w:rsidRDefault="0067744D" w:rsidP="00284EA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</w:t>
      </w:r>
      <w:r w:rsidR="00C046AD">
        <w:rPr>
          <w:rFonts w:asciiTheme="minorHAnsi" w:hAnsiTheme="minorHAnsi" w:cstheme="minorHAnsi"/>
          <w:b/>
          <w:bCs/>
        </w:rPr>
        <w:t>κλάδου ΠΕ70</w:t>
      </w:r>
    </w:p>
    <w:p w:rsidR="00AD1B76" w:rsidRDefault="000B1C87" w:rsidP="00AD1B76">
      <w:pPr>
        <w:ind w:firstLine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β) </w:t>
      </w:r>
      <w:r w:rsidR="00AD1B76">
        <w:rPr>
          <w:rFonts w:asciiTheme="minorHAnsi" w:hAnsiTheme="minorHAnsi" w:cstheme="minorHAnsi"/>
          <w:b/>
          <w:bCs/>
        </w:rPr>
        <w:t>Τροποποίηση χρονοδιαγρά</w:t>
      </w:r>
      <w:r>
        <w:rPr>
          <w:rFonts w:asciiTheme="minorHAnsi" w:hAnsiTheme="minorHAnsi" w:cstheme="minorHAnsi"/>
          <w:b/>
          <w:bCs/>
        </w:rPr>
        <w:t>μμα</w:t>
      </w:r>
      <w:r w:rsidR="00AD1B76">
        <w:rPr>
          <w:rFonts w:asciiTheme="minorHAnsi" w:hAnsiTheme="minorHAnsi" w:cstheme="minorHAnsi"/>
          <w:b/>
          <w:bCs/>
        </w:rPr>
        <w:t>τος</w:t>
      </w:r>
      <w:r>
        <w:rPr>
          <w:rFonts w:asciiTheme="minorHAnsi" w:hAnsiTheme="minorHAnsi" w:cstheme="minorHAnsi"/>
          <w:b/>
          <w:bCs/>
        </w:rPr>
        <w:t xml:space="preserve"> διαδικασία</w:t>
      </w:r>
      <w:r w:rsidR="00AD1B76">
        <w:rPr>
          <w:rFonts w:asciiTheme="minorHAnsi" w:hAnsiTheme="minorHAnsi" w:cstheme="minorHAnsi"/>
          <w:b/>
          <w:bCs/>
        </w:rPr>
        <w:t xml:space="preserve">ς οριστικών τοποθετήσεων –  </w:t>
      </w:r>
    </w:p>
    <w:p w:rsidR="00284EA9" w:rsidRPr="00AD1B76" w:rsidRDefault="00AD1B76" w:rsidP="00AD1B76">
      <w:pPr>
        <w:ind w:firstLine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r w:rsidR="00883F86">
        <w:rPr>
          <w:rFonts w:asciiTheme="minorHAnsi" w:hAnsiTheme="minorHAnsi" w:cstheme="minorHAnsi"/>
          <w:b/>
          <w:bCs/>
        </w:rPr>
        <w:t>βελτιώσεων</w:t>
      </w:r>
      <w:r>
        <w:rPr>
          <w:rFonts w:asciiTheme="minorHAnsi" w:hAnsiTheme="minorHAnsi" w:cstheme="minorHAnsi"/>
          <w:b/>
          <w:bCs/>
        </w:rPr>
        <w:t xml:space="preserve"> </w:t>
      </w:r>
      <w:r w:rsidR="000B1C87">
        <w:rPr>
          <w:rFonts w:asciiTheme="minorHAnsi" w:hAnsiTheme="minorHAnsi" w:cstheme="minorHAnsi"/>
          <w:b/>
          <w:bCs/>
        </w:rPr>
        <w:t>θέσης</w:t>
      </w:r>
      <w:r>
        <w:rPr>
          <w:rFonts w:asciiTheme="minorHAnsi" w:hAnsiTheme="minorHAnsi" w:cstheme="minorHAnsi"/>
          <w:b/>
          <w:bCs/>
        </w:rPr>
        <w:t>»</w:t>
      </w:r>
      <w:r w:rsidR="00096065">
        <w:rPr>
          <w:rFonts w:asciiTheme="minorHAnsi" w:hAnsiTheme="minorHAnsi" w:cstheme="minorHAnsi"/>
          <w:b/>
          <w:bCs/>
        </w:rPr>
        <w:t>.</w:t>
      </w:r>
    </w:p>
    <w:p w:rsidR="00284EA9" w:rsidRPr="00E905BA" w:rsidRDefault="007725B9" w:rsidP="00284EA9">
      <w:pPr>
        <w:jc w:val="both"/>
        <w:rPr>
          <w:rFonts w:asciiTheme="minorHAnsi" w:hAnsiTheme="minorHAnsi" w:cstheme="minorHAnsi"/>
          <w:b/>
          <w:i/>
        </w:rPr>
      </w:pPr>
      <w:r w:rsidRPr="007725B9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E905BA">
        <w:rPr>
          <w:rFonts w:asciiTheme="minorHAnsi" w:hAnsiTheme="minorHAnsi" w:cstheme="minorHAnsi"/>
          <w:b/>
          <w:i/>
        </w:rPr>
        <w:t xml:space="preserve">   </w:t>
      </w:r>
    </w:p>
    <w:p w:rsidR="00284EA9" w:rsidRPr="00E905BA" w:rsidRDefault="00AD1B76" w:rsidP="00284EA9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>Η Αν/</w:t>
      </w:r>
      <w:proofErr w:type="spellStart"/>
      <w:r>
        <w:rPr>
          <w:rFonts w:asciiTheme="minorHAnsi" w:hAnsiTheme="minorHAnsi" w:cstheme="minorHAnsi"/>
          <w:b/>
        </w:rPr>
        <w:t>τρια</w:t>
      </w:r>
      <w:proofErr w:type="spellEnd"/>
      <w:r>
        <w:rPr>
          <w:rFonts w:asciiTheme="minorHAnsi" w:hAnsiTheme="minorHAnsi" w:cstheme="minorHAnsi"/>
          <w:b/>
        </w:rPr>
        <w:t xml:space="preserve"> Δ/</w:t>
      </w:r>
      <w:proofErr w:type="spellStart"/>
      <w:r>
        <w:rPr>
          <w:rFonts w:asciiTheme="minorHAnsi" w:hAnsiTheme="minorHAnsi" w:cstheme="minorHAnsi"/>
          <w:b/>
        </w:rPr>
        <w:t>ντρια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284EA9" w:rsidRPr="00E905BA">
        <w:rPr>
          <w:rFonts w:asciiTheme="minorHAnsi" w:hAnsiTheme="minorHAnsi" w:cstheme="minorHAnsi"/>
          <w:b/>
        </w:rPr>
        <w:t>Α/</w:t>
      </w:r>
      <w:proofErr w:type="spellStart"/>
      <w:r w:rsidR="00284EA9" w:rsidRPr="00E905BA">
        <w:rPr>
          <w:rFonts w:asciiTheme="minorHAnsi" w:hAnsiTheme="minorHAnsi" w:cstheme="minorHAnsi"/>
          <w:b/>
        </w:rPr>
        <w:t>θμιας</w:t>
      </w:r>
      <w:proofErr w:type="spellEnd"/>
      <w:r w:rsidR="00284EA9" w:rsidRPr="00E905BA">
        <w:rPr>
          <w:rFonts w:asciiTheme="minorHAnsi" w:hAnsiTheme="minorHAnsi" w:cstheme="minorHAnsi"/>
          <w:b/>
        </w:rPr>
        <w:t xml:space="preserve"> </w:t>
      </w:r>
      <w:proofErr w:type="spellStart"/>
      <w:r w:rsidR="00284EA9" w:rsidRPr="00E905BA">
        <w:rPr>
          <w:rFonts w:asciiTheme="minorHAnsi" w:hAnsiTheme="minorHAnsi" w:cstheme="minorHAnsi"/>
          <w:b/>
        </w:rPr>
        <w:t>Εκπ</w:t>
      </w:r>
      <w:proofErr w:type="spellEnd"/>
      <w:r w:rsidR="00284EA9" w:rsidRPr="00E905BA">
        <w:rPr>
          <w:rFonts w:asciiTheme="minorHAnsi" w:hAnsiTheme="minorHAnsi" w:cstheme="minorHAnsi"/>
          <w:b/>
        </w:rPr>
        <w:t>/σης Ν. 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284EA9" w:rsidRPr="00E905BA" w:rsidRDefault="00284EA9" w:rsidP="00CD66CD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έχοντας υπόψη:</w:t>
      </w:r>
    </w:p>
    <w:p w:rsidR="00CD66CD" w:rsidRPr="00E905BA" w:rsidRDefault="00CD66CD" w:rsidP="00274AE7">
      <w:pPr>
        <w:jc w:val="center"/>
        <w:rPr>
          <w:rFonts w:asciiTheme="minorHAnsi" w:hAnsiTheme="minorHAnsi" w:cstheme="minorHAnsi"/>
        </w:rPr>
      </w:pPr>
    </w:p>
    <w:p w:rsidR="00BC1A81" w:rsidRDefault="005432CB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Τις διατάξεις του </w:t>
      </w:r>
      <w:r w:rsidR="000B1C87">
        <w:rPr>
          <w:rFonts w:asciiTheme="minorHAnsi" w:hAnsiTheme="minorHAnsi" w:cstheme="minorHAnsi"/>
          <w:iCs/>
        </w:rPr>
        <w:t>ΠΔ 50/1996</w:t>
      </w:r>
      <w:r w:rsidR="00BC1A81" w:rsidRPr="00BC1A81">
        <w:rPr>
          <w:rFonts w:asciiTheme="minorHAnsi" w:hAnsiTheme="minorHAnsi" w:cstheme="minorHAnsi"/>
          <w:iCs/>
        </w:rPr>
        <w:t>.</w:t>
      </w:r>
    </w:p>
    <w:p w:rsidR="000B1C87" w:rsidRDefault="000B1C87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Τις διατάξεις του ΠΔ 100/1997.</w:t>
      </w:r>
    </w:p>
    <w:p w:rsidR="000B1C87" w:rsidRDefault="000B1C87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Τις διατάξεις του ΠΔ 1/2003.</w:t>
      </w:r>
    </w:p>
    <w:p w:rsidR="000B1C87" w:rsidRDefault="000B1C87" w:rsidP="000B1C87">
      <w:pPr>
        <w:pStyle w:val="a4"/>
        <w:numPr>
          <w:ilvl w:val="0"/>
          <w:numId w:val="1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Την με αριθ. 11314/31.10.2014 Εγκύκλιο Μεταθέσεων εκπαιδευτικών Πρωτοβάθμιας Εκπαίδευσης σχολικού έτους 2014-15 του ΥΠΑΙΘ.</w:t>
      </w:r>
    </w:p>
    <w:p w:rsidR="000B1C87" w:rsidRDefault="000B1C87" w:rsidP="00096065">
      <w:pPr>
        <w:pStyle w:val="a4"/>
        <w:numPr>
          <w:ilvl w:val="0"/>
          <w:numId w:val="1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Την με αριθ. </w:t>
      </w:r>
      <w:r w:rsidR="00096065">
        <w:rPr>
          <w:rFonts w:asciiTheme="minorHAnsi" w:hAnsiTheme="minorHAnsi" w:cstheme="minorHAnsi"/>
          <w:iCs/>
        </w:rPr>
        <w:t>92285/Ε1/11.06.2015 (ΑΔΑ</w:t>
      </w:r>
      <w:r w:rsidR="00096065" w:rsidRPr="00096065">
        <w:rPr>
          <w:rFonts w:asciiTheme="minorHAnsi" w:hAnsiTheme="minorHAnsi" w:cstheme="minorHAnsi"/>
          <w:iCs/>
        </w:rPr>
        <w:t>:</w:t>
      </w:r>
      <w:r w:rsidR="00096065">
        <w:rPr>
          <w:rFonts w:asciiTheme="minorHAnsi" w:hAnsiTheme="minorHAnsi" w:cstheme="minorHAnsi"/>
          <w:iCs/>
        </w:rPr>
        <w:t xml:space="preserve"> Ω0Β9465ΦΘ3-8ΩΙ)</w:t>
      </w:r>
      <w:r>
        <w:rPr>
          <w:rFonts w:asciiTheme="minorHAnsi" w:hAnsiTheme="minorHAnsi" w:cstheme="minorHAnsi"/>
          <w:iCs/>
        </w:rPr>
        <w:t xml:space="preserve"> </w:t>
      </w:r>
      <w:r w:rsidR="00096065">
        <w:rPr>
          <w:rFonts w:asciiTheme="minorHAnsi" w:hAnsiTheme="minorHAnsi" w:cstheme="minorHAnsi"/>
          <w:iCs/>
        </w:rPr>
        <w:t>Υπουργική Απόφαση μεταθέσεων εκπαιδευτικών λειτουργών Α/</w:t>
      </w:r>
      <w:proofErr w:type="spellStart"/>
      <w:r w:rsidR="00096065">
        <w:rPr>
          <w:rFonts w:asciiTheme="minorHAnsi" w:hAnsiTheme="minorHAnsi" w:cstheme="minorHAnsi"/>
          <w:iCs/>
        </w:rPr>
        <w:t>θμιας</w:t>
      </w:r>
      <w:proofErr w:type="spellEnd"/>
      <w:r w:rsidR="00096065">
        <w:rPr>
          <w:rFonts w:asciiTheme="minorHAnsi" w:hAnsiTheme="minorHAnsi" w:cstheme="minorHAnsi"/>
          <w:iCs/>
        </w:rPr>
        <w:t xml:space="preserve"> </w:t>
      </w:r>
      <w:proofErr w:type="spellStart"/>
      <w:r w:rsidR="00096065">
        <w:rPr>
          <w:rFonts w:asciiTheme="minorHAnsi" w:hAnsiTheme="minorHAnsi" w:cstheme="minorHAnsi"/>
          <w:iCs/>
        </w:rPr>
        <w:t>Εκπ</w:t>
      </w:r>
      <w:proofErr w:type="spellEnd"/>
      <w:r w:rsidR="00096065">
        <w:rPr>
          <w:rFonts w:asciiTheme="minorHAnsi" w:hAnsiTheme="minorHAnsi" w:cstheme="minorHAnsi"/>
          <w:iCs/>
        </w:rPr>
        <w:t>/σης από περιοχή σε περιοχή μετάθεσης</w:t>
      </w:r>
      <w:r>
        <w:rPr>
          <w:rFonts w:asciiTheme="minorHAnsi" w:hAnsiTheme="minorHAnsi" w:cstheme="minorHAnsi"/>
          <w:iCs/>
        </w:rPr>
        <w:t>.</w:t>
      </w:r>
    </w:p>
    <w:p w:rsidR="00AD1B76" w:rsidRDefault="00AD1B76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Το με αριθ. Φ.11.2/3801/16.06.2015 έγγραφο της ΔΠΕ Ν. Χαλκιδικής.</w:t>
      </w:r>
    </w:p>
    <w:p w:rsidR="00AD1B76" w:rsidRPr="00A14090" w:rsidRDefault="00C046AD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Το με </w:t>
      </w:r>
      <w:r w:rsidRPr="00A14090">
        <w:rPr>
          <w:rFonts w:asciiTheme="minorHAnsi" w:hAnsiTheme="minorHAnsi" w:cstheme="minorHAnsi"/>
          <w:iCs/>
        </w:rPr>
        <w:t>αριθ. Φ.11.2/3881/18.06.2015 έγγραφο της ΔΠΕ Ν. Χαλκιδικής.</w:t>
      </w:r>
    </w:p>
    <w:p w:rsidR="00D83C6E" w:rsidRPr="00A14090" w:rsidRDefault="00D83C6E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A14090">
        <w:rPr>
          <w:rFonts w:asciiTheme="minorHAnsi" w:hAnsiTheme="minorHAnsi" w:cstheme="minorHAnsi"/>
          <w:iCs/>
        </w:rPr>
        <w:t>Το με αριθ. Φ.11.2/4170/25.06.2015 έγγραφο της ΔΠΕ Ν. Χαλκιδικής.</w:t>
      </w:r>
    </w:p>
    <w:p w:rsidR="00C046AD" w:rsidRPr="00B758E8" w:rsidRDefault="00C046AD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A14090">
        <w:rPr>
          <w:rFonts w:asciiTheme="minorHAnsi" w:hAnsiTheme="minorHAnsi" w:cstheme="minorHAnsi"/>
          <w:iCs/>
        </w:rPr>
        <w:t>Το με αριθ. 103527/Ε2/29.06.2015 (ΑΔΑ: 7ΝΡΦ465ΦΘ3-2Ω9) έγγραφο του ΥΠΟΠΑΙΘ.</w:t>
      </w:r>
    </w:p>
    <w:p w:rsidR="00B758E8" w:rsidRPr="00B758E8" w:rsidRDefault="00B758E8" w:rsidP="00B758E8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A14090">
        <w:rPr>
          <w:rFonts w:asciiTheme="minorHAnsi" w:hAnsiTheme="minorHAnsi" w:cstheme="minorHAnsi"/>
          <w:iCs/>
        </w:rPr>
        <w:t>Την με αριθ. 25/02.07.2015 Πράξη του ΠΥΣΠΕ Ν. Χαλκιδικής σύμφωνα με την οποία αποφασίστηκε η αναβολή</w:t>
      </w:r>
      <w:r w:rsidRPr="00A14090">
        <w:rPr>
          <w:rFonts w:asciiTheme="minorHAnsi" w:hAnsiTheme="minorHAnsi" w:cstheme="minorHAnsi"/>
        </w:rPr>
        <w:t xml:space="preserve"> των οριστικών τοποθετήσεων και βελτιώσεων θέσης των εκπαιδευτικών, κλάδων ΠΕ60 και ΠΕ70, μέχρι την κοινοποίηση από το Υπουργείο των αποφάσεων εκδίκασης των </w:t>
      </w:r>
      <w:proofErr w:type="spellStart"/>
      <w:r w:rsidRPr="00A14090">
        <w:rPr>
          <w:rFonts w:asciiTheme="minorHAnsi" w:hAnsiTheme="minorHAnsi" w:cstheme="minorHAnsi"/>
        </w:rPr>
        <w:t>υποβληθεισών</w:t>
      </w:r>
      <w:proofErr w:type="spellEnd"/>
      <w:r w:rsidRPr="00A14090">
        <w:rPr>
          <w:rFonts w:asciiTheme="minorHAnsi" w:hAnsiTheme="minorHAnsi" w:cstheme="minorHAnsi"/>
        </w:rPr>
        <w:t xml:space="preserve"> ενστάσεων επί του πίνακα μεταθέσεων από το ΚΥΣΠΕ</w:t>
      </w:r>
      <w:r>
        <w:rPr>
          <w:rFonts w:asciiTheme="minorHAnsi" w:hAnsiTheme="minorHAnsi" w:cstheme="minorHAnsi"/>
        </w:rPr>
        <w:t>.</w:t>
      </w:r>
      <w:r w:rsidRPr="00A14090">
        <w:rPr>
          <w:rFonts w:asciiTheme="minorHAnsi" w:hAnsiTheme="minorHAnsi" w:cstheme="minorHAnsi"/>
          <w:iCs/>
        </w:rPr>
        <w:t xml:space="preserve"> </w:t>
      </w:r>
    </w:p>
    <w:p w:rsidR="00C046AD" w:rsidRPr="00A14090" w:rsidRDefault="00195B46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A14090">
        <w:rPr>
          <w:rFonts w:asciiTheme="minorHAnsi" w:hAnsiTheme="minorHAnsi" w:cstheme="minorHAnsi"/>
          <w:iCs/>
        </w:rPr>
        <w:t xml:space="preserve">Την με αριθ. 110595/Ε1/09.07.2015 Υπουργική </w:t>
      </w:r>
      <w:r w:rsidR="00D83C6E" w:rsidRPr="00A14090">
        <w:rPr>
          <w:rFonts w:asciiTheme="minorHAnsi" w:hAnsiTheme="minorHAnsi" w:cstheme="minorHAnsi"/>
          <w:iCs/>
        </w:rPr>
        <w:t>Απόφαση.</w:t>
      </w:r>
    </w:p>
    <w:p w:rsidR="001D4F3A" w:rsidRPr="00A14090" w:rsidRDefault="001D4F3A" w:rsidP="00AB276A">
      <w:pPr>
        <w:pStyle w:val="a4"/>
        <w:numPr>
          <w:ilvl w:val="0"/>
          <w:numId w:val="1"/>
        </w:numPr>
        <w:rPr>
          <w:rFonts w:asciiTheme="minorHAnsi" w:hAnsiTheme="minorHAnsi" w:cstheme="minorHAnsi"/>
          <w:iCs/>
        </w:rPr>
      </w:pPr>
      <w:r w:rsidRPr="00A14090">
        <w:rPr>
          <w:rFonts w:asciiTheme="minorHAnsi" w:hAnsiTheme="minorHAnsi" w:cstheme="minorHAnsi"/>
          <w:iCs/>
        </w:rPr>
        <w:t xml:space="preserve">Την με αριθ. </w:t>
      </w:r>
      <w:r w:rsidR="00D83C6E" w:rsidRPr="00A14090">
        <w:rPr>
          <w:rFonts w:asciiTheme="minorHAnsi" w:hAnsiTheme="minorHAnsi" w:cstheme="minorHAnsi"/>
          <w:b/>
          <w:iCs/>
        </w:rPr>
        <w:t>26/10.07</w:t>
      </w:r>
      <w:r w:rsidRPr="00A14090">
        <w:rPr>
          <w:rFonts w:asciiTheme="minorHAnsi" w:hAnsiTheme="minorHAnsi" w:cstheme="minorHAnsi"/>
          <w:b/>
          <w:iCs/>
        </w:rPr>
        <w:t>.2015</w:t>
      </w:r>
      <w:r w:rsidRPr="00A14090">
        <w:rPr>
          <w:rFonts w:asciiTheme="minorHAnsi" w:hAnsiTheme="minorHAnsi" w:cstheme="minorHAnsi"/>
          <w:iCs/>
        </w:rPr>
        <w:t xml:space="preserve"> Πράξη του </w:t>
      </w:r>
      <w:r w:rsidR="000B1C87" w:rsidRPr="00A14090">
        <w:rPr>
          <w:rFonts w:asciiTheme="minorHAnsi" w:hAnsiTheme="minorHAnsi" w:cstheme="minorHAnsi"/>
          <w:iCs/>
        </w:rPr>
        <w:t>ΠΥΣΠΕ Ν. Χαλκιδικής</w:t>
      </w:r>
      <w:r w:rsidRPr="00A14090">
        <w:rPr>
          <w:rFonts w:asciiTheme="minorHAnsi" w:hAnsiTheme="minorHAnsi" w:cstheme="minorHAnsi"/>
          <w:iCs/>
        </w:rPr>
        <w:t xml:space="preserve">. </w:t>
      </w:r>
    </w:p>
    <w:p w:rsidR="00A14090" w:rsidRDefault="00A14090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14090" w:rsidRDefault="00A14090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4EA9" w:rsidRPr="00E905BA" w:rsidRDefault="00D83C6E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Τ ρ ο π ο π ο ι ο ύ μ ε </w:t>
      </w:r>
    </w:p>
    <w:p w:rsidR="003E4935" w:rsidRDefault="003E4935" w:rsidP="00221025">
      <w:pPr>
        <w:jc w:val="both"/>
        <w:rPr>
          <w:rFonts w:asciiTheme="minorHAnsi" w:hAnsiTheme="minorHAnsi" w:cstheme="minorHAnsi"/>
        </w:rPr>
      </w:pPr>
    </w:p>
    <w:p w:rsidR="00AB276A" w:rsidRDefault="00D83C6E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Α) Τον</w:t>
      </w:r>
      <w:r w:rsidR="00C96D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οριστικό αναμορφωμένο </w:t>
      </w:r>
      <w:r w:rsidR="00C96DB4">
        <w:rPr>
          <w:rFonts w:asciiTheme="minorHAnsi" w:hAnsiTheme="minorHAnsi" w:cstheme="minorHAnsi"/>
        </w:rPr>
        <w:t>π</w:t>
      </w:r>
      <w:r>
        <w:rPr>
          <w:rFonts w:asciiTheme="minorHAnsi" w:hAnsiTheme="minorHAnsi" w:cstheme="minorHAnsi"/>
        </w:rPr>
        <w:t xml:space="preserve">ίνακα </w:t>
      </w:r>
      <w:proofErr w:type="spellStart"/>
      <w:r>
        <w:rPr>
          <w:rFonts w:asciiTheme="minorHAnsi" w:hAnsiTheme="minorHAnsi" w:cstheme="minorHAnsi"/>
        </w:rPr>
        <w:t>μοριοδότησης</w:t>
      </w:r>
      <w:proofErr w:type="spellEnd"/>
      <w:r>
        <w:rPr>
          <w:rFonts w:asciiTheme="minorHAnsi" w:hAnsiTheme="minorHAnsi" w:cstheme="minorHAnsi"/>
        </w:rPr>
        <w:t xml:space="preserve"> εκπαιδευτικών, κλάδου ΠΕ70, </w:t>
      </w:r>
      <w:r w:rsidR="00F22058">
        <w:rPr>
          <w:rFonts w:asciiTheme="minorHAnsi" w:hAnsiTheme="minorHAnsi" w:cstheme="minorHAnsi"/>
        </w:rPr>
        <w:t xml:space="preserve">μόνο στο μέρος που αφορά τις εκπαιδευτικούς, κλάδου ΠΕ70, </w:t>
      </w:r>
      <w:proofErr w:type="spellStart"/>
      <w:r w:rsidR="00F22058">
        <w:rPr>
          <w:rFonts w:asciiTheme="minorHAnsi" w:hAnsiTheme="minorHAnsi" w:cstheme="minorHAnsi"/>
        </w:rPr>
        <w:t>Λυτρίδου</w:t>
      </w:r>
      <w:proofErr w:type="spellEnd"/>
      <w:r w:rsidR="00F22058">
        <w:rPr>
          <w:rFonts w:asciiTheme="minorHAnsi" w:hAnsiTheme="minorHAnsi" w:cstheme="minorHAnsi"/>
        </w:rPr>
        <w:t xml:space="preserve"> Κυπαρισσία και </w:t>
      </w:r>
      <w:proofErr w:type="spellStart"/>
      <w:r w:rsidR="00F22058">
        <w:rPr>
          <w:rFonts w:asciiTheme="minorHAnsi" w:hAnsiTheme="minorHAnsi" w:cstheme="minorHAnsi"/>
        </w:rPr>
        <w:t>Κουκουρούμα</w:t>
      </w:r>
      <w:proofErr w:type="spellEnd"/>
      <w:r w:rsidR="00F22058">
        <w:rPr>
          <w:rFonts w:asciiTheme="minorHAnsi" w:hAnsiTheme="minorHAnsi" w:cstheme="minorHAnsi"/>
        </w:rPr>
        <w:t xml:space="preserve"> Ανδρονίκη λόγω ανάκλησης της μετάθεσης της </w:t>
      </w:r>
      <w:proofErr w:type="spellStart"/>
      <w:r w:rsidR="00F22058">
        <w:rPr>
          <w:rFonts w:asciiTheme="minorHAnsi" w:hAnsiTheme="minorHAnsi" w:cstheme="minorHAnsi"/>
        </w:rPr>
        <w:t>Λυτρίδου</w:t>
      </w:r>
      <w:proofErr w:type="spellEnd"/>
      <w:r w:rsidR="00F22058">
        <w:rPr>
          <w:rFonts w:asciiTheme="minorHAnsi" w:hAnsiTheme="minorHAnsi" w:cstheme="minorHAnsi"/>
        </w:rPr>
        <w:t xml:space="preserve"> Κυπαρισσίας</w:t>
      </w:r>
      <w:r w:rsidR="003E4935">
        <w:rPr>
          <w:rFonts w:asciiTheme="minorHAnsi" w:hAnsiTheme="minorHAnsi" w:cstheme="minorHAnsi"/>
        </w:rPr>
        <w:t xml:space="preserve"> </w:t>
      </w:r>
      <w:r w:rsidR="00F22058">
        <w:rPr>
          <w:rFonts w:asciiTheme="minorHAnsi" w:hAnsiTheme="minorHAnsi" w:cstheme="minorHAnsi"/>
        </w:rPr>
        <w:t xml:space="preserve">και μετάθεσης από το ΠΥΣΠΕ Μεσσηνίας στο ΠΥΣΠΕ Χαλκιδικής της </w:t>
      </w:r>
      <w:proofErr w:type="spellStart"/>
      <w:r w:rsidR="00F22058">
        <w:rPr>
          <w:rFonts w:asciiTheme="minorHAnsi" w:hAnsiTheme="minorHAnsi" w:cstheme="minorHAnsi"/>
        </w:rPr>
        <w:t>Κουκουρούμα</w:t>
      </w:r>
      <w:proofErr w:type="spellEnd"/>
      <w:r w:rsidR="00F22058">
        <w:rPr>
          <w:rFonts w:asciiTheme="minorHAnsi" w:hAnsiTheme="minorHAnsi" w:cstheme="minorHAnsi"/>
        </w:rPr>
        <w:t xml:space="preserve"> Ανδρονίκης.  </w:t>
      </w:r>
    </w:p>
    <w:p w:rsidR="003E4935" w:rsidRDefault="003E4935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Β) Το χρονοδιάγραμμα που θα τηρηθεί αναφορικά με την πραγματοποίηση των οριστικών τοποθετήσεων – βελτιώ</w:t>
      </w:r>
      <w:r w:rsidR="00183D98">
        <w:rPr>
          <w:rFonts w:asciiTheme="minorHAnsi" w:hAnsiTheme="minorHAnsi" w:cstheme="minorHAnsi"/>
        </w:rPr>
        <w:t>σεων θέσης εκπαιδευτικών, κλάδων</w:t>
      </w:r>
      <w:r>
        <w:rPr>
          <w:rFonts w:asciiTheme="minorHAnsi" w:hAnsiTheme="minorHAnsi" w:cstheme="minorHAnsi"/>
        </w:rPr>
        <w:t xml:space="preserve"> ΠΕ60 και ΠΕ70, ως εξής</w:t>
      </w:r>
      <w:r w:rsidRPr="003E4935">
        <w:rPr>
          <w:rFonts w:asciiTheme="minorHAnsi" w:hAnsiTheme="minorHAnsi" w:cstheme="minorHAnsi"/>
        </w:rPr>
        <w:t>:</w:t>
      </w:r>
    </w:p>
    <w:p w:rsidR="00F22058" w:rsidRPr="003E4935" w:rsidRDefault="00F22058" w:rsidP="00221025">
      <w:pPr>
        <w:jc w:val="both"/>
        <w:rPr>
          <w:rFonts w:asciiTheme="minorHAnsi" w:hAnsiTheme="minorHAnsi" w:cstheme="minorHAnsi"/>
        </w:rPr>
      </w:pPr>
    </w:p>
    <w:p w:rsidR="003E4935" w:rsidRPr="00095E36" w:rsidRDefault="003E4935" w:rsidP="00221025">
      <w:pPr>
        <w:jc w:val="both"/>
        <w:rPr>
          <w:rFonts w:asciiTheme="minorHAnsi" w:hAnsiTheme="minorHAnsi" w:cstheme="minorHAnsi"/>
          <w:b/>
        </w:rPr>
      </w:pPr>
    </w:p>
    <w:tbl>
      <w:tblPr>
        <w:tblStyle w:val="a6"/>
        <w:tblW w:w="0" w:type="auto"/>
        <w:tblLook w:val="04A0"/>
      </w:tblPr>
      <w:tblGrid>
        <w:gridCol w:w="2518"/>
        <w:gridCol w:w="7620"/>
      </w:tblGrid>
      <w:tr w:rsidR="003E4935" w:rsidRPr="00095E36" w:rsidTr="003E4935">
        <w:tc>
          <w:tcPr>
            <w:tcW w:w="2518" w:type="dxa"/>
          </w:tcPr>
          <w:p w:rsidR="003E4935" w:rsidRPr="00095E36" w:rsidRDefault="003E4935" w:rsidP="003E49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5E36">
              <w:rPr>
                <w:rFonts w:asciiTheme="minorHAnsi" w:hAnsiTheme="minorHAnsi" w:cstheme="minorHAnsi"/>
                <w:b/>
              </w:rPr>
              <w:t>ΗΜΕΡΟΜΗΝΙΑ</w:t>
            </w:r>
          </w:p>
        </w:tc>
        <w:tc>
          <w:tcPr>
            <w:tcW w:w="7620" w:type="dxa"/>
          </w:tcPr>
          <w:p w:rsidR="003E4935" w:rsidRPr="00095E36" w:rsidRDefault="003E4935" w:rsidP="003E49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5E36">
              <w:rPr>
                <w:rFonts w:asciiTheme="minorHAnsi" w:hAnsiTheme="minorHAnsi" w:cstheme="minorHAnsi"/>
                <w:b/>
              </w:rPr>
              <w:t>ΕΝΕΡΓΕΙΕΣ</w:t>
            </w:r>
          </w:p>
        </w:tc>
      </w:tr>
      <w:tr w:rsidR="003E4935" w:rsidTr="003E4935">
        <w:tc>
          <w:tcPr>
            <w:tcW w:w="2518" w:type="dxa"/>
          </w:tcPr>
          <w:p w:rsidR="00F22058" w:rsidRDefault="00F22058" w:rsidP="0022102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10.07.2015 – </w:t>
            </w:r>
          </w:p>
          <w:p w:rsidR="003E4935" w:rsidRPr="00095E36" w:rsidRDefault="00F22058" w:rsidP="0022102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13.07</w:t>
            </w:r>
            <w:r w:rsidR="003E4935" w:rsidRPr="00095E36">
              <w:rPr>
                <w:rFonts w:asciiTheme="minorHAnsi" w:hAnsiTheme="minorHAnsi" w:cstheme="minorHAnsi"/>
                <w:b/>
              </w:rPr>
              <w:t>.2015</w:t>
            </w:r>
            <w:r>
              <w:rPr>
                <w:rFonts w:asciiTheme="minorHAnsi" w:hAnsiTheme="minorHAnsi" w:cstheme="minorHAnsi"/>
                <w:b/>
              </w:rPr>
              <w:t xml:space="preserve"> (10.00 πμ) </w:t>
            </w:r>
          </w:p>
        </w:tc>
        <w:tc>
          <w:tcPr>
            <w:tcW w:w="7620" w:type="dxa"/>
          </w:tcPr>
          <w:p w:rsidR="00096065" w:rsidRDefault="00096065" w:rsidP="002210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Υποβολή δήλωσης οριστικής τοποθέτησης της εκπαιδευτικού, κλάδου ΠΕ70, </w:t>
            </w:r>
            <w:proofErr w:type="spellStart"/>
            <w:r>
              <w:rPr>
                <w:rFonts w:asciiTheme="minorHAnsi" w:hAnsiTheme="minorHAnsi" w:cstheme="minorHAnsi"/>
              </w:rPr>
              <w:t>Κουκουρούμα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Ανδρονίκης.  </w:t>
            </w:r>
          </w:p>
          <w:p w:rsidR="0067744D" w:rsidRDefault="0067744D" w:rsidP="0009606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Δυνατότητα τροποποίησης </w:t>
            </w:r>
            <w:r w:rsidR="00B95F68">
              <w:rPr>
                <w:rFonts w:asciiTheme="minorHAnsi" w:hAnsiTheme="minorHAnsi" w:cstheme="minorHAnsi"/>
              </w:rPr>
              <w:t xml:space="preserve">της </w:t>
            </w:r>
            <w:r>
              <w:rPr>
                <w:rFonts w:asciiTheme="minorHAnsi" w:hAnsiTheme="minorHAnsi" w:cstheme="minorHAnsi"/>
              </w:rPr>
              <w:t xml:space="preserve">δήλωσης βελτίωσης θέσης ή οριστικής τοποθέτησης </w:t>
            </w:r>
            <w:r w:rsidR="00096065">
              <w:rPr>
                <w:rFonts w:asciiTheme="minorHAnsi" w:hAnsiTheme="minorHAnsi" w:cstheme="minorHAnsi"/>
              </w:rPr>
              <w:t>σε</w:t>
            </w:r>
            <w:r>
              <w:rPr>
                <w:rFonts w:asciiTheme="minorHAnsi" w:hAnsiTheme="minorHAnsi" w:cstheme="minorHAnsi"/>
              </w:rPr>
              <w:t xml:space="preserve"> όσους εκπαιδευτικούς, κλάδου ΠΕ70, το επιθυμούν</w:t>
            </w:r>
            <w:r w:rsidR="00096065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3E4935" w:rsidTr="003E4935">
        <w:tc>
          <w:tcPr>
            <w:tcW w:w="2518" w:type="dxa"/>
          </w:tcPr>
          <w:p w:rsidR="003E4935" w:rsidRPr="00095E36" w:rsidRDefault="0067744D" w:rsidP="0022102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24045C" w:rsidRPr="00095E36">
              <w:rPr>
                <w:rFonts w:asciiTheme="minorHAnsi" w:hAnsiTheme="minorHAnsi" w:cstheme="minorHAnsi"/>
                <w:b/>
              </w:rPr>
              <w:t>.07.2015</w:t>
            </w:r>
          </w:p>
        </w:tc>
        <w:tc>
          <w:tcPr>
            <w:tcW w:w="7620" w:type="dxa"/>
          </w:tcPr>
          <w:p w:rsidR="003E4935" w:rsidRDefault="0024045C" w:rsidP="002210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Οριστικές τοποθετήσεις-βελτιώσεις θέσης εκπαιδευτικών, κλάδων ΠΕ60 και ΠΕ70 (Α΄ ΦΑΣΗ).</w:t>
            </w:r>
          </w:p>
        </w:tc>
      </w:tr>
      <w:tr w:rsidR="003E4935" w:rsidTr="003E4935">
        <w:tc>
          <w:tcPr>
            <w:tcW w:w="2518" w:type="dxa"/>
          </w:tcPr>
          <w:p w:rsidR="00183D98" w:rsidRDefault="0067744D" w:rsidP="0022102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  <w:r w:rsidR="0024045C" w:rsidRPr="00095E36">
              <w:rPr>
                <w:rFonts w:asciiTheme="minorHAnsi" w:hAnsiTheme="minorHAnsi" w:cstheme="minorHAnsi"/>
                <w:b/>
              </w:rPr>
              <w:t xml:space="preserve">.07.2015 – </w:t>
            </w:r>
          </w:p>
          <w:p w:rsidR="003E4935" w:rsidRPr="00095E36" w:rsidRDefault="0067744D" w:rsidP="0022102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  <w:r w:rsidR="0024045C" w:rsidRPr="00095E36">
              <w:rPr>
                <w:rFonts w:asciiTheme="minorHAnsi" w:hAnsiTheme="minorHAnsi" w:cstheme="minorHAnsi"/>
                <w:b/>
              </w:rPr>
              <w:t>.07.2015</w:t>
            </w:r>
            <w:r>
              <w:rPr>
                <w:rFonts w:asciiTheme="minorHAnsi" w:hAnsiTheme="minorHAnsi" w:cstheme="minorHAnsi"/>
                <w:b/>
              </w:rPr>
              <w:t xml:space="preserve"> (12</w:t>
            </w:r>
            <w:r w:rsidR="00340B49">
              <w:rPr>
                <w:rFonts w:asciiTheme="minorHAnsi" w:hAnsiTheme="minorHAnsi" w:cstheme="minorHAnsi"/>
                <w:b/>
              </w:rPr>
              <w:t>.00 μ</w:t>
            </w:r>
            <w:r w:rsidR="00183D98">
              <w:rPr>
                <w:rFonts w:asciiTheme="minorHAnsi" w:hAnsiTheme="minorHAnsi" w:cstheme="minorHAnsi"/>
                <w:b/>
              </w:rPr>
              <w:t>μ)</w:t>
            </w:r>
          </w:p>
        </w:tc>
        <w:tc>
          <w:tcPr>
            <w:tcW w:w="7620" w:type="dxa"/>
          </w:tcPr>
          <w:p w:rsidR="003E4935" w:rsidRDefault="0024045C" w:rsidP="002210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Αιτήσεις οριστικής τοποθέτησης εκπαιδευτικών που δεν τοποθετήθηκαν κατά την Α΄</w:t>
            </w:r>
            <w:r w:rsidR="00A5110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Φάση.</w:t>
            </w:r>
          </w:p>
        </w:tc>
      </w:tr>
      <w:tr w:rsidR="0024045C" w:rsidTr="003E4935">
        <w:tc>
          <w:tcPr>
            <w:tcW w:w="2518" w:type="dxa"/>
          </w:tcPr>
          <w:p w:rsidR="0024045C" w:rsidRPr="00095E36" w:rsidRDefault="0067744D" w:rsidP="0022102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  <w:r w:rsidR="0024045C" w:rsidRPr="00095E36">
              <w:rPr>
                <w:rFonts w:asciiTheme="minorHAnsi" w:hAnsiTheme="minorHAnsi" w:cstheme="minorHAnsi"/>
                <w:b/>
              </w:rPr>
              <w:t>.07.2015</w:t>
            </w:r>
          </w:p>
        </w:tc>
        <w:tc>
          <w:tcPr>
            <w:tcW w:w="7620" w:type="dxa"/>
          </w:tcPr>
          <w:p w:rsidR="00096065" w:rsidRDefault="0024045C" w:rsidP="002210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Οριστικές τοποθετήσεις εκπαιδευτικών που δεν τοποθετήθηκαν κατά την </w:t>
            </w:r>
          </w:p>
          <w:p w:rsidR="0024045C" w:rsidRDefault="0024045C" w:rsidP="002210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Α΄</w:t>
            </w:r>
            <w:r w:rsidR="00A5110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Φάση (Β΄ και Γ΄ Φάση)</w:t>
            </w:r>
            <w:r w:rsidR="00A5110F">
              <w:rPr>
                <w:rFonts w:asciiTheme="minorHAnsi" w:hAnsiTheme="minorHAnsi" w:cstheme="minorHAnsi"/>
              </w:rPr>
              <w:t>.</w:t>
            </w:r>
          </w:p>
        </w:tc>
      </w:tr>
    </w:tbl>
    <w:p w:rsidR="003E4935" w:rsidRDefault="003E4935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A5110F" w:rsidRDefault="0067744D" w:rsidP="00095E36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Κατόπιν τροποποίησης του οριστικού αναμορφωμένου πίνακα </w:t>
      </w:r>
      <w:proofErr w:type="spellStart"/>
      <w:r>
        <w:rPr>
          <w:rFonts w:asciiTheme="minorHAnsi" w:hAnsiTheme="minorHAnsi" w:cstheme="minorHAnsi"/>
        </w:rPr>
        <w:t>μοριοδότησης</w:t>
      </w:r>
      <w:proofErr w:type="spellEnd"/>
      <w:r>
        <w:rPr>
          <w:rFonts w:asciiTheme="minorHAnsi" w:hAnsiTheme="minorHAnsi" w:cstheme="minorHAnsi"/>
        </w:rPr>
        <w:t xml:space="preserve"> εκπαιδευτικών, κλάδου ΠΕ70, καλείται η εκπαιδευτικός, κλάδου ΠΕ70, </w:t>
      </w:r>
      <w:proofErr w:type="spellStart"/>
      <w:r>
        <w:rPr>
          <w:rFonts w:asciiTheme="minorHAnsi" w:hAnsiTheme="minorHAnsi" w:cstheme="minorHAnsi"/>
        </w:rPr>
        <w:t>Κουκουρούμα</w:t>
      </w:r>
      <w:proofErr w:type="spellEnd"/>
      <w:r>
        <w:rPr>
          <w:rFonts w:asciiTheme="minorHAnsi" w:hAnsiTheme="minorHAnsi" w:cstheme="minorHAnsi"/>
        </w:rPr>
        <w:t xml:space="preserve"> Ανδρονίκη που μετατέθηκε σ</w:t>
      </w:r>
      <w:r w:rsidR="00096065">
        <w:rPr>
          <w:rFonts w:asciiTheme="minorHAnsi" w:hAnsiTheme="minorHAnsi" w:cstheme="minorHAnsi"/>
        </w:rPr>
        <w:t>το ΠΥΣΠΕ Χαλκιδικής από το ΠΥΣΠΕ</w:t>
      </w:r>
      <w:r>
        <w:rPr>
          <w:rFonts w:asciiTheme="minorHAnsi" w:hAnsiTheme="minorHAnsi" w:cstheme="minorHAnsi"/>
        </w:rPr>
        <w:t xml:space="preserve"> Μεσσηνίας να υποβάλει δήλωση οριστικής τοποθέτησης και δίνεται η δυνατότητα στους εκπαιδευτικούς, κλάδου ΠΕ70, που ήδη έχουν υποβάλει δήλωση βελτίωσης θέσης ή οριστικής τοποθέτησης να καταθέσουν τροποποιητική δήλωση –εφόσον το επιθυμούν– στο </w:t>
      </w:r>
      <w:r>
        <w:rPr>
          <w:rFonts w:asciiTheme="minorHAnsi" w:hAnsiTheme="minorHAnsi" w:cstheme="minorHAnsi"/>
          <w:lang w:val="en-US"/>
        </w:rPr>
        <w:t>fax</w:t>
      </w:r>
      <w:r w:rsidRPr="006774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2371024235 μέχρι τη </w:t>
      </w:r>
      <w:r w:rsidRPr="0067744D">
        <w:rPr>
          <w:rFonts w:asciiTheme="minorHAnsi" w:hAnsiTheme="minorHAnsi" w:cstheme="minorHAnsi"/>
          <w:b/>
        </w:rPr>
        <w:t>Δευτέρα 13 Ιουλίου 2015 (10.00 πμ)</w:t>
      </w:r>
      <w:r>
        <w:rPr>
          <w:rFonts w:asciiTheme="minorHAnsi" w:hAnsiTheme="minorHAnsi" w:cstheme="minorHAnsi"/>
        </w:rPr>
        <w:t>.</w:t>
      </w:r>
    </w:p>
    <w:p w:rsidR="0067744D" w:rsidRPr="0067744D" w:rsidRDefault="0067744D" w:rsidP="00095E36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 εκπαιδευτικοί που θα καταθέσουν τροποποιητική δήλωση να επικοινωνήσουν με τη Γραμματεία του ΠΥΣΠΕ (2371021207) για να λάβουν αριθμό πρωτοκόλλου της αίτησής τους.</w:t>
      </w:r>
    </w:p>
    <w:p w:rsidR="003E4935" w:rsidRPr="003E4935" w:rsidRDefault="003E4935" w:rsidP="00221025">
      <w:pPr>
        <w:jc w:val="both"/>
        <w:rPr>
          <w:rFonts w:asciiTheme="minorHAnsi" w:hAnsiTheme="minorHAnsi" w:cstheme="minorHAnsi"/>
        </w:rPr>
      </w:pP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284EA9" w:rsidRPr="00E55FBC" w:rsidRDefault="007725B9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 w:rsidRPr="007725B9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95pt;margin-top:-54.05pt;width:279pt;height:126pt;z-index:251658752" filled="f" stroked="f">
            <v:textbox style="mso-next-textbox:#_x0000_s1027">
              <w:txbxContent>
                <w:p w:rsidR="00B95F68" w:rsidRDefault="00B95F68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B95F68" w:rsidRPr="00E905BA" w:rsidRDefault="00B95F68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ΑΝ/ΤΡΙΑ ΔΙΕΥΘΥΝΤΡΙΑ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Π.Ε. Ν. ΧΑΛΚΙΔΙΚΗΣ</w:t>
                  </w:r>
                </w:p>
                <w:p w:rsidR="00B95F68" w:rsidRPr="00E905BA" w:rsidRDefault="00B95F68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95F68" w:rsidRPr="00E905BA" w:rsidRDefault="00B95F68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95F68" w:rsidRPr="00E905BA" w:rsidRDefault="00B95F68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95F68" w:rsidRPr="00E905BA" w:rsidRDefault="00B95F68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95F68" w:rsidRPr="00E905BA" w:rsidRDefault="00B95F68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284EA9" w:rsidRDefault="00284EA9" w:rsidP="00284EA9"/>
    <w:p w:rsidR="00844CEA" w:rsidRPr="00E905BA" w:rsidRDefault="00844CEA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BC1A81" w:rsidRDefault="007E183B"/>
    <w:sectPr w:rsidR="007E183B" w:rsidRPr="00BC1A81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74A5C"/>
    <w:rsid w:val="000822AA"/>
    <w:rsid w:val="00092AE0"/>
    <w:rsid w:val="00095E36"/>
    <w:rsid w:val="00096065"/>
    <w:rsid w:val="000B1C87"/>
    <w:rsid w:val="000E0DC7"/>
    <w:rsid w:val="001526B1"/>
    <w:rsid w:val="00183D98"/>
    <w:rsid w:val="00195B46"/>
    <w:rsid w:val="001A1D08"/>
    <w:rsid w:val="001D4F3A"/>
    <w:rsid w:val="001F2466"/>
    <w:rsid w:val="00221025"/>
    <w:rsid w:val="0024045C"/>
    <w:rsid w:val="00251829"/>
    <w:rsid w:val="00274AE7"/>
    <w:rsid w:val="00284EA9"/>
    <w:rsid w:val="002E66A2"/>
    <w:rsid w:val="003125CE"/>
    <w:rsid w:val="0031732E"/>
    <w:rsid w:val="0034017C"/>
    <w:rsid w:val="00340B49"/>
    <w:rsid w:val="003E4935"/>
    <w:rsid w:val="00423FC3"/>
    <w:rsid w:val="004C1035"/>
    <w:rsid w:val="004C777C"/>
    <w:rsid w:val="005334C8"/>
    <w:rsid w:val="005432CB"/>
    <w:rsid w:val="00585C4B"/>
    <w:rsid w:val="005E5BDD"/>
    <w:rsid w:val="005F47FF"/>
    <w:rsid w:val="0067744D"/>
    <w:rsid w:val="006A5199"/>
    <w:rsid w:val="007276ED"/>
    <w:rsid w:val="007725B9"/>
    <w:rsid w:val="007D5169"/>
    <w:rsid w:val="007E183B"/>
    <w:rsid w:val="00816F0E"/>
    <w:rsid w:val="00841493"/>
    <w:rsid w:val="00844CEA"/>
    <w:rsid w:val="00883F86"/>
    <w:rsid w:val="009007D5"/>
    <w:rsid w:val="00967CCE"/>
    <w:rsid w:val="0097395B"/>
    <w:rsid w:val="00A14090"/>
    <w:rsid w:val="00A22FB4"/>
    <w:rsid w:val="00A25F8B"/>
    <w:rsid w:val="00A5110F"/>
    <w:rsid w:val="00A5257C"/>
    <w:rsid w:val="00AB276A"/>
    <w:rsid w:val="00AD1B76"/>
    <w:rsid w:val="00AF4B5E"/>
    <w:rsid w:val="00B758E8"/>
    <w:rsid w:val="00B95F68"/>
    <w:rsid w:val="00BC1A81"/>
    <w:rsid w:val="00BE3650"/>
    <w:rsid w:val="00C046AD"/>
    <w:rsid w:val="00C3410F"/>
    <w:rsid w:val="00C665BD"/>
    <w:rsid w:val="00C944A3"/>
    <w:rsid w:val="00C96DB4"/>
    <w:rsid w:val="00CD66CD"/>
    <w:rsid w:val="00CF1A0E"/>
    <w:rsid w:val="00D83C6E"/>
    <w:rsid w:val="00E35F30"/>
    <w:rsid w:val="00E905BA"/>
    <w:rsid w:val="00F2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D8A0-0C25-4FD6-9D48-B5B98210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29</cp:revision>
  <cp:lastPrinted>2015-07-10T05:48:00Z</cp:lastPrinted>
  <dcterms:created xsi:type="dcterms:W3CDTF">2015-01-15T10:07:00Z</dcterms:created>
  <dcterms:modified xsi:type="dcterms:W3CDTF">2015-07-10T06:20:00Z</dcterms:modified>
</cp:coreProperties>
</file>