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FA" w:rsidRPr="00F34724" w:rsidRDefault="00A0421F" w:rsidP="00A0421F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 xml:space="preserve">    </w:t>
      </w:r>
      <w:r w:rsidR="00150C8A">
        <w:rPr>
          <w:rFonts w:ascii="Verdana" w:hAnsi="Verdana"/>
          <w:sz w:val="28"/>
          <w:szCs w:val="28"/>
          <w:lang w:val="el-GR"/>
        </w:rPr>
        <w:t xml:space="preserve">  </w:t>
      </w:r>
      <w:r w:rsidR="00F34724">
        <w:rPr>
          <w:rFonts w:ascii="Verdana" w:hAnsi="Verdana"/>
          <w:sz w:val="28"/>
          <w:szCs w:val="28"/>
          <w:lang w:val="el-GR"/>
        </w:rPr>
        <w:t>ΛΕΙΤΟΥΡΓΙΚΑ ΚΕΝΑ ΠΑΡΑΛΛΗΛΗΣ ΣΤΗΡΙΞΗΣ ΠΕ71</w:t>
      </w:r>
    </w:p>
    <w:p w:rsidR="00A0421F" w:rsidRDefault="00A0421F" w:rsidP="00A0421F">
      <w:pPr>
        <w:rPr>
          <w:rFonts w:ascii="Verdana" w:hAnsi="Verdana"/>
          <w:sz w:val="28"/>
          <w:szCs w:val="28"/>
          <w:lang w:val="el-GR"/>
        </w:rPr>
      </w:pPr>
    </w:p>
    <w:p w:rsidR="00F34724" w:rsidRDefault="00F34724" w:rsidP="00A0421F">
      <w:pPr>
        <w:rPr>
          <w:rFonts w:ascii="Verdana" w:hAnsi="Verdana"/>
          <w:sz w:val="28"/>
          <w:szCs w:val="28"/>
          <w:lang w:val="el-GR"/>
        </w:rPr>
      </w:pPr>
    </w:p>
    <w:tbl>
      <w:tblPr>
        <w:tblStyle w:val="a3"/>
        <w:tblW w:w="0" w:type="auto"/>
        <w:tblLook w:val="04A0"/>
      </w:tblPr>
      <w:tblGrid>
        <w:gridCol w:w="726"/>
        <w:gridCol w:w="3608"/>
        <w:gridCol w:w="4522"/>
      </w:tblGrid>
      <w:tr w:rsidR="005E47A5" w:rsidTr="003918DC">
        <w:tc>
          <w:tcPr>
            <w:tcW w:w="726" w:type="dxa"/>
          </w:tcPr>
          <w:p w:rsidR="005E47A5" w:rsidRDefault="005E47A5" w:rsidP="00375B7A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08" w:type="dxa"/>
          </w:tcPr>
          <w:p w:rsidR="005E47A5" w:rsidRDefault="005E47A5" w:rsidP="00375B7A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sz w:val="28"/>
                <w:szCs w:val="28"/>
                <w:lang w:val="el-GR"/>
              </w:rPr>
              <w:t xml:space="preserve">  ΛΕΙΤΟΥΡΓΙΚΑ ΚΕΝΑ</w:t>
            </w:r>
          </w:p>
        </w:tc>
        <w:tc>
          <w:tcPr>
            <w:tcW w:w="4522" w:type="dxa"/>
          </w:tcPr>
          <w:p w:rsidR="005E47A5" w:rsidRDefault="005E47A5" w:rsidP="00375B7A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sz w:val="28"/>
                <w:szCs w:val="28"/>
                <w:lang w:val="el-GR"/>
              </w:rPr>
              <w:t xml:space="preserve">      ΤΟΠΟΘΕΤΗΣΕΙΣ</w:t>
            </w:r>
          </w:p>
        </w:tc>
      </w:tr>
      <w:tr w:rsidR="005E47A5" w:rsidRPr="00A81744" w:rsidTr="003918DC">
        <w:tc>
          <w:tcPr>
            <w:tcW w:w="726" w:type="dxa"/>
          </w:tcPr>
          <w:p w:rsidR="005E47A5" w:rsidRDefault="00A81744" w:rsidP="00375B7A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sz w:val="28"/>
                <w:szCs w:val="28"/>
                <w:lang w:val="el-GR"/>
              </w:rPr>
              <w:t>1</w:t>
            </w:r>
          </w:p>
        </w:tc>
        <w:tc>
          <w:tcPr>
            <w:tcW w:w="3608" w:type="dxa"/>
          </w:tcPr>
          <w:p w:rsidR="005E47A5" w:rsidRPr="005E47A5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Ν. ΜΟΥΔΑΝΙΩΝ 4ο</w:t>
            </w:r>
          </w:p>
        </w:tc>
        <w:tc>
          <w:tcPr>
            <w:tcW w:w="4522" w:type="dxa"/>
          </w:tcPr>
          <w:p w:rsidR="005E47A5" w:rsidRPr="00375B7A" w:rsidRDefault="005E47A5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</w:p>
        </w:tc>
      </w:tr>
      <w:tr w:rsidR="00A81744" w:rsidRPr="00A81744" w:rsidTr="003918DC">
        <w:tc>
          <w:tcPr>
            <w:tcW w:w="726" w:type="dxa"/>
          </w:tcPr>
          <w:p w:rsidR="00A81744" w:rsidRDefault="00A81744" w:rsidP="00375B7A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sz w:val="28"/>
                <w:szCs w:val="28"/>
                <w:lang w:val="el-GR"/>
              </w:rPr>
              <w:t>2</w:t>
            </w:r>
          </w:p>
        </w:tc>
        <w:tc>
          <w:tcPr>
            <w:tcW w:w="3608" w:type="dxa"/>
          </w:tcPr>
          <w:p w:rsidR="00A81744" w:rsidRPr="005E47A5" w:rsidRDefault="00A81744" w:rsidP="000574FC">
            <w:p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Ν. ΜΟΥΔΑΝΙΩΝ 4ο</w:t>
            </w:r>
          </w:p>
        </w:tc>
        <w:tc>
          <w:tcPr>
            <w:tcW w:w="4522" w:type="dxa"/>
          </w:tcPr>
          <w:p w:rsidR="00A81744" w:rsidRPr="00375B7A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</w:p>
        </w:tc>
      </w:tr>
      <w:tr w:rsidR="00A81744" w:rsidRPr="00A81744" w:rsidTr="003918DC">
        <w:tc>
          <w:tcPr>
            <w:tcW w:w="726" w:type="dxa"/>
          </w:tcPr>
          <w:p w:rsidR="00A81744" w:rsidRDefault="00A81744" w:rsidP="00375B7A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sz w:val="28"/>
                <w:szCs w:val="28"/>
                <w:lang w:val="el-GR"/>
              </w:rPr>
              <w:t>3</w:t>
            </w:r>
          </w:p>
        </w:tc>
        <w:tc>
          <w:tcPr>
            <w:tcW w:w="3608" w:type="dxa"/>
          </w:tcPr>
          <w:p w:rsidR="00A81744" w:rsidRPr="00A81744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ΠΟΡΤΑΡΙΑΣ</w:t>
            </w:r>
          </w:p>
        </w:tc>
        <w:tc>
          <w:tcPr>
            <w:tcW w:w="4522" w:type="dxa"/>
          </w:tcPr>
          <w:p w:rsidR="00A81744" w:rsidRPr="00375B7A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</w:p>
        </w:tc>
      </w:tr>
      <w:tr w:rsidR="00A81744" w:rsidRPr="00A81744" w:rsidTr="003918DC">
        <w:tc>
          <w:tcPr>
            <w:tcW w:w="726" w:type="dxa"/>
          </w:tcPr>
          <w:p w:rsidR="00A81744" w:rsidRDefault="00A81744" w:rsidP="00375B7A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sz w:val="28"/>
                <w:szCs w:val="28"/>
                <w:lang w:val="el-GR"/>
              </w:rPr>
              <w:t>4</w:t>
            </w:r>
          </w:p>
        </w:tc>
        <w:tc>
          <w:tcPr>
            <w:tcW w:w="3608" w:type="dxa"/>
          </w:tcPr>
          <w:p w:rsidR="00A81744" w:rsidRPr="005E47A5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Μ. ΠΑΝΑΓΙΑΣ</w:t>
            </w:r>
          </w:p>
        </w:tc>
        <w:tc>
          <w:tcPr>
            <w:tcW w:w="4522" w:type="dxa"/>
          </w:tcPr>
          <w:p w:rsidR="00A81744" w:rsidRPr="00375B7A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</w:p>
        </w:tc>
      </w:tr>
      <w:tr w:rsidR="00A81744" w:rsidRPr="00A81744" w:rsidTr="003918DC">
        <w:tc>
          <w:tcPr>
            <w:tcW w:w="726" w:type="dxa"/>
          </w:tcPr>
          <w:p w:rsidR="00A81744" w:rsidRDefault="00A81744" w:rsidP="00375B7A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sz w:val="28"/>
                <w:szCs w:val="28"/>
                <w:lang w:val="el-GR"/>
              </w:rPr>
              <w:t>5</w:t>
            </w:r>
          </w:p>
        </w:tc>
        <w:tc>
          <w:tcPr>
            <w:tcW w:w="3608" w:type="dxa"/>
          </w:tcPr>
          <w:p w:rsidR="00A81744" w:rsidRPr="003918DC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ΑΓ. ΝΙΚΟΛΑΟΥ</w:t>
            </w:r>
          </w:p>
        </w:tc>
        <w:tc>
          <w:tcPr>
            <w:tcW w:w="4522" w:type="dxa"/>
          </w:tcPr>
          <w:p w:rsidR="00A81744" w:rsidRPr="00375B7A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</w:p>
        </w:tc>
      </w:tr>
      <w:tr w:rsidR="00A81744" w:rsidRPr="00A81744" w:rsidTr="003918DC">
        <w:tc>
          <w:tcPr>
            <w:tcW w:w="726" w:type="dxa"/>
          </w:tcPr>
          <w:p w:rsidR="00A81744" w:rsidRDefault="00A81744" w:rsidP="00375B7A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sz w:val="28"/>
                <w:szCs w:val="28"/>
                <w:lang w:val="el-GR"/>
              </w:rPr>
              <w:t>6</w:t>
            </w:r>
          </w:p>
        </w:tc>
        <w:tc>
          <w:tcPr>
            <w:tcW w:w="3608" w:type="dxa"/>
          </w:tcPr>
          <w:p w:rsidR="00A81744" w:rsidRPr="003918DC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ΙΕΡΙΣΣΟΥ 1ο</w:t>
            </w:r>
          </w:p>
        </w:tc>
        <w:tc>
          <w:tcPr>
            <w:tcW w:w="4522" w:type="dxa"/>
          </w:tcPr>
          <w:p w:rsidR="00A81744" w:rsidRPr="00375B7A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</w:p>
        </w:tc>
      </w:tr>
      <w:tr w:rsidR="00A81744" w:rsidRPr="00A81744" w:rsidTr="003918DC">
        <w:tc>
          <w:tcPr>
            <w:tcW w:w="726" w:type="dxa"/>
          </w:tcPr>
          <w:p w:rsidR="00A81744" w:rsidRDefault="00A81744" w:rsidP="00375B7A">
            <w:pPr>
              <w:rPr>
                <w:rFonts w:ascii="Verdana" w:hAnsi="Verdana"/>
                <w:sz w:val="28"/>
                <w:szCs w:val="28"/>
                <w:lang w:val="el-GR"/>
              </w:rPr>
            </w:pPr>
            <w:r>
              <w:rPr>
                <w:rFonts w:ascii="Verdana" w:hAnsi="Verdana"/>
                <w:sz w:val="28"/>
                <w:szCs w:val="28"/>
                <w:lang w:val="el-GR"/>
              </w:rPr>
              <w:t>7</w:t>
            </w:r>
          </w:p>
        </w:tc>
        <w:tc>
          <w:tcPr>
            <w:tcW w:w="3608" w:type="dxa"/>
          </w:tcPr>
          <w:p w:rsidR="00A81744" w:rsidRPr="003918DC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ΓΕΡΑΚΙΝΗΣ- ΚΑΛΥΒΩΝ</w:t>
            </w:r>
          </w:p>
        </w:tc>
        <w:tc>
          <w:tcPr>
            <w:tcW w:w="4522" w:type="dxa"/>
          </w:tcPr>
          <w:p w:rsidR="00A81744" w:rsidRPr="00375B7A" w:rsidRDefault="00A81744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</w:p>
        </w:tc>
      </w:tr>
      <w:tr w:rsidR="007E3E83" w:rsidRPr="00A81744" w:rsidTr="003918DC">
        <w:tc>
          <w:tcPr>
            <w:tcW w:w="726" w:type="dxa"/>
          </w:tcPr>
          <w:p w:rsidR="007E3E83" w:rsidRPr="007E3E83" w:rsidRDefault="007E3E83" w:rsidP="00375B7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3608" w:type="dxa"/>
          </w:tcPr>
          <w:p w:rsidR="007E3E83" w:rsidRPr="007E3E83" w:rsidRDefault="007E3E83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sz w:val="24"/>
                <w:szCs w:val="24"/>
                <w:lang w:val="el-GR"/>
              </w:rPr>
              <w:t>Ν. ΦΩΚΑΙΑΣ- ΚΑΛΛΙΘΕΑΣ</w:t>
            </w:r>
          </w:p>
        </w:tc>
        <w:tc>
          <w:tcPr>
            <w:tcW w:w="4522" w:type="dxa"/>
          </w:tcPr>
          <w:p w:rsidR="007E3E83" w:rsidRPr="00375B7A" w:rsidRDefault="007E3E83" w:rsidP="00375B7A">
            <w:pPr>
              <w:rPr>
                <w:rFonts w:ascii="Verdana" w:hAnsi="Verdana"/>
                <w:sz w:val="24"/>
                <w:szCs w:val="24"/>
                <w:lang w:val="el-GR"/>
              </w:rPr>
            </w:pPr>
          </w:p>
        </w:tc>
      </w:tr>
    </w:tbl>
    <w:p w:rsidR="00A0421F" w:rsidRDefault="00A0421F" w:rsidP="00A0421F">
      <w:pPr>
        <w:rPr>
          <w:rFonts w:ascii="Verdana" w:hAnsi="Verdana"/>
          <w:sz w:val="28"/>
          <w:szCs w:val="28"/>
          <w:lang w:val="el-GR"/>
        </w:rPr>
      </w:pPr>
    </w:p>
    <w:sectPr w:rsidR="00A0421F" w:rsidSect="00E723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D6A"/>
    <w:rsid w:val="00150C8A"/>
    <w:rsid w:val="0017130E"/>
    <w:rsid w:val="001F248C"/>
    <w:rsid w:val="00241CE6"/>
    <w:rsid w:val="00375B7A"/>
    <w:rsid w:val="003918DC"/>
    <w:rsid w:val="004D1139"/>
    <w:rsid w:val="005C2EDB"/>
    <w:rsid w:val="005E47A5"/>
    <w:rsid w:val="00727FC6"/>
    <w:rsid w:val="007E3E83"/>
    <w:rsid w:val="00881F5F"/>
    <w:rsid w:val="00A0421F"/>
    <w:rsid w:val="00A81744"/>
    <w:rsid w:val="00B176D4"/>
    <w:rsid w:val="00B17D6A"/>
    <w:rsid w:val="00C51978"/>
    <w:rsid w:val="00D34CFB"/>
    <w:rsid w:val="00E723FA"/>
    <w:rsid w:val="00F34724"/>
    <w:rsid w:val="00F6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A0421F"/>
    <w:pPr>
      <w:spacing w:after="0" w:line="240" w:lineRule="auto"/>
      <w:ind w:left="360"/>
      <w:jc w:val="both"/>
    </w:pPr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4"/>
    <w:rsid w:val="00A0421F"/>
    <w:rPr>
      <w:rFonts w:ascii="Courier New" w:eastAsia="Times New Roman" w:hAnsi="Courier New" w:cs="Times New Roman"/>
      <w:sz w:val="24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VALASIA</dc:creator>
  <cp:lastModifiedBy>karatzio</cp:lastModifiedBy>
  <cp:revision>9</cp:revision>
  <cp:lastPrinted>2012-10-10T09:27:00Z</cp:lastPrinted>
  <dcterms:created xsi:type="dcterms:W3CDTF">2012-09-27T09:29:00Z</dcterms:created>
  <dcterms:modified xsi:type="dcterms:W3CDTF">2013-10-03T09:22:00Z</dcterms:modified>
</cp:coreProperties>
</file>