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0" w:rsidRPr="00141E10" w:rsidRDefault="00141E10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85090</wp:posOffset>
            </wp:positionV>
            <wp:extent cx="1521460" cy="1035050"/>
            <wp:effectExtent l="19050" t="0" r="2540" b="0"/>
            <wp:wrapNone/>
            <wp:docPr id="1" name="Εικόνα 1" descr="C:\Documents and Settings\Administrator\Επιφάνεια εργασίας\Stavi\Stavi 2\site photo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Stavi\Stavi 2\site photos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E10">
        <w:rPr>
          <w:b/>
          <w:color w:val="FF0000"/>
          <w:sz w:val="24"/>
          <w:szCs w:val="24"/>
        </w:rPr>
        <w:t>Προγράμματα Αγωγής Υγείας Νηπιαγωγείων 2016-2017</w:t>
      </w:r>
    </w:p>
    <w:tbl>
      <w:tblPr>
        <w:tblW w:w="10700" w:type="dxa"/>
        <w:tblInd w:w="91" w:type="dxa"/>
        <w:tblLook w:val="04A0"/>
      </w:tblPr>
      <w:tblGrid>
        <w:gridCol w:w="556"/>
        <w:gridCol w:w="1417"/>
        <w:gridCol w:w="1233"/>
        <w:gridCol w:w="3024"/>
        <w:gridCol w:w="1966"/>
        <w:gridCol w:w="1072"/>
        <w:gridCol w:w="1432"/>
      </w:tblGrid>
      <w:tr w:rsidR="00141E10" w:rsidRPr="00141E10" w:rsidTr="00141E10">
        <w:trPr>
          <w:trHeight w:val="14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ΕΚΠΑΙΔΕΥΤΙΚΩΝ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 ΠΕΡΙΒ. ΠΡΟΓΡΑΜΜΑΤΟΣ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 ΣΕ ΜΗΝΕΣ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ΕΚΠ/ΚΩΝ ΕΠΙΣΚΕΨΕΩΝ ΜΑΘΗΤΩΝ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Αμμολιανής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Τοπχαναλή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Νιώθω, καταλαβαίνω, αποδέχομαι, μοιράζομαι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E10" w:rsidRPr="00141E10" w:rsidTr="00141E10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Βραστάμων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Εμμανουηλίδου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Κοινωνικές και Συναισθηματικές Δεξιότητες μέσα από τα παραμύθια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Γοματίου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Καμπά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Τα δώρα του τόπου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Ειδικό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Νηπ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.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Πατουκά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Ελένη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Ακούω, βλέπω και γελώ, παίζω, μυρίζω κι ακουμπώ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Ειδικό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Νηπ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.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Εμμανουηλίδου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Αθανασία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Ακούω, βλέπω και γελώ, παίζω, μυρίζω κι ακουμπώ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Ειδικό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Νηπ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.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Παγώνη Ειρήνη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Ακούω, βλέπω και γελώ, παίζω, μυρίζω κι ακουμπώ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Ν. Ηράκλειας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Λαλλά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Χρυσάνθη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Δε θυμώνω, δε μαλώνω φίλους θέλω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να'χω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μόνο!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Καλλιθέας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Κακαβά Μαρία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Χαρούμενο δοντάκι χαρούμενο παιδάκι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Καλλιθέας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Δημουλά Μαρία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Χαρούμενο δοντάκι χαρούμενο παιδάκι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Σαλιαρίδου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Βάια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Υγιεινή Διατροφή και Στοματική Υγεία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Μιχαλάρου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Κυριακή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Kids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advertising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healthy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food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Μπαρμπαλιού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Ευαγγελία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Τα Συναισθήματά μου, εγώ και οι φίλοι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Παλιουρίου-Αγ. Παρασκευής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Ιωάννου Βιργινία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Δοντάκια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πλημένα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ποτέ σφραγισμένα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Παλιουρίου-Αγ. Παρασκευής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Μπαρτζώκα</w:t>
            </w:r>
            <w:proofErr w:type="spellEnd"/>
            <w:r w:rsidRPr="00141E10">
              <w:rPr>
                <w:rFonts w:ascii="Calibri" w:eastAsia="Times New Roman" w:hAnsi="Calibri" w:cs="Times New Roman"/>
                <w:lang w:eastAsia="el-GR"/>
              </w:rPr>
              <w:t xml:space="preserve"> Γλυκερία Ελισάβετ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Δοντάκια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πλημένα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ποτέ σφραγισμένα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Παλιουρίου-Αγ. Παρασκευής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Χαχούδη</w:t>
            </w:r>
            <w:proofErr w:type="spellEnd"/>
            <w:r w:rsidRPr="00141E1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Παντελήνα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Δοντάκια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πλημένα</w:t>
            </w:r>
            <w:proofErr w:type="spellEnd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ποτέ σφραγισμένα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Παλιουρίου-Αγ. Παρασκευής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Μπαρτζώκα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Γλυκερία Ελισάβετ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Στο Δρόμο σαν θα βγω, ξέρω να συμπεριφερθώ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Παλιουρίου-Αγ. Παρασκευής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lang w:eastAsia="el-GR"/>
              </w:rPr>
              <w:t>Ιωάννου Βιργινία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Στο Δρόμο σαν θα βγω, ξέρω να συμπεριφερθώ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Παλιουρίου-Αγ. Παρασκευής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Χαχούδη</w:t>
            </w:r>
            <w:proofErr w:type="spellEnd"/>
            <w:r w:rsidRPr="00141E1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Παντελήνα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Στο Δρόμο σαν θα βγω, ξέρω να συμπεριφερθώ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Ν. Πλαγίων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Βούρδα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Αικατερίνη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Δοντάκια πλυμένα - ποτέ λυπημένα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41E10" w:rsidRPr="00141E10" w:rsidTr="00141E1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Γεωργακοπούλου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Ευαγγελία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Αδράχνω το παρόν, κινάω για το μέλλον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Ν. Σκιώνης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Παλιομπέη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Σοφία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Το ταξίδι των συναισθημάτων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Ν. Σκιώνης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lang w:eastAsia="el-GR"/>
              </w:rPr>
              <w:t>Μητσάκη Δέσποινα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Το ταξίδι των συναισθημάτων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Ν.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Μαλακόζη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Άννα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Βάζω  χρώμα στη διατροφή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Ν.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Πασχαλίδου</w:t>
            </w:r>
            <w:proofErr w:type="spellEnd"/>
            <w:r w:rsidRPr="00141E10">
              <w:rPr>
                <w:rFonts w:ascii="Calibri" w:eastAsia="Times New Roman" w:hAnsi="Calibri" w:cs="Times New Roman"/>
                <w:lang w:eastAsia="el-GR"/>
              </w:rPr>
              <w:t xml:space="preserve"> Ανδρονίκη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Βάζω  χρώμα στη διατροφή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Ν.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Τρυφηνοπούλου</w:t>
            </w:r>
            <w:proofErr w:type="spellEnd"/>
            <w:r w:rsidRPr="00141E10">
              <w:rPr>
                <w:rFonts w:ascii="Calibri" w:eastAsia="Times New Roman" w:hAnsi="Calibri" w:cs="Times New Roman"/>
                <w:lang w:eastAsia="el-GR"/>
              </w:rPr>
              <w:t xml:space="preserve"> Αφροδίτη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Βάζω  χρώμα στη διατροφή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Ν.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>Παπαλεοντή</w:t>
            </w:r>
            <w:proofErr w:type="spellEnd"/>
            <w:r w:rsidRPr="00141E1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Νεκταρία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Βάζω  χρώμα στη διατροφή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41E10" w:rsidRPr="00141E10" w:rsidTr="00141E1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Ν. </w:t>
            </w:r>
            <w:proofErr w:type="spellStart"/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Τρίγλιας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141E10">
              <w:rPr>
                <w:rFonts w:ascii="Calibri" w:eastAsia="Times New Roman" w:hAnsi="Calibri" w:cs="Times New Roman"/>
                <w:lang w:eastAsia="el-GR"/>
              </w:rPr>
              <w:t>Τσιρίμπαση</w:t>
            </w:r>
            <w:proofErr w:type="spellEnd"/>
            <w:r w:rsidRPr="00141E10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Βάζω  χρώμα στη διατροφή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10" w:rsidRPr="00141E10" w:rsidRDefault="00141E10" w:rsidP="00141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E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</w:tbl>
    <w:p w:rsidR="009A1E1E" w:rsidRDefault="009A1E1E"/>
    <w:sectPr w:rsidR="009A1E1E" w:rsidSect="00141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A8" w:rsidRDefault="000005A8" w:rsidP="000005A8">
      <w:pPr>
        <w:spacing w:after="0" w:line="240" w:lineRule="auto"/>
      </w:pPr>
      <w:r>
        <w:separator/>
      </w:r>
    </w:p>
  </w:endnote>
  <w:endnote w:type="continuationSeparator" w:id="0">
    <w:p w:rsidR="000005A8" w:rsidRDefault="000005A8" w:rsidP="0000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8" w:rsidRDefault="000005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8" w:rsidRDefault="000005A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0005A8">
        <w:rPr>
          <w:rStyle w:val="-"/>
          <w:rFonts w:asciiTheme="majorHAnsi" w:hAnsiTheme="majorHAnsi"/>
        </w:rPr>
        <w:t>Γραφείο Σχολικών Δραστηριοτήτων Π. Ε. Χαλκιδικής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0005A8">
        <w:rPr>
          <w:rFonts w:asciiTheme="majorHAnsi" w:hAnsiTheme="majorHAnsi"/>
          <w:noProof/>
        </w:rPr>
        <w:t>1</w:t>
      </w:r>
    </w:fldSimple>
  </w:p>
  <w:p w:rsidR="000005A8" w:rsidRDefault="000005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8" w:rsidRDefault="00000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A8" w:rsidRDefault="000005A8" w:rsidP="000005A8">
      <w:pPr>
        <w:spacing w:after="0" w:line="240" w:lineRule="auto"/>
      </w:pPr>
      <w:r>
        <w:separator/>
      </w:r>
    </w:p>
  </w:footnote>
  <w:footnote w:type="continuationSeparator" w:id="0">
    <w:p w:rsidR="000005A8" w:rsidRDefault="000005A8" w:rsidP="0000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8" w:rsidRDefault="000005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8" w:rsidRDefault="000005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8" w:rsidRDefault="000005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E10"/>
    <w:rsid w:val="000005A8"/>
    <w:rsid w:val="00141E10"/>
    <w:rsid w:val="009A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E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0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005A8"/>
  </w:style>
  <w:style w:type="paragraph" w:styleId="a5">
    <w:name w:val="footer"/>
    <w:basedOn w:val="a"/>
    <w:link w:val="Char1"/>
    <w:uiPriority w:val="99"/>
    <w:unhideWhenUsed/>
    <w:rsid w:val="0000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05A8"/>
  </w:style>
  <w:style w:type="character" w:styleId="-">
    <w:name w:val="Hyperlink"/>
    <w:basedOn w:val="a0"/>
    <w:uiPriority w:val="99"/>
    <w:unhideWhenUsed/>
    <w:rsid w:val="00000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?page_id=13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2071</Characters>
  <Application>Microsoft Office Word</Application>
  <DocSecurity>0</DocSecurity>
  <Lines>17</Lines>
  <Paragraphs>4</Paragraphs>
  <ScaleCrop>false</ScaleCrop>
  <Company>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2017-09-08T08:17:00Z</dcterms:created>
  <dcterms:modified xsi:type="dcterms:W3CDTF">2017-09-08T08:18:00Z</dcterms:modified>
</cp:coreProperties>
</file>